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8d78" w14:paraId="3898d78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0110FB">
        <w:rPr>
          <w:sz w:val="22"/>
          <w:szCs w:val="22"/>
        </w:rPr>
        <w:t>851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E81EB1">
      <w:pPr>
        <w:jc w:val="center"/>
        <w:rPr>
          <w:sz w:val="22"/>
          <w:szCs w:val="22"/>
        </w:rPr>
      </w:pPr>
      <w:r w:rsidRPr="00E81EB1">
        <w:rPr>
          <w:sz w:val="22"/>
          <w:szCs w:val="22"/>
        </w:rPr>
        <w:t>O G L A S</w:t>
      </w:r>
    </w:p>
    <w:p w:rsidRDefault="007E3C5C" w:rsidP="007E3C5C" w:rsidR="007E3C5C" w:rsidRPr="000110FB">
      <w:pPr>
        <w:jc w:val="center"/>
        <w:rPr>
          <w:sz w:val="22"/>
          <w:szCs w:val="22"/>
        </w:rPr>
      </w:pPr>
    </w:p>
    <w:p w:rsidRDefault="007E3C5C" w:rsidP="007E3C5C" w:rsidR="007E3C5C" w:rsidRPr="000110FB">
      <w:pPr>
        <w:ind w:firstLine="720"/>
        <w:jc w:val="both"/>
        <w:rPr>
          <w:sz w:val="22"/>
          <w:szCs w:val="22"/>
        </w:rPr>
      </w:pPr>
      <w:r w:rsidRPr="000110FB">
        <w:rPr>
          <w:sz w:val="22"/>
          <w:szCs w:val="22"/>
        </w:rPr>
        <w:t>Trgovački sud u Zadru (OIB:</w:t>
      </w:r>
      <w:r w:rsidRPr="000110FB">
        <w:rPr>
          <w:sz w:val="22"/>
          <w:szCs w:val="22"/>
          <w:lang w:eastAsia="hr-HR"/>
        </w:rPr>
        <w:t xml:space="preserve"> 39670464653)</w:t>
      </w:r>
      <w:r w:rsidRPr="000110FB">
        <w:rPr>
          <w:sz w:val="22"/>
          <w:szCs w:val="22"/>
        </w:rPr>
        <w:t xml:space="preserve">,  po sudskoj savjetnici Katarini Miletić, u skraćenom stečajnom postupku nad dužnikom </w:t>
      </w:r>
      <w:r w:rsidR="000110FB" w:rsidRPr="000110FB">
        <w:rPr>
          <w:sz w:val="22"/>
          <w:szCs w:val="22"/>
        </w:rPr>
        <w:t xml:space="preserve">DALMATINSKA KRSTARENJA d.o.o., </w:t>
      </w:r>
      <w:proofErr w:type="spellStart"/>
      <w:r w:rsidR="000110FB" w:rsidRPr="000110FB">
        <w:rPr>
          <w:sz w:val="22"/>
          <w:szCs w:val="22"/>
        </w:rPr>
        <w:t>Pakoštane</w:t>
      </w:r>
      <w:proofErr w:type="spellEnd"/>
      <w:r w:rsidR="000110FB" w:rsidRPr="000110FB">
        <w:rPr>
          <w:sz w:val="22"/>
          <w:szCs w:val="22"/>
        </w:rPr>
        <w:t>, Baruna Bušića 28., OIB 62720215359</w:t>
      </w:r>
      <w:r w:rsidRPr="000110FB">
        <w:rPr>
          <w:sz w:val="22"/>
          <w:szCs w:val="22"/>
        </w:rPr>
        <w:t xml:space="preserve">, povodom zahtjeva Financijske agencije, RC Split, Podružnica Zadar od dana </w:t>
      </w:r>
      <w:r w:rsidR="000110FB">
        <w:rPr>
          <w:sz w:val="22"/>
          <w:szCs w:val="22"/>
        </w:rPr>
        <w:t>7</w:t>
      </w:r>
      <w:r w:rsidRPr="000110FB">
        <w:rPr>
          <w:sz w:val="22"/>
          <w:szCs w:val="22"/>
        </w:rPr>
        <w:t xml:space="preserve">. prosinca 2015., dana </w:t>
      </w:r>
      <w:r w:rsidR="006502D7" w:rsidRPr="000110FB">
        <w:rPr>
          <w:sz w:val="22"/>
          <w:szCs w:val="22"/>
        </w:rPr>
        <w:t>18. veljače</w:t>
      </w:r>
      <w:r w:rsidRPr="000110FB">
        <w:rPr>
          <w:sz w:val="22"/>
          <w:szCs w:val="22"/>
        </w:rPr>
        <w:t xml:space="preserve"> 2016., objavio je </w:t>
      </w:r>
    </w:p>
    <w:p w:rsidRDefault="007E3C5C" w:rsidP="007E3C5C" w:rsidR="007E3C5C" w:rsidRPr="000110FB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0110FB">
      <w:pPr>
        <w:ind w:firstLine="720"/>
        <w:jc w:val="center"/>
        <w:rPr>
          <w:sz w:val="22"/>
          <w:szCs w:val="22"/>
        </w:rPr>
      </w:pPr>
      <w:r w:rsidRPr="000110FB">
        <w:rPr>
          <w:sz w:val="22"/>
          <w:szCs w:val="22"/>
        </w:rPr>
        <w:t>o g l a s</w:t>
      </w:r>
    </w:p>
    <w:p w:rsidRDefault="007E3C5C" w:rsidP="007E3C5C" w:rsidR="007E3C5C" w:rsidRPr="000110FB">
      <w:pPr>
        <w:jc w:val="both"/>
        <w:rPr>
          <w:sz w:val="22"/>
          <w:szCs w:val="22"/>
        </w:rPr>
      </w:pPr>
    </w:p>
    <w:p w:rsidRDefault="007E3C5C" w:rsidP="007E3C5C" w:rsidR="007E3C5C" w:rsidRPr="000110FB">
      <w:pPr>
        <w:ind w:firstLine="315"/>
        <w:jc w:val="both"/>
        <w:rPr>
          <w:sz w:val="22"/>
          <w:szCs w:val="22"/>
        </w:rPr>
      </w:pPr>
      <w:r w:rsidRPr="000110FB">
        <w:rPr>
          <w:sz w:val="22"/>
          <w:szCs w:val="22"/>
        </w:rPr>
        <w:tab/>
        <w:t xml:space="preserve">1.  Utvrđuje se da ukupni iznos evidentiranog duga dužnika </w:t>
      </w:r>
      <w:r w:rsidR="000110FB" w:rsidRPr="000110FB">
        <w:rPr>
          <w:sz w:val="22"/>
          <w:szCs w:val="22"/>
        </w:rPr>
        <w:t xml:space="preserve">DALMATINSKA KRSTARENJA d.o.o., </w:t>
      </w:r>
      <w:proofErr w:type="spellStart"/>
      <w:r w:rsidR="000110FB" w:rsidRPr="000110FB">
        <w:rPr>
          <w:sz w:val="22"/>
          <w:szCs w:val="22"/>
        </w:rPr>
        <w:t>Pakoštane</w:t>
      </w:r>
      <w:proofErr w:type="spellEnd"/>
      <w:r w:rsidR="000110FB" w:rsidRPr="000110FB">
        <w:rPr>
          <w:sz w:val="22"/>
          <w:szCs w:val="22"/>
        </w:rPr>
        <w:t>, Baruna Bušića 28., OIB 62720215359</w:t>
      </w:r>
      <w:r w:rsidRPr="000110FB">
        <w:rPr>
          <w:sz w:val="22"/>
          <w:szCs w:val="22"/>
        </w:rPr>
        <w:t xml:space="preserve">, iznosi </w:t>
      </w:r>
      <w:r w:rsidR="000110FB">
        <w:rPr>
          <w:sz w:val="22"/>
          <w:szCs w:val="22"/>
        </w:rPr>
        <w:t>4.658,38</w:t>
      </w:r>
      <w:r w:rsidRPr="000110FB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proofErr w:type="spellStart"/>
      <w:r w:rsidR="000110FB">
        <w:rPr>
          <w:sz w:val="22"/>
          <w:szCs w:val="22"/>
        </w:rPr>
        <w:t>Gerard</w:t>
      </w:r>
      <w:proofErr w:type="spellEnd"/>
      <w:r w:rsidR="000110FB">
        <w:rPr>
          <w:sz w:val="22"/>
          <w:szCs w:val="22"/>
        </w:rPr>
        <w:t xml:space="preserve"> </w:t>
      </w:r>
      <w:proofErr w:type="spellStart"/>
      <w:r w:rsidR="000110FB">
        <w:rPr>
          <w:sz w:val="22"/>
          <w:szCs w:val="22"/>
        </w:rPr>
        <w:t>Villemaire</w:t>
      </w:r>
      <w:proofErr w:type="spellEnd"/>
      <w:r w:rsidR="000110FB">
        <w:rPr>
          <w:sz w:val="22"/>
          <w:szCs w:val="22"/>
        </w:rPr>
        <w:t xml:space="preserve">, Francuska, </w:t>
      </w:r>
      <w:proofErr w:type="spellStart"/>
      <w:r w:rsidR="000110FB">
        <w:rPr>
          <w:sz w:val="22"/>
          <w:szCs w:val="22"/>
        </w:rPr>
        <w:t>Proemeur</w:t>
      </w:r>
      <w:proofErr w:type="spellEnd"/>
      <w:r w:rsidR="000110FB">
        <w:rPr>
          <w:sz w:val="22"/>
          <w:szCs w:val="22"/>
        </w:rPr>
        <w:t xml:space="preserve">, </w:t>
      </w:r>
      <w:proofErr w:type="spellStart"/>
      <w:r w:rsidR="000110FB">
        <w:rPr>
          <w:sz w:val="22"/>
          <w:szCs w:val="22"/>
        </w:rPr>
        <w:t>Kervilly</w:t>
      </w:r>
      <w:proofErr w:type="spellEnd"/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0110FB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0110FB">
        <w:rPr>
          <w:sz w:val="22"/>
          <w:szCs w:val="22"/>
        </w:rPr>
        <w:t>851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10FB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65878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D6E3E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1EB1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12FF"/>
    <w:rsid w:val="00F82299"/>
    <w:rsid w:val="00FA023E"/>
    <w:rsid w:val="00FC1537"/>
    <w:rsid w:val="00FC2C46"/>
    <w:rsid w:val="00FE55C2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8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87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8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8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8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87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8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8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4658.38</izvorni_sadrzaj>
    <derivirana_varijabla naziv="DomainObject.Predmet.InicijalnaVrijednost_1">4658.38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KRSTARENJA, d.o.o. za turizam</izvorni_sadrzaj>
    <derivirana_varijabla naziv="DomainObject.Predmet.ProtustrankaFormated_1">  DALMATINSKA KRSTARENJA, d.o.o. za turizam</derivirana_varijabla>
  </DomainObject.Predmet.ProtustrankaFormated>
  <DomainObject.Predmet.ProtustrankaFormatedOIB>
    <izvorni_sadrzaj>  DALMATINSKA KRSTARENJA, d.o.o. za turizam, OIB 62720215359</izvorni_sadrzaj>
    <derivirana_varijabla naziv="DomainObject.Predmet.ProtustrankaFormatedOIB_1">  DALMATINSKA KRSTARENJA, d.o.o. za turizam, OIB 62720215359</derivirana_varijabla>
  </DomainObject.Predmet.ProtustrankaFormatedOIB>
  <DomainObject.Predmet.ProtustrankaFormatedWithAdress>
    <izvorni_sadrzaj> DALMATINSKA KRSTARENJA, d.o.o. za turizam, Bruna Bušić 28, 23210 Pakoštane</izvorni_sadrzaj>
    <derivirana_varijabla naziv="DomainObject.Predmet.ProtustrankaFormatedWithAdress_1"> DALMATINSKA KRSTARENJA, d.o.o. za turizam, Bruna Bušić 28, 23210 Pakoštane</derivirana_varijabla>
  </DomainObject.Predmet.ProtustrankaFormatedWithAdress>
  <DomainObject.Predmet.ProtustrankaFormatedWithAdressOIB>
    <izvorni_sadrzaj> DALMATINSKA KRSTARENJA, d.o.o. za turizam, OIB 62720215359, Bruna Bušić 28, 23210 Pakoštane</izvorni_sadrzaj>
    <derivirana_varijabla naziv="DomainObject.Predmet.ProtustrankaFormatedWithAdressOIB_1"> DALMATINSKA KRSTARENJA, d.o.o. za turizam, OIB 62720215359, Bruna Bušić 28, 23210 Pakoštane</derivirana_varijabla>
  </DomainObject.Predmet.ProtustrankaFormatedWithAdressOIB>
  <DomainObject.Predmet.ProtustrankaWithAdress>
    <izvorni_sadrzaj>DALMATINSKA KRSTARENJA, d.o.o. za turizam Bruna Bušić 28, 23210 Pakoštane</izvorni_sadrzaj>
    <derivirana_varijabla naziv="DomainObject.Predmet.ProtustrankaWithAdress_1">DALMATINSKA KRSTARENJA, d.o.o. za turizam Bruna Bušić 28, 23210 Pakoštane</derivirana_varijabla>
  </DomainObject.Predmet.ProtustrankaWithAdress>
  <DomainObject.Predmet.ProtustrankaWithAdressOIB>
    <izvorni_sadrzaj>DALMATINSKA KRSTARENJA, d.o.o. za turizam, OIB 62720215359, Bruna Bušić 28, 23210 Pakoštane</izvorni_sadrzaj>
    <derivirana_varijabla naziv="DomainObject.Predmet.ProtustrankaWithAdressOIB_1">DALMATINSKA KRSTARENJA, d.o.o. za turizam, OIB 62720215359, Bruna Bušić 28, 23210 Pakoštane</derivirana_varijabla>
  </DomainObject.Predmet.ProtustrankaWithAdressOIB>
  <DomainObject.Predmet.ProtustrankaNazivFormated>
    <izvorni_sadrzaj>DALMATINSKA KRSTARENJA, d.o.o. za turizam</izvorni_sadrzaj>
    <derivirana_varijabla naziv="DomainObject.Predmet.ProtustrankaNazivFormated_1">DALMATINSKA KRSTARENJA, d.o.o. za turizam</derivirana_varijabla>
  </DomainObject.Predmet.ProtustrankaNazivFormated>
  <DomainObject.Predmet.ProtustrankaNazivFormatedOIB>
    <izvorni_sadrzaj>DALMATINSKA KRSTARENJA, d.o.o. za turizam, OIB 62720215359</izvorni_sadrzaj>
    <derivirana_varijabla naziv="DomainObject.Predmet.ProtustrankaNazivFormatedOIB_1">DALMATINSKA KRSTARENJA, d.o.o. za turizam, OIB 62720215359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DALMATINSKA KRSTARENJA, d.o.o. za turizam</item>
    </izvorni_sadrzaj>
    <derivirana_varijabla naziv="DomainObject.Predmet.ProtuStrankaListFormated_1">
      <item>DALMATINSKA KRSTARENJA, d.o.o. za turizam</item>
    </derivirana_varijabla>
  </DomainObject.Predmet.ProtuStrankaListFormated>
  <DomainObject.Predmet.ProtuStrankaListFormatedOIB>
    <izvorni_sadrzaj>
      <item>DALMATINSKA KRSTARENJA, d.o.o. za turizam, OIB 62720215359</item>
    </izvorni_sadrzaj>
    <derivirana_varijabla naziv="DomainObject.Predmet.ProtuStrankaListFormatedOIB_1">
      <item>DALMATINSKA KRSTARENJA, d.o.o. za turizam, OIB 62720215359</item>
    </derivirana_varijabla>
  </DomainObject.Predmet.ProtuStrankaListFormatedOIB>
  <DomainObject.Predmet.ProtuStrankaListFormatedWithAdress>
    <izvorni_sadrzaj>
      <item>DALMATINSKA KRSTARENJA, d.o.o. za turizam, Bruna Bušić 28, 23210 Pakoštane</item>
    </izvorni_sadrzaj>
    <derivirana_varijabla naziv="DomainObject.Predmet.ProtuStrankaListFormatedWithAdress_1">
      <item>DALMATINSKA KRSTARENJA, d.o.o. za turizam, Bruna Bušić 28, 23210 Pakoštane</item>
    </derivirana_varijabla>
  </DomainObject.Predmet.ProtuStrankaListFormatedWithAdress>
  <DomainObject.Predmet.ProtuStrankaListFormatedWithAdressOIB>
    <izvorni_sadrzaj>
      <item>DALMATINSKA KRSTARENJA, d.o.o. za turizam, OIB 62720215359, Bruna Bušić 28, 23210 Pakoštane</item>
    </izvorni_sadrzaj>
    <derivirana_varijabla naziv="DomainObject.Predmet.ProtuStrankaListFormatedWithAdressOIB_1">
      <item>DALMATINSKA KRSTARENJA, d.o.o. za turizam, OIB 62720215359, Bruna Bušić 28, 23210 Pakoštane</item>
    </derivirana_varijabla>
  </DomainObject.Predmet.ProtuStrankaListFormatedWithAdressOIB>
  <DomainObject.Predmet.ProtuStrankaListNazivFormated>
    <izvorni_sadrzaj>
      <item>DALMATINSKA KRSTARENJA, d.o.o. za turizam</item>
    </izvorni_sadrzaj>
    <derivirana_varijabla naziv="DomainObject.Predmet.ProtuStrankaListNazivFormated_1">
      <item>DALMATINSKA KRSTARENJA, d.o.o. za turizam</item>
    </derivirana_varijabla>
  </DomainObject.Predmet.ProtuStrankaListNazivFormated>
  <DomainObject.Predmet.ProtuStrankaListNazivFormatedOIB>
    <izvorni_sadrzaj>
      <item>DALMATINSKA KRSTARENJA, d.o.o. za turizam, OIB 62720215359</item>
    </izvorni_sadrzaj>
    <derivirana_varijabla naziv="DomainObject.Predmet.ProtuStrankaListNazivFormatedOIB_1">
      <item>DALMATINSKA KRSTARENJA, d.o.o. za turizam, OIB 62720215359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DALMATINSKA KRSTARENJA, d.o.o. za turizam</izvorni_sadrzaj>
    <derivirana_varijabla naziv="DomainObject.Predmet.ProtustrankaIDrugi_1">DALMATINSKA KRSTARENJA, d.o.o.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DALMATINSKA KRSTARENJA, d.o.o. za turizam, OIB 62720215359, Bruna Bušić 28, 23210 Pakoštane</izvorni_sadrzaj>
    <derivirana_varijabla naziv="DomainObject.Predmet.ProtustrankaIDrugiAdressOIB_1">DALMATINSKA KRSTARENJA, d.o.o. za turizam, OIB 62720215359, Bruna Bušić 28,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DALMATINSKA KRSTARENJA, d.o.o. za turizam</item>
    </izvorni_sadrzaj>
    <derivirana_varijabla naziv="DomainObject.Predmet.SudioniciListNaziv_1">
      <item>FINA</item>
      <item>DALMATINSKA KRSTARENJA, d.o.o. za turizam</item>
    </derivirana_varijabla>
  </DomainObject.Predmet.SudioniciListNaziv>
  <DomainObject.Predmet.SudioniciListAdressOIB>
    <izvorni_sadrzaj>
      <item>FINA, OIB 85821130368</item>
      <item>DALMATINSKA KRSTARENJA, d.o.o. za turizam, OIB 62720215359, Bruna Bušić 28,23210 Pakoštane</item>
    </izvorni_sadrzaj>
    <derivirana_varijabla naziv="DomainObject.Predmet.SudioniciListAdressOIB_1">
      <item>FINA, OIB 85821130368</item>
      <item>DALMATINSKA KRSTARENJA, d.o.o. za turizam, OIB 62720215359, Bruna Bušić 28,23210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62720215359</item>
    </izvorni_sadrzaj>
    <derivirana_varijabla naziv="DomainObject.Predmet.SudioniciListNazivOIB_1">
      <item>, OIB 85821130368</item>
      <item>, OIB 62720215359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1940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2016-02-12T09:14:00Z</dcterms:created>
  <dc:creator>Danijela Markulin</dc:creator>
  <cp:lastModifiedBy>Vedrana Raspović</cp:lastModifiedBy>
  <cp:lastPrinted>2016-02-12T09:14:00Z</cp:lastPrinted>
  <dcterms:modified xmlns:xsi="http://www.w3.org/2001/XMLSchema-instance" xsi:type="dcterms:W3CDTF">2016-02-29T08:11:00Z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