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3606C" w:rsidR="00D3606C">
        <w:tc>
          <w:tcPr>
            <w:tcW w:type="dxa" w:w="2829"/>
            <w:hideMark/>
          </w:tcPr>
          <w:p w:rsidRDefault="00D3606C" w:rsidR="00D3606C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>
              <w:rPr>
                <w:rFonts w:eastAsia="Calibri" w:hAnsi="Times New Roman" w:ascii="Times New Roman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606C" w:rsidR="00D3606C">
            <w:pPr>
              <w:spacing w:before="120"/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Republika Hrvatska</w:t>
            </w:r>
          </w:p>
          <w:p w:rsidRDefault="00D3606C" w:rsidR="00D3606C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D3606C" w:rsidR="00D3606C">
            <w:pPr>
              <w:jc w:val="center"/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</w:pPr>
            <w:r>
              <w:rPr>
                <w:rFonts w:eastAsia="Calibri" w:hAnsi="Times New Roman" w:ascii="Times New Roman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75f4263" w14:paraId="75f4263" w:rsidRDefault="00D3606C" w:rsidP="00D3606C" w:rsidR="00D3606C">
      <w:pPr>
        <w15:collapsed w:val="false"/>
        <w:rPr>
          <w:rFonts w:hAnsi="Times New Roman" w:ascii="Times New Roman"/>
          <w:bCs/>
          <w:sz w:val="24"/>
          <w:szCs w:val="24"/>
          <w:lang w:val="hr-HR"/>
        </w:rPr>
      </w:pP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</w:r>
      <w:r>
        <w:rPr>
          <w:rFonts w:hAnsi="Times New Roman" w:ascii="Times New Roman"/>
          <w:bCs/>
          <w:sz w:val="24"/>
          <w:szCs w:val="24"/>
          <w:lang w:val="hr-HR"/>
        </w:rPr>
        <w:tab/>
        <w:t xml:space="preserve">    Poslovni broj: 7 St-553/2017-8</w:t>
      </w:r>
    </w:p>
    <w:p w:rsidRDefault="00D3606C" w:rsidP="00D3606C" w:rsidR="00D3606C">
      <w:pPr>
        <w:rPr>
          <w:rFonts w:hAnsi="Times New Roman" w:ascii="Times New Roman"/>
          <w:bCs/>
          <w:sz w:val="24"/>
          <w:szCs w:val="24"/>
          <w:lang w:val="hr-HR"/>
        </w:rPr>
      </w:pPr>
    </w:p>
    <w:p w:rsidRDefault="00D3606C" w:rsidP="00D3606C" w:rsidR="00D3606C">
      <w:pPr>
        <w:rPr>
          <w:rFonts w:hAnsi="Times New Roman" w:ascii="Times New Roman"/>
          <w:b/>
          <w:sz w:val="24"/>
          <w:lang w:val="hr-HR"/>
        </w:rPr>
      </w:pP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REPUBLIKA HRVATSKA</w:t>
      </w: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 J E Š E NJ E</w:t>
      </w: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</w:p>
    <w:p w:rsidRDefault="00D3606C" w:rsidP="00D3606C" w:rsidR="00D3606C" w:rsidRPr="00D3606C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3606C">
        <w:rPr>
          <w:rFonts w:hAnsi="Times New Roman" w:ascii="Times New Roman"/>
          <w:sz w:val="24"/>
          <w:szCs w:val="24"/>
          <w:lang w:val="hr-HR"/>
        </w:rPr>
        <w:t>Trgovački sud u Varaždinu, po sucu toga suda Mariji Levanić-Škerbić, u stečajnom predmetu povodom prijedloga podnositelja FINA, RC Zagreb, Podružnica Varaždin, A. Cesarca 2, OIB: 85821130368, za pokretanje stečajnog postupka nad dužnikom MOMENT d.o.o. Koprivnica, Gorička 107, OIB: 52678877196,  5. veljače 2019</w:t>
      </w:r>
      <w:r w:rsidRPr="00D3606C">
        <w:rPr>
          <w:rFonts w:hAnsi="Times New Roman" w:ascii="Times New Roman"/>
          <w:sz w:val="24"/>
          <w:szCs w:val="24"/>
        </w:rPr>
        <w:t>.,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r i j e š i o   j e</w:t>
      </w:r>
    </w:p>
    <w:p w:rsidRDefault="00D3606C" w:rsidP="00D3606C" w:rsidR="00D3606C">
      <w:pPr>
        <w:rPr>
          <w:rFonts w:hAnsi="Times New Roman" w:ascii="Times New Roman"/>
          <w:b/>
          <w:sz w:val="24"/>
          <w:lang w:val="hr-HR"/>
        </w:rPr>
      </w:pPr>
    </w:p>
    <w:p w:rsidRDefault="00D3606C" w:rsidP="00D3606C" w:rsidR="00D3606C">
      <w:pPr>
        <w:ind w:hanging="720" w:left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lang w:val="hr-HR"/>
        </w:rPr>
        <w:t>I</w:t>
      </w:r>
      <w:r>
        <w:rPr>
          <w:rFonts w:hAnsi="Times New Roman" w:ascii="Times New Roman"/>
          <w:sz w:val="24"/>
          <w:lang w:val="hr-HR"/>
        </w:rPr>
        <w:tab/>
        <w:t>Ispravlja se OIB stečajnog dužnika MOMENT d.o.o. naveden u uvodu rješenja broj St-553/2017-6 od 10. siječnja 2019., tako da umjesto "OIB: 526678877196", ispravno treba stajati "OIB: 52678877196</w:t>
      </w:r>
      <w:r>
        <w:rPr>
          <w:rFonts w:hAnsi="Times New Roman" w:ascii="Times New Roman"/>
          <w:sz w:val="24"/>
          <w:szCs w:val="24"/>
        </w:rPr>
        <w:t>."</w:t>
      </w:r>
    </w:p>
    <w:p w:rsidRDefault="00D3606C" w:rsidP="00D3606C" w:rsidR="00D3606C">
      <w:pPr>
        <w:ind w:hanging="720" w:left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II</w:t>
      </w:r>
      <w:r>
        <w:rPr>
          <w:rFonts w:hAnsi="Times New Roman" w:ascii="Times New Roman"/>
          <w:b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 xml:space="preserve">U svemu ostalom rješenje ostaje neizmijenjeno. 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Obrazloženje</w:t>
      </w:r>
    </w:p>
    <w:p w:rsidRDefault="00D3606C" w:rsidP="00D3606C" w:rsidR="00D3606C">
      <w:pPr>
        <w:jc w:val="center"/>
        <w:rPr>
          <w:rFonts w:hAnsi="Times New Roman" w:ascii="Times New Roman"/>
          <w:b/>
          <w:sz w:val="24"/>
          <w:lang w:val="hr-HR"/>
        </w:rPr>
      </w:pPr>
    </w:p>
    <w:p w:rsidRDefault="00D3606C" w:rsidP="00D3606C" w:rsidR="00D3606C">
      <w:pPr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  <w:t>Prilikom pisanja rješenja broj St- 553/2017-6 od 10. siječnja 2019. došlo je do omaške u pisanju kod OIB-a stečajnog dužnika.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ind w:firstLine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Kako se radi o očiglednoj pogrešci u pisanju, valjalo je temeljem čl. 342. Zakona o parničnom postupku</w:t>
      </w:r>
      <w:r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lang w:val="hr-HR"/>
        </w:rPr>
        <w:t xml:space="preserve"> izvršiti ispravak, kako je to određeno ovim rješenjem.</w:t>
      </w:r>
    </w:p>
    <w:p w:rsidRDefault="00D3606C" w:rsidP="00D3606C" w:rsidR="00D3606C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ind w:firstLine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ind w:firstLine="720"/>
        <w:jc w:val="center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U Varaždinu 5. veljače 2019.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            Sudac:</w:t>
      </w: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</w:t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Marija Levanić-Škerbić,v. r. </w:t>
      </w: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</w:r>
      <w:r>
        <w:rPr>
          <w:rFonts w:hAnsi="Times New Roman" w:ascii="Times New Roman"/>
          <w:sz w:val="24"/>
          <w:lang w:val="hr-HR"/>
        </w:rPr>
        <w:tab/>
        <w:t xml:space="preserve">     Za točnost otpravka-ovlašteni službenik:</w:t>
      </w: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ind w:firstLine="720" w:left="720"/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Pouka o pravnom lijeku: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ab/>
        <w:t>Protiv ovog rješenja  vjerovnici i stečajni dužnik mogu podnijeti žalbu u roku od 8 dana, istekom osmog dana od objavljivanja na e-Oglasnoj ploči suda. Žalba se podnosi ovome sudu, u tri primjeraka, s time da o žalbi odlučuje Visoki trgovački sud Republike Hrvatske u Zagrebu.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 xml:space="preserve"> DNA:</w:t>
      </w:r>
    </w:p>
    <w:p w:rsidRDefault="00D3606C" w:rsidP="00D3606C" w:rsidR="00D3606C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e-Oglasna ploča suda</w:t>
      </w:r>
    </w:p>
    <w:p w:rsidRDefault="00D3606C" w:rsidP="00D3606C" w:rsidR="00D3606C">
      <w:pPr>
        <w:numPr>
          <w:ilvl w:val="0"/>
          <w:numId w:val="47"/>
        </w:numPr>
        <w:jc w:val="both"/>
        <w:rPr>
          <w:rFonts w:hAnsi="Times New Roman" w:ascii="Times New Roman"/>
          <w:sz w:val="24"/>
          <w:lang w:val="hr-HR"/>
        </w:rPr>
      </w:pPr>
      <w:r>
        <w:rPr>
          <w:rFonts w:hAnsi="Times New Roman" w:ascii="Times New Roman"/>
          <w:sz w:val="24"/>
          <w:lang w:val="hr-HR"/>
        </w:rPr>
        <w:t>FINA Varaždin</w:t>
      </w: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both"/>
        <w:rPr>
          <w:rFonts w:hAnsi="Times New Roman" w:ascii="Times New Roman"/>
          <w:sz w:val="24"/>
          <w:lang w:val="hr-HR"/>
        </w:rPr>
      </w:pPr>
    </w:p>
    <w:p w:rsidRDefault="00D3606C" w:rsidP="00D3606C" w:rsidR="00D3606C">
      <w:pPr>
        <w:jc w:val="center"/>
        <w:rPr>
          <w:rFonts w:hAnsi="Times New Roman" w:ascii="Times New Roman"/>
          <w:sz w:val="24"/>
          <w:lang w:val="hr-HR"/>
        </w:rPr>
      </w:pPr>
    </w:p>
    <w:p w:rsidRDefault="00D3606C" w:rsidP="00D3606C" w:rsidR="00D3606C"/>
    <w:p w:rsidRDefault="00AE649C" w:rsidP="00D3606C" w:rsidR="00AE649C" w:rsidRPr="00D3606C"/>
    <w:sectPr w:rsidSect="0032366B" w:rsidR="00AE649C" w:rsidRPr="00D3606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1E37F8"/>
    <w:multiLevelType w:val="hybridMultilevel"/>
    <w:tmpl w:val="38349754"/>
    <w:lvl w:tplc="151636C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6C8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06C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606C"/>
    <w:pPr>
      <w:spacing w:lineRule="auto" w:line="240" w:after="0"/>
    </w:pPr>
    <w:rPr>
      <w:rFonts w:cs="Times New Roman" w:eastAsia="Times New Roman" w:hAnsi="Tahoma" w:asci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606C"/>
    <w:pPr>
      <w:spacing w:after="0" w:line="240" w:lineRule="auto"/>
    </w:pPr>
    <w:rPr>
      <w:rFonts w:ascii="Tahoma" w:cs="Times New Roman" w:eastAsia="Times New Roman" w:hAnsi="Tahoma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059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St-553/2017-8</izvorni_sadrzaj>
    <derivirana_varijabla naziv="DomainObject.Oznaka_1">St-553/2017-8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2019.</izvorni_sadrzaj>
    <derivirana_varijabla naziv="DomainObject.Predmet.DatumRjesavanja_1">10.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St-553/2017</izvorni_sadrzaj>
    <derivirana_varijabla naziv="DomainObject.Predmet.OznakaBroj_1">St-553/2017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16541917946</izvorni_sadrzaj>
    <derivirana_varijabla naziv="DomainObject.Predmet.PredmetRijesio.Oib_1">16541917946</derivirana_varijabla>
  </DomainObject.Predmet.PredmetRijesio.Oib>
  <DomainObject.Predmet.PredmetRijesio.Prezime>
    <izvorni_sadrzaj>Levanić-Škerbić</izvorni_sadrzaj>
    <derivirana_varijabla naziv="DomainObject.Predmet.PredmetRijesio.Prezime_1">Levanić-Škerbić</derivirana_varijabla>
  </DomainObject.Predmet.PredmetRijesio.Prezime>
  <DomainObject.Predmet.PrimjedbaSuca>
    <izvorni_sadrzaj>4 St-472/17
6 St-557/16</izvorni_sadrzaj>
    <derivirana_varijabla naziv="DomainObject.Predmet.PrimjedbaSuca_1">4 St-472/17
6 St-557/16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MOMENT društvo s ograničenom odgovornošću za građevinarstvo, trgovinu i usluge zastupanog po punomoćniku Štefica Jakupić</izvorni_sadrzaj>
    <derivirana_varijabla naziv="DomainObject.Predmet.ProtustrankaFormated_1">  MOMENT društvo s ograničenom odgovornošću za građevinarstvo, trgovinu i usluge zastupanog po punomoćniku Štefica Jakupić</derivirana_varijabla>
  </DomainObject.Predmet.ProtustrankaFormated>
  <DomainObject.Predmet.ProtustrankaFormatedOIB>
    <izvorni_sadrzaj>  MOMENT društvo s ograničenom odgovornošću za građevinarstvo, trgovinu i usluge, OIB 52678877196 zastupanog po punomoćniku Štefica Jakupić</izvorni_sadrzaj>
    <derivirana_varijabla naziv="DomainObject.Predmet.ProtustrankaFormatedOIB_1">  MOMENT društvo s ograničenom odgovornošću za građevinarstvo, trgovinu i usluge, OIB 52678877196 zastupanog po punomoćniku Štefica Jakupić</derivirana_varijabla>
  </DomainObject.Predmet.ProtustrankaFormatedOIB>
  <DomainObject.Predmet.ProtustrankaFormatedWithAdress>
    <izvorni_sadrzaj> MOMENT društvo s ograničenom odgovornošću za građevinarstvo, trgovinu i usluge, Gorička 107, 48000 Koprivnica zastupanog po punomoćniku Štefica Jakupić</izvorni_sadrzaj>
    <derivirana_varijabla naziv="DomainObject.Predmet.ProtustrankaFormatedWithAdress_1"> MOMENT društvo s ograničenom odgovornošću za građevinarstvo, trgovinu i usluge, Gorička 107, 48000 Koprivnica zastupanog po punomoćniku Štefica Jakupić</derivirana_varijabla>
  </DomainObject.Predmet.ProtustrankaFormatedWithAdress>
  <DomainObject.Predmet.ProtustrankaFormatedWithAdressOIB>
    <izvorni_sadrzaj> MOMENT društvo s ograničenom odgovornošću za građevinarstvo, trgovinu i usluge, OIB 52678877196, Gorička 107, 48000 Koprivnica zastupanog po punomoćniku Štefica Jakupić</izvorni_sadrzaj>
    <derivirana_varijabla naziv="DomainObject.Predmet.ProtustrankaFormatedWithAdressOIB_1"> MOMENT društvo s ograničenom odgovornošću za građevinarstvo, trgovinu i usluge, OIB 52678877196, Gorička 107, 48000 Koprivnica zastupanog po punomoćniku Štefica Jakupić</derivirana_varijabla>
  </DomainObject.Predmet.ProtustrankaFormatedWithAdressOIB>
  <DomainObject.Predmet.ProtustrankaWithAdress>
    <izvorni_sadrzaj>MOMENT društvo s ograničenom odgovornošću za građevinarstvo, trgovinu i usluge Gorička 107, 48000 Koprivnica</izvorni_sadrzaj>
    <derivirana_varijabla naziv="DomainObject.Predmet.ProtustrankaWithAdress_1">MOMENT društvo s ograničenom odgovornošću za građevinarstvo, trgovinu i usluge Gorička 107, 48000 Koprivnica</derivirana_varijabla>
  </DomainObject.Predmet.ProtustrankaWithAdress>
  <DomainObject.Predmet.ProtustrankaWithAdressOIB>
    <izvorni_sadrzaj>MOMENT društvo s ograničenom odgovornošću za građevinarstvo, trgovinu i usluge, OIB 52678877196, Gorička 107, 48000 Koprivnica</izvorni_sadrzaj>
    <derivirana_varijabla naziv="DomainObject.Predmet.ProtustrankaWithAdressOIB_1">MOMENT društvo s ograničenom odgovornošću za građevinarstvo, trgovinu i usluge, OIB 52678877196, Gorička 107, 48000 Koprivnica</derivirana_varijabla>
  </DomainObject.Predmet.ProtustrankaWithAdressOIB>
  <DomainObject.Predmet.ProtustrankaNazivFormated>
    <izvorni_sadrzaj>MOMENT društvo s ograničenom odgovornošću za građevinarstvo, trgovinu i usluge</izvorni_sadrzaj>
    <derivirana_varijabla naziv="DomainObject.Predmet.ProtustrankaNazivFormated_1">MOMENT društvo s ograničenom odgovornošću za građevinarstvo, trgovinu i usluge</derivirana_varijabla>
  </DomainObject.Predmet.ProtustrankaNazivFormated>
  <DomainObject.Predmet.ProtustrankaNazivFormatedOIB>
    <izvorni_sadrzaj>MOMENT društvo s ograničenom odgovornošću za građevinarstvo, trgovinu i usluge, OIB 52678877196</izvorni_sadrzaj>
    <derivirana_varijabla naziv="DomainObject.Predmet.ProtustrankaNazivFormatedOIB_1">MOMENT društvo s ograničenom odgovornošću za građevinarstvo, trgovinu i usluge, OIB 52678877196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1886364.17</izvorni_sadrzaj>
    <derivirana_varijabla naziv="DomainObject.Predmet.TrenutnaVrijednost_1">1886364.17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MOMENT društvo s ograničenom odgovornošću za građevinarstvo, trgovinu i usluge zastupanog po punomoćniku Štefica Jakupić</item>
    </izvorni_sadrzaj>
    <derivirana_varijabla naziv="DomainObject.Predmet.ProtuStrankaListFormated_1">
      <item>MOMENT društvo s ograničenom odgovornošću za građevinarstvo, trgovinu i usluge zastupanog po punomoćniku Štefica Jakupić</item>
    </derivirana_varijabla>
  </DomainObject.Predmet.ProtuStrankaListFormated>
  <DomainObject.Predmet.ProtuStrankaListFormatedOIB>
    <izvorni_sadrzaj>
      <item>MOMENT društvo s ograničenom odgovornošću za građevinarstvo, trgovinu i usluge, OIB 52678877196 zastupanog po punomoćniku Štefica Jakupić</item>
    </izvorni_sadrzaj>
    <derivirana_varijabla naziv="DomainObject.Predmet.ProtuStrankaListFormatedOIB_1">
      <item>MOMENT društvo s ograničenom odgovornošću za građevinarstvo, trgovinu i usluge, OIB 52678877196 zastupanog po punomoćniku Štefica Jakupić</item>
    </derivirana_varijabla>
  </DomainObject.Predmet.ProtuStrankaListFormatedOIB>
  <DomainObject.Predmet.ProtuStrankaListFormatedWithAdress>
    <izvorni_sadrzaj>
      <item>MOMENT društvo s ograničenom odgovornošću za građevinarstvo, trgovinu i usluge, Gorička 107, 48000 Koprivnica zastupanog po punomoćniku Štefica Jakupić</item>
    </izvorni_sadrzaj>
    <derivirana_varijabla naziv="DomainObject.Predmet.ProtuStrankaListFormatedWithAdress_1">
      <item>MOMENT društvo s ograničenom odgovornošću za građevinarstvo, trgovinu i usluge, Gorička 107, 48000 Koprivnica zastupanog po punomoćniku Štefica Jakupić</item>
    </derivirana_varijabla>
  </DomainObject.Predmet.ProtuStrankaListFormatedWithAdress>
  <DomainObject.Predmet.ProtuStrankaListFormatedWithAdressOIB>
    <izvorni_sadrzaj>
      <item>MOMENT društvo s ograničenom odgovornošću za građevinarstvo, trgovinu i usluge, OIB 52678877196, Gorička 107, 48000 Koprivnica zastupanog po punomoćniku Štefica Jakupić</item>
    </izvorni_sadrzaj>
    <derivirana_varijabla naziv="DomainObject.Predmet.ProtuStrankaListFormatedWithAdressOIB_1">
      <item>MOMENT društvo s ograničenom odgovornošću za građevinarstvo, trgovinu i usluge, OIB 52678877196, Gorička 107, 48000 Koprivnica zastupanog po punomoćniku Štefica Jakupić</item>
    </derivirana_varijabla>
  </DomainObject.Predmet.ProtuStrankaListFormatedWithAdressOIB>
  <DomainObject.Predmet.ProtuStrankaListNazivFormated>
    <izvorni_sadrzaj>
      <item>MOMENT društvo s ograničenom odgovornošću za građevinarstvo, trgovinu i usluge</item>
    </izvorni_sadrzaj>
    <derivirana_varijabla naziv="DomainObject.Predmet.ProtuStrankaListNazivFormated_1">
      <item>MOMENT društvo s ograničenom odgovornošću za građevinarstvo, trgovinu i usluge</item>
    </derivirana_varijabla>
  </DomainObject.Predmet.ProtuStrankaListNazivFormated>
  <DomainObject.Predmet.ProtuStrankaListNazivFormatedOIB>
    <izvorni_sadrzaj>
      <item>MOMENT društvo s ograničenom odgovornošću za građevinarstvo, trgovinu i usluge, OIB 52678877196</item>
    </izvorni_sadrzaj>
    <derivirana_varijabla naziv="DomainObject.Predmet.ProtuStrankaListNazivFormatedOIB_1">
      <item>MOMENT društvo s ograničenom odgovornošću za građevinarstvo, trgovinu i usluge, OIB 52678877196</item>
    </derivirana_varijabla>
  </DomainObject.Predmet.ProtuStrankaListNazivFormatedOIB>
  <DomainObject.Predmet.OstaliListFormated>
    <izvorni_sadrzaj>
      <item>Sudski registar</item>
      <item>Štefica Jakupić punomoćnica sudionika u postupku MOMENT društvo s ograničenom odgovornošću za građevinarstvo, trgovinu i usluge</item>
    </izvorni_sadrzaj>
    <derivirana_varijabla naziv="DomainObject.Predmet.OstaliListFormated_1">
      <item>Sudski registar</item>
      <item>Štefica Jakupić punomoćnica sudionika u postupku MOMENT društvo s ograničenom odgovornošću za građevinarstvo, trgovinu i usluge</item>
    </derivirana_varijabla>
  </DomainObject.Predmet.OstaliListFormated>
  <DomainObject.Predmet.OstaliListFormatedOIB>
    <izvorni_sadrzaj>
      <item>Sudski registar</item>
      <item>Štefica Jakupić, OIB 16723727677 punomoćnica sudionika u postupku MOMENT društvo s ograničenom odgovornošću za građevinarstvo, trgovinu i usluge</item>
    </izvorni_sadrzaj>
    <derivirana_varijabla naziv="DomainObject.Predmet.OstaliListFormatedOIB_1">
      <item>Sudski registar</item>
      <item>Štefica Jakupić, OIB 16723727677 punomoćnica sudionika u postupku MOMENT društvo s ograničenom odgovornošću za građevinarstvo, trgovinu i usluge</item>
    </derivirana_varijabla>
  </DomainObject.Predmet.OstaliListFormatedOIB>
  <DomainObject.Predmet.OstaliListFormatedWithAdress>
    <izvorni_sadrzaj>
      <item>Sudski registar</item>
      <item>Štefica Jakupić, Gorička 107, 48000 Koprivnica punomoćnica sudionika u postupku MOMENT društvo s ograničenom odgovornošću za građevinarstvo, trgovinu i usluge</item>
    </izvorni_sadrzaj>
    <derivirana_varijabla naziv="DomainObject.Predmet.OstaliListFormatedWithAdress_1">
      <item>Sudski registar</item>
      <item>Štefica Jakupić, Gorička 107, 48000 Koprivnica punomoćnica sudionika u postupku MOMENT društvo s ograničenom odgovornošću za građevinarstvo, trgovinu i usluge</item>
    </derivirana_varijabla>
  </DomainObject.Predmet.OstaliListFormatedWithAdress>
  <DomainObject.Predmet.OstaliListFormatedWithAdressOIB>
    <izvorni_sadrzaj>
      <item>Sudski registar</item>
      <item>Štefica Jakupić, OIB 16723727677, Gorička 107, 48000 Koprivnica punomoćnica sudionika u postupku MOMENT društvo s ograničenom odgovornošću za građevinarstvo, trgovinu i usluge</item>
    </izvorni_sadrzaj>
    <derivirana_varijabla naziv="DomainObject.Predmet.OstaliListFormatedWithAdressOIB_1">
      <item>Sudski registar</item>
      <item>Štefica Jakupić, OIB 16723727677, Gorička 107, 48000 Koprivnica punomoćnica sudionika u postupku MOMENT društvo s ograničenom odgovornošću za građevinarstvo, trgovinu i usluge</item>
    </derivirana_varijabla>
  </DomainObject.Predmet.OstaliListFormatedWithAdressOIB>
  <DomainObject.Predmet.OstaliListNazivFormated>
    <izvorni_sadrzaj>
      <item>Sudski registar</item>
      <item>Štefica Jakupić</item>
    </izvorni_sadrzaj>
    <derivirana_varijabla naziv="DomainObject.Predmet.OstaliListNazivFormated_1">
      <item>Sudski registar</item>
      <item>Štefica Jakupić</item>
    </derivirana_varijabla>
  </DomainObject.Predmet.OstaliListNazivFormated>
  <DomainObject.Predmet.OstaliListNazivFormatedOIB>
    <izvorni_sadrzaj>
      <item>Sudski registar</item>
      <item>Štefica Jakupić, OIB 16723727677</item>
    </izvorni_sadrzaj>
    <derivirana_varijabla naziv="DomainObject.Predmet.OstaliListNazivFormatedOIB_1">
      <item>Sudski registar</item>
      <item>Štefica Jakupić, OIB 16723727677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St-553/2017-8</izvorni_sadrzaj>
    <derivirana_varijabla naziv="DomainObject.PoslovniBrojDokumenta_1">St-553/2017-8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MOMENT društvo s ograničenom odgovornošću za građevinarstvo, trgovinu i usluge</izvorni_sadrzaj>
    <derivirana_varijabla naziv="DomainObject.Predmet.ProtustrankaIDrugi_1">MOMENT društvo s ograničenom odgovornošću za građevinarstvo,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MOMENT društvo s ograničenom odgovornošću za građevinarstvo, trgovinu i usluge, OIB 52678877196, Gorička 107, 48000 Koprivnica</izvorni_sadrzaj>
    <derivirana_varijabla naziv="DomainObject.Predmet.ProtustrankaIDrugiAdressOIB_1">MOMENT društvo s ograničenom odgovornošću za građevinarstvo, trgovinu i usluge, OIB 52678877196, Gorička 107,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siječnja 2019.</izvorni_sadrzaj>
    <derivirana_varijabla naziv="DomainObject.Predmet.OdlukaRjesenje.DatumDonosenjaOdluke_1">10.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St-553/2017-6</izvorni_sadrzaj>
    <derivirana_varijabla naziv="DomainObject.Predmet.OdlukaRjesenje.Oznaka_1">St-553/2017-6</derivirana_varijabla>
  </DomainObject.Predmet.OdlukaRjesenje.Oznaka>
  <DomainObject.Predmet.SudioniciListNaziv>
    <izvorni_sadrzaj>
      <item>Financijska agencija</item>
      <item>MOMENT društvo s ograničenom odgovornošću za građevinarstvo, trgovinu i usluge</item>
      <item>Sudski registar</item>
      <item>Štefica Jakupić</item>
    </izvorni_sadrzaj>
    <derivirana_varijabla naziv="DomainObject.Predmet.SudioniciListNaziv_1">
      <item>Financijska agencija</item>
      <item>MOMENT društvo s ograničenom odgovornošću za građevinarstvo, trgovinu i usluge</item>
      <item>Sudski registar</item>
      <item>Štefica Jakupić</item>
    </derivirana_varijabla>
  </DomainObject.Predmet.SudioniciListNaziv>
  <DomainObject.Predmet.SudioniciListAdressOIB>
    <izvorni_sadrzaj>
      <item>Financijska agencija, OIB 85821130368, Ulica grada Vukovara 70,10000 Zagreb</item>
      <item>MOMENT društvo s ograničenom odgovornošću za građevinarstvo, trgovinu i usluge, OIB 52678877196, Gorička 107,48000 Koprivnica</item>
      <item>Sudski registar</item>
      <item>Štefica Jakupić, OIB 16723727677, Gorička 107,48000 Koprivnica</item>
    </izvorni_sadrzaj>
    <derivirana_varijabla naziv="DomainObject.Predmet.SudioniciListAdressOIB_1">
      <item>Financijska agencija, OIB 85821130368, Ulica grada Vukovara 70,10000 Zagreb</item>
      <item>MOMENT društvo s ograničenom odgovornošću za građevinarstvo, trgovinu i usluge, OIB 52678877196, Gorička 107,48000 Koprivnica</item>
      <item>Sudski registar</item>
      <item>Štefica Jakupić, OIB 16723727677, Gorička 107,48000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B1A53-9162-4B92-81BD-5A09296A1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1236</properties:Characters>
  <properties:Lines>65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2019-02-05T13:43:00Z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St-553/2017-8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