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11f40a" w14:paraId="711f40a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A24AD8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716942">
              <w:t>2 St-142/2017-26</w:t>
            </w:r>
          </w:p>
        </w:tc>
      </w:tr>
    </w:tbl>
    <w:p w:rsidRDefault="008D05FD" w:rsidP="009A48E5" w:rsidR="008D05F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sutkinji toga suda Meliti Poljanec-Bubaš, </w:t>
      </w:r>
      <w:r w:rsidR="008C7BE0">
        <w:rPr>
          <w:rFonts w:eastAsia="Times New Roman" w:hAnsi="Times New Roman" w:ascii="Times New Roman"/>
          <w:sz w:val="24"/>
          <w:szCs w:val="24"/>
          <w:lang w:eastAsia="hr-HR"/>
        </w:rPr>
        <w:t xml:space="preserve">u </w:t>
      </w:r>
      <w:r w:rsidR="00716942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stečajnom postupku nad dužnikom AMAZONA d.o.o. u stečaju, OIB: 02431177079 sa sjedištem u Koprivnici, </w:t>
      </w:r>
      <w:proofErr w:type="spellStart"/>
      <w:r w:rsidR="00716942">
        <w:rPr>
          <w:rFonts w:eastAsia="Times New Roman" w:hAnsi="Times New Roman" w:ascii="Times New Roman"/>
          <w:sz w:val="24"/>
          <w:szCs w:val="24"/>
          <w:lang w:eastAsia="hr-HR"/>
        </w:rPr>
        <w:t>Miklinovec</w:t>
      </w:r>
      <w:proofErr w:type="spellEnd"/>
      <w:r w:rsidR="00716942">
        <w:rPr>
          <w:rFonts w:eastAsia="Times New Roman" w:hAnsi="Times New Roman" w:ascii="Times New Roman"/>
          <w:sz w:val="24"/>
          <w:szCs w:val="24"/>
          <w:lang w:eastAsia="hr-HR"/>
        </w:rPr>
        <w:t xml:space="preserve"> 31, dana 11. listopada 2017. </w:t>
      </w:r>
    </w:p>
    <w:p w:rsidRDefault="009A48E5" w:rsidP="009A48E5" w:rsidR="009A48E5" w:rsidRPr="009A48E5">
      <w:pPr>
        <w:tabs>
          <w:tab w:pos="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 i j e š i o  j e           </w:t>
      </w:r>
    </w:p>
    <w:p w:rsidRDefault="009A48E5" w:rsidP="009A48E5" w:rsid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60B2E" w:rsidP="009A48E5" w:rsidR="00A60B2E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ab/>
        <w:t>I/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zakazano za dan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8C7BE0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 listopada 2017. se odgađa zbog bolovanja sutkinje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, a nov</w:t>
      </w:r>
      <w:r w:rsidR="008C7BE0">
        <w:rPr>
          <w:rFonts w:eastAsia="Times New Roman" w:hAnsi="Times New Roman" w:ascii="Times New Roman"/>
          <w:sz w:val="24"/>
          <w:szCs w:val="24"/>
          <w:lang w:eastAsia="hr-HR"/>
        </w:rPr>
        <w:t xml:space="preserve">o </w:t>
      </w:r>
      <w:r w:rsidR="00716942">
        <w:rPr>
          <w:rFonts w:eastAsia="Times New Roman" w:hAnsi="Times New Roman" w:ascii="Times New Roman"/>
          <w:sz w:val="24"/>
          <w:szCs w:val="24"/>
          <w:lang w:eastAsia="hr-HR"/>
        </w:rPr>
        <w:t xml:space="preserve">završno ročište/skupština se zakazuje za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dan </w:t>
      </w:r>
      <w:r w:rsidR="00A24AD8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716942">
        <w:rPr>
          <w:rFonts w:eastAsia="Times New Roman" w:hAnsi="Times New Roman" w:ascii="Times New Roman"/>
          <w:sz w:val="24"/>
          <w:szCs w:val="24"/>
          <w:lang w:eastAsia="hr-HR"/>
        </w:rPr>
        <w:t>8. prosinca 2017. u 9,30 sati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    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kod ovog suda u Varaždinu, Braće Radić 2, soba br. 223/II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8C7BE0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16942" w:rsidP="008C7BE0" w:rsidR="008C7BE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sa slijedećim dnevnim redom:           </w:t>
      </w:r>
    </w:p>
    <w:p w:rsidRDefault="00716942" w:rsidP="008C7BE0" w:rsidR="0071694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16942" w:rsidP="00716942" w:rsidR="00716942">
      <w:pPr>
        <w:pStyle w:val="Odlomakpopisa"/>
        <w:numPr>
          <w:ilvl w:val="0"/>
          <w:numId w:val="4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Način namirenja stečajnih vjerovnika</w:t>
      </w:r>
    </w:p>
    <w:p w:rsidRDefault="00716942" w:rsidP="00716942" w:rsidR="00716942">
      <w:pPr>
        <w:pStyle w:val="Odlomakpopisa"/>
        <w:numPr>
          <w:ilvl w:val="0"/>
          <w:numId w:val="4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Rasprava o završnom računu stečajnog upravitelja</w:t>
      </w:r>
    </w:p>
    <w:p w:rsidRDefault="00716942" w:rsidP="00716942" w:rsidR="00716942" w:rsidRPr="00716942">
      <w:pPr>
        <w:pStyle w:val="Odlomakpopisa"/>
        <w:numPr>
          <w:ilvl w:val="0"/>
          <w:numId w:val="4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Odluka o zaključenju stečajnog postupka nad stečajnim dužnikom </w:t>
      </w:r>
    </w:p>
    <w:p w:rsidRDefault="008C7BE0" w:rsidP="00716942" w:rsidR="008C7BE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16942" w:rsidP="00716942" w:rsidR="0071694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16942" w:rsidP="00716942" w:rsidR="00716942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II/ Na skupštinu vjerovnika pozivaju se:</w:t>
      </w:r>
    </w:p>
    <w:p w:rsidRDefault="00716942" w:rsidP="00716942" w:rsidR="00716942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:rsidRDefault="00716942" w:rsidP="00716942" w:rsidR="00716942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stečajni vjerovnici</w:t>
      </w:r>
    </w:p>
    <w:p w:rsidRDefault="00716942" w:rsidP="00716942" w:rsidR="0071694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16942" w:rsidP="00716942" w:rsidR="0071694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16942" w:rsidP="00716942" w:rsidR="00035A5D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III/ Ovo rješenje objavit će se na e-oglasnoj ploči suda. </w:t>
      </w:r>
    </w:p>
    <w:p w:rsidRDefault="00035A5D" w:rsidP="00035A5D" w:rsidR="00035A5D" w:rsidRP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7BE0" w:rsidP="009A48E5" w:rsid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 Varaždinu</w:t>
      </w:r>
      <w:r w:rsidR="009A48E5"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A24AD8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. listopada 2017. </w:t>
      </w:r>
    </w:p>
    <w:p w:rsidRDefault="009A48E5" w:rsidP="003438EE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3438EE" w:rsidR="00716942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A24AD8" w:rsidP="009A48E5" w:rsid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Melita Poljanec Bubaš</w:t>
      </w:r>
      <w:r w:rsidR="003438EE"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3438EE" w:rsidP="009A48E5" w:rsidR="003438EE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438EE" w:rsidP="009A48E5" w:rsidR="003438EE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-ovlašteni službenik: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U</w:t>
      </w:r>
      <w:r w:rsidR="00881F1B">
        <w:rPr>
          <w:rFonts w:eastAsia="Times New Roman" w:hAnsi="Times New Roman" w:ascii="Times New Roman"/>
          <w:sz w:val="24"/>
          <w:szCs w:val="24"/>
          <w:lang w:eastAsia="hr-HR"/>
        </w:rPr>
        <w:t xml:space="preserve">puta o pravnom lijeku:    </w:t>
      </w: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716942" w:rsidP="00A60B2E" w:rsidR="00716942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stečajna upraviteljica Lidija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Lesar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Čakovec, Travnička 26            </w:t>
      </w:r>
    </w:p>
    <w:p w:rsidRDefault="00716942" w:rsidP="00A60B2E" w:rsidR="00716942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e-oglasna ploča suda     </w:t>
      </w: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674" w:rsidP="00501147" w:rsidR="007D2674">
      <w:pPr>
        <w:spacing w:lineRule="auto" w:line="240" w:after="0"/>
      </w:pPr>
      <w:r>
        <w:separator/>
      </w:r>
    </w:p>
  </w:endnote>
  <w:endnote w:id="0" w:type="continuationSeparator">
    <w:p w:rsidRDefault="007D2674" w:rsidP="00501147" w:rsidR="007D267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674" w:rsidP="00501147" w:rsidR="007D2674">
      <w:pPr>
        <w:spacing w:lineRule="auto" w:line="240" w:after="0"/>
      </w:pPr>
      <w:r>
        <w:separator/>
      </w:r>
    </w:p>
  </w:footnote>
  <w:footnote w:id="0" w:type="continuationSeparator">
    <w:p w:rsidRDefault="007D2674" w:rsidP="00501147" w:rsidR="007D267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273FC3">
      <w:rPr>
        <w:rFonts w:hAnsi="Times New Roman" w:ascii="Times New Roman"/>
        <w:noProof/>
        <w:sz w:val="24"/>
        <w:szCs w:val="24"/>
      </w:rPr>
      <w:t>Poslovni broj: 2 St-142/2017-26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273FC3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B1410"/>
    <w:multiLevelType w:val="hybridMultilevel"/>
    <w:tmpl w:val="2D2A2386"/>
    <w:lvl w:tplc="7B2A68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6DA81B5F"/>
    <w:multiLevelType w:val="hybridMultilevel"/>
    <w:tmpl w:val="5E0E9DA2"/>
    <w:lvl w:tplc="2A7E87F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35A5D"/>
    <w:rsid w:val="0004207D"/>
    <w:rsid w:val="00087C43"/>
    <w:rsid w:val="00125F72"/>
    <w:rsid w:val="00194888"/>
    <w:rsid w:val="001B795B"/>
    <w:rsid w:val="001F69B6"/>
    <w:rsid w:val="001F6DF0"/>
    <w:rsid w:val="00237FCE"/>
    <w:rsid w:val="00273FC3"/>
    <w:rsid w:val="002971D6"/>
    <w:rsid w:val="002D2FC4"/>
    <w:rsid w:val="002E3DDB"/>
    <w:rsid w:val="002F61DE"/>
    <w:rsid w:val="002F744D"/>
    <w:rsid w:val="00340399"/>
    <w:rsid w:val="00341823"/>
    <w:rsid w:val="00342CFC"/>
    <w:rsid w:val="003438EE"/>
    <w:rsid w:val="00345212"/>
    <w:rsid w:val="003476EC"/>
    <w:rsid w:val="00367E59"/>
    <w:rsid w:val="00385BF0"/>
    <w:rsid w:val="00394A8C"/>
    <w:rsid w:val="003A4477"/>
    <w:rsid w:val="003B51B2"/>
    <w:rsid w:val="0044796D"/>
    <w:rsid w:val="00450291"/>
    <w:rsid w:val="0049749B"/>
    <w:rsid w:val="004A0BD1"/>
    <w:rsid w:val="004E1C60"/>
    <w:rsid w:val="00500A2D"/>
    <w:rsid w:val="00501147"/>
    <w:rsid w:val="005A68E0"/>
    <w:rsid w:val="005E1D89"/>
    <w:rsid w:val="005F633B"/>
    <w:rsid w:val="00685195"/>
    <w:rsid w:val="00716942"/>
    <w:rsid w:val="00741600"/>
    <w:rsid w:val="00757A30"/>
    <w:rsid w:val="007802E2"/>
    <w:rsid w:val="0078776D"/>
    <w:rsid w:val="007A409A"/>
    <w:rsid w:val="007D2674"/>
    <w:rsid w:val="008659E3"/>
    <w:rsid w:val="00881F1B"/>
    <w:rsid w:val="008A6557"/>
    <w:rsid w:val="008C4EFB"/>
    <w:rsid w:val="008C7BE0"/>
    <w:rsid w:val="008D05FD"/>
    <w:rsid w:val="0092437B"/>
    <w:rsid w:val="00957093"/>
    <w:rsid w:val="0096157B"/>
    <w:rsid w:val="0096563D"/>
    <w:rsid w:val="00975368"/>
    <w:rsid w:val="00991E43"/>
    <w:rsid w:val="009A48E5"/>
    <w:rsid w:val="00A24AD8"/>
    <w:rsid w:val="00A31425"/>
    <w:rsid w:val="00A31587"/>
    <w:rsid w:val="00A60B2E"/>
    <w:rsid w:val="00A65E60"/>
    <w:rsid w:val="00A96074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1255D"/>
    <w:rsid w:val="00E349A5"/>
    <w:rsid w:val="00EC15A5"/>
    <w:rsid w:val="00F06B23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0FCD613-0646-4A86-B520-9007F5846B15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189</properties:Words>
  <properties:Characters>1081</properties:Characters>
  <properties:Lines>9</properties:Lines>
  <properties:Paragraphs>2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Nikolina Cvek</cp:lastModifiedBy>
  <cp:lastPrinted>2017-10-11T08:28:00Z</cp:lastPrinted>
  <dcterms:modified xmlns:xsi="http://www.w3.org/2001/XMLSchema-instance" xsi:type="dcterms:W3CDTF">2017-10-11T08:29:00Z</dcterms:modified>
  <cp:revision>27</cp:revision>
</cp:coreProperties>
</file>