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ca5c" w14:paraId="ae1ca5c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1E1C23" w:rsidP="00AE05AA" w:rsidR="001E1C23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8D52ED" w:rsidP="00250A32" w:rsidR="0038631F" w:rsidRPr="004C2B53">
      <w:pPr>
        <w:ind w:firstLine="720"/>
        <w:jc w:val="both"/>
        <w:rPr>
          <w:szCs w:val="24"/>
        </w:rPr>
      </w:pPr>
      <w:proofErr w:type="spellStart"/>
      <w:r w:rsidRPr="008D52ED">
        <w:rPr>
          <w:szCs w:val="24"/>
        </w:rPr>
        <w:t>Trgovački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sud</w:t>
      </w:r>
      <w:proofErr w:type="spellEnd"/>
      <w:r w:rsidRPr="008D52ED">
        <w:rPr>
          <w:szCs w:val="24"/>
        </w:rPr>
        <w:t xml:space="preserve"> u </w:t>
      </w:r>
      <w:proofErr w:type="spellStart"/>
      <w:r w:rsidRPr="008D52ED">
        <w:rPr>
          <w:szCs w:val="24"/>
        </w:rPr>
        <w:t>Rijeci</w:t>
      </w:r>
      <w:proofErr w:type="spellEnd"/>
      <w:r w:rsidRPr="008D52ED">
        <w:rPr>
          <w:szCs w:val="24"/>
        </w:rPr>
        <w:t xml:space="preserve">, </w:t>
      </w:r>
      <w:proofErr w:type="spellStart"/>
      <w:r w:rsidRPr="008D52ED">
        <w:rPr>
          <w:szCs w:val="24"/>
        </w:rPr>
        <w:t>po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sucu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Liljani</w:t>
      </w:r>
      <w:proofErr w:type="spellEnd"/>
      <w:r w:rsidRPr="008D52ED">
        <w:rPr>
          <w:szCs w:val="24"/>
        </w:rPr>
        <w:t xml:space="preserve"> Ugrin, </w:t>
      </w:r>
      <w:proofErr w:type="spellStart"/>
      <w:r w:rsidRPr="008D52ED">
        <w:rPr>
          <w:szCs w:val="24"/>
        </w:rPr>
        <w:t>kao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sucu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pojedincu</w:t>
      </w:r>
      <w:proofErr w:type="spellEnd"/>
      <w:r w:rsidRPr="008D52ED">
        <w:rPr>
          <w:szCs w:val="24"/>
        </w:rPr>
        <w:t xml:space="preserve">  u </w:t>
      </w:r>
      <w:proofErr w:type="spellStart"/>
      <w:r w:rsidRPr="008D52ED">
        <w:rPr>
          <w:szCs w:val="24"/>
        </w:rPr>
        <w:t>stečajnom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predmetu</w:t>
      </w:r>
      <w:proofErr w:type="spellEnd"/>
      <w:r w:rsidRPr="008D52ED">
        <w:rPr>
          <w:szCs w:val="24"/>
        </w:rPr>
        <w:t xml:space="preserve">, </w:t>
      </w:r>
      <w:proofErr w:type="spellStart"/>
      <w:r w:rsidRPr="008D52ED">
        <w:rPr>
          <w:szCs w:val="24"/>
        </w:rPr>
        <w:t>odlučujući</w:t>
      </w:r>
      <w:proofErr w:type="spellEnd"/>
      <w:r w:rsidRPr="008D52ED">
        <w:rPr>
          <w:szCs w:val="24"/>
        </w:rPr>
        <w:t xml:space="preserve"> o </w:t>
      </w:r>
      <w:proofErr w:type="spellStart"/>
      <w:r w:rsidRPr="008D52ED">
        <w:rPr>
          <w:szCs w:val="24"/>
        </w:rPr>
        <w:t>prijedlogu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Financijske</w:t>
      </w:r>
      <w:proofErr w:type="spellEnd"/>
      <w:r w:rsidRPr="008D52ED">
        <w:rPr>
          <w:szCs w:val="24"/>
        </w:rPr>
        <w:t xml:space="preserve">  </w:t>
      </w:r>
      <w:proofErr w:type="spellStart"/>
      <w:r w:rsidRPr="008D52ED">
        <w:rPr>
          <w:szCs w:val="24"/>
        </w:rPr>
        <w:t>agencije</w:t>
      </w:r>
      <w:proofErr w:type="spellEnd"/>
      <w:r w:rsidRPr="008D52ED">
        <w:rPr>
          <w:szCs w:val="24"/>
        </w:rPr>
        <w:t xml:space="preserve">  </w:t>
      </w:r>
      <w:proofErr w:type="spellStart"/>
      <w:r w:rsidRPr="008D52ED">
        <w:rPr>
          <w:szCs w:val="24"/>
        </w:rPr>
        <w:t>za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otvaranje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stečajnog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postupka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nad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FC3D4D" w:rsidRPr="00FC3D4D">
        <w:rPr>
          <w:szCs w:val="24"/>
        </w:rPr>
        <w:t xml:space="preserve">T. I. K. PLAMENIK </w:t>
      </w:r>
      <w:proofErr w:type="spellStart"/>
      <w:r w:rsidR="00FC3D4D" w:rsidRPr="00FC3D4D">
        <w:rPr>
          <w:szCs w:val="24"/>
        </w:rPr>
        <w:t>društvo</w:t>
      </w:r>
      <w:proofErr w:type="spellEnd"/>
      <w:r w:rsidR="00FC3D4D" w:rsidRPr="00FC3D4D">
        <w:rPr>
          <w:szCs w:val="24"/>
        </w:rPr>
        <w:t xml:space="preserve"> s  </w:t>
      </w:r>
      <w:proofErr w:type="spellStart"/>
      <w:r w:rsidR="00FC3D4D" w:rsidRPr="00FC3D4D">
        <w:rPr>
          <w:szCs w:val="24"/>
        </w:rPr>
        <w:t>ograničenom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odgovornošću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za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servis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plamenika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i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automatike</w:t>
      </w:r>
      <w:proofErr w:type="spellEnd"/>
      <w:r w:rsidR="00FC3D4D" w:rsidRPr="00FC3D4D">
        <w:rPr>
          <w:szCs w:val="24"/>
        </w:rPr>
        <w:t xml:space="preserve"> Rijeka, </w:t>
      </w:r>
      <w:proofErr w:type="spellStart"/>
      <w:r w:rsidR="00FC3D4D" w:rsidRPr="00FC3D4D">
        <w:rPr>
          <w:szCs w:val="24"/>
        </w:rPr>
        <w:t>Antuna</w:t>
      </w:r>
      <w:proofErr w:type="spellEnd"/>
      <w:r w:rsidR="00FC3D4D" w:rsidRPr="00FC3D4D">
        <w:rPr>
          <w:szCs w:val="24"/>
        </w:rPr>
        <w:t xml:space="preserve"> </w:t>
      </w:r>
      <w:proofErr w:type="spellStart"/>
      <w:r w:rsidR="00FC3D4D" w:rsidRPr="00FC3D4D">
        <w:rPr>
          <w:szCs w:val="24"/>
        </w:rPr>
        <w:t>Barca</w:t>
      </w:r>
      <w:proofErr w:type="spellEnd"/>
      <w:r w:rsidR="00FC3D4D" w:rsidRPr="00FC3D4D">
        <w:rPr>
          <w:szCs w:val="24"/>
        </w:rPr>
        <w:t xml:space="preserve"> 5 ( MBS 040199367 – OIB 90569413155 )</w:t>
      </w:r>
      <w:r>
        <w:rPr>
          <w:szCs w:val="24"/>
        </w:rPr>
        <w:t xml:space="preserve"> </w:t>
      </w:r>
      <w:r w:rsidR="0016645F">
        <w:rPr>
          <w:szCs w:val="24"/>
          <w:lang w:eastAsia="en-US"/>
        </w:rPr>
        <w:t xml:space="preserve"> </w:t>
      </w:r>
      <w:r w:rsidR="00A15F9E" w:rsidRPr="004C2B53">
        <w:rPr>
          <w:bCs/>
          <w:szCs w:val="24"/>
        </w:rPr>
        <w:t xml:space="preserve">dana </w:t>
      </w:r>
      <w:r w:rsidR="00C54A06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AE05AA">
        <w:rPr>
          <w:bCs/>
          <w:szCs w:val="24"/>
        </w:rPr>
        <w:t>listopada</w:t>
      </w:r>
      <w:proofErr w:type="spellEnd"/>
      <w:proofErr w:type="gramEnd"/>
      <w:r w:rsidR="00AE05AA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FC3D4D" w:rsidRPr="00FC3D4D">
        <w:rPr>
          <w:szCs w:val="24"/>
          <w:lang w:eastAsia="en-US"/>
        </w:rPr>
        <w:t xml:space="preserve">T. I. K. PLAMENIK </w:t>
      </w:r>
      <w:proofErr w:type="spellStart"/>
      <w:r w:rsidR="00FC3D4D" w:rsidRPr="00FC3D4D">
        <w:rPr>
          <w:szCs w:val="24"/>
          <w:lang w:eastAsia="en-US"/>
        </w:rPr>
        <w:t>društvo</w:t>
      </w:r>
      <w:proofErr w:type="spellEnd"/>
      <w:r w:rsidR="00FC3D4D" w:rsidRPr="00FC3D4D">
        <w:rPr>
          <w:szCs w:val="24"/>
          <w:lang w:eastAsia="en-US"/>
        </w:rPr>
        <w:t xml:space="preserve"> s  </w:t>
      </w:r>
      <w:proofErr w:type="spellStart"/>
      <w:r w:rsidR="00FC3D4D" w:rsidRPr="00FC3D4D">
        <w:rPr>
          <w:szCs w:val="24"/>
          <w:lang w:eastAsia="en-US"/>
        </w:rPr>
        <w:t>ograničenom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odgovornošću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za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servis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plamenika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i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automatike</w:t>
      </w:r>
      <w:proofErr w:type="spellEnd"/>
      <w:r w:rsidR="00FC3D4D" w:rsidRPr="00FC3D4D">
        <w:rPr>
          <w:szCs w:val="24"/>
          <w:lang w:eastAsia="en-US"/>
        </w:rPr>
        <w:t xml:space="preserve"> Rijeka, </w:t>
      </w:r>
      <w:proofErr w:type="spellStart"/>
      <w:r w:rsidR="00FC3D4D" w:rsidRPr="00FC3D4D">
        <w:rPr>
          <w:szCs w:val="24"/>
          <w:lang w:eastAsia="en-US"/>
        </w:rPr>
        <w:t>Antuna</w:t>
      </w:r>
      <w:proofErr w:type="spellEnd"/>
      <w:r w:rsidR="00FC3D4D" w:rsidRPr="00FC3D4D">
        <w:rPr>
          <w:szCs w:val="24"/>
          <w:lang w:eastAsia="en-US"/>
        </w:rPr>
        <w:t xml:space="preserve"> </w:t>
      </w:r>
      <w:proofErr w:type="spellStart"/>
      <w:r w:rsidR="00FC3D4D" w:rsidRPr="00FC3D4D">
        <w:rPr>
          <w:szCs w:val="24"/>
          <w:lang w:eastAsia="en-US"/>
        </w:rPr>
        <w:t>Barca</w:t>
      </w:r>
      <w:proofErr w:type="spellEnd"/>
      <w:r w:rsidR="00FC3D4D" w:rsidRPr="00FC3D4D">
        <w:rPr>
          <w:szCs w:val="24"/>
          <w:lang w:eastAsia="en-US"/>
        </w:rPr>
        <w:t xml:space="preserve"> 5 ( MBS 040199367 – OIB 90569413155 )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 w:rsidRPr="00167F81">
      <w:pPr>
        <w:jc w:val="both"/>
        <w:rPr>
          <w:szCs w:val="24"/>
        </w:rPr>
      </w:pPr>
      <w:r w:rsidRPr="00167F81">
        <w:rPr>
          <w:szCs w:val="24"/>
        </w:rPr>
        <w:t>II</w:t>
      </w:r>
      <w:r w:rsidR="003A1CC2" w:rsidRPr="00167F81">
        <w:rPr>
          <w:szCs w:val="24"/>
        </w:rPr>
        <w:t xml:space="preserve"> </w:t>
      </w:r>
      <w:r w:rsidRPr="00167F81">
        <w:rPr>
          <w:szCs w:val="24"/>
        </w:rPr>
        <w:tab/>
      </w:r>
      <w:proofErr w:type="spellStart"/>
      <w:r w:rsidRPr="00167F81">
        <w:rPr>
          <w:szCs w:val="24"/>
        </w:rPr>
        <w:t>Privremenim</w:t>
      </w:r>
      <w:proofErr w:type="spellEnd"/>
      <w:r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stečajnim</w:t>
      </w:r>
      <w:proofErr w:type="spellEnd"/>
      <w:r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upraviteljem</w:t>
      </w:r>
      <w:proofErr w:type="spellEnd"/>
      <w:r w:rsidR="00AE05AA"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imenuje</w:t>
      </w:r>
      <w:proofErr w:type="spellEnd"/>
      <w:r w:rsidRPr="00167F81">
        <w:rPr>
          <w:szCs w:val="24"/>
        </w:rPr>
        <w:t xml:space="preserve"> se</w:t>
      </w:r>
      <w:r w:rsidR="00E86931">
        <w:rPr>
          <w:szCs w:val="24"/>
        </w:rPr>
        <w:t xml:space="preserve"> </w:t>
      </w:r>
      <w:r w:rsidR="004454F3" w:rsidRPr="004454F3">
        <w:rPr>
          <w:szCs w:val="24"/>
        </w:rPr>
        <w:t xml:space="preserve">Ratko </w:t>
      </w:r>
      <w:proofErr w:type="spellStart"/>
      <w:r w:rsidR="004454F3" w:rsidRPr="004454F3">
        <w:rPr>
          <w:szCs w:val="24"/>
        </w:rPr>
        <w:t>Miklaušić</w:t>
      </w:r>
      <w:proofErr w:type="spellEnd"/>
      <w:r w:rsidR="004454F3" w:rsidRPr="004454F3">
        <w:rPr>
          <w:szCs w:val="24"/>
        </w:rPr>
        <w:t xml:space="preserve"> </w:t>
      </w:r>
      <w:proofErr w:type="gramStart"/>
      <w:r w:rsidR="004454F3" w:rsidRPr="004454F3">
        <w:rPr>
          <w:szCs w:val="24"/>
        </w:rPr>
        <w:t>( OIB</w:t>
      </w:r>
      <w:proofErr w:type="gramEnd"/>
      <w:r w:rsidR="004454F3" w:rsidRPr="004454F3">
        <w:rPr>
          <w:szCs w:val="24"/>
        </w:rPr>
        <w:t xml:space="preserve">: 97911569674 ) </w:t>
      </w:r>
      <w:proofErr w:type="spellStart"/>
      <w:r w:rsidR="004454F3" w:rsidRPr="004454F3">
        <w:rPr>
          <w:szCs w:val="24"/>
        </w:rPr>
        <w:t>Ciottina</w:t>
      </w:r>
      <w:proofErr w:type="spellEnd"/>
      <w:r w:rsidR="004454F3" w:rsidRPr="004454F3">
        <w:rPr>
          <w:szCs w:val="24"/>
        </w:rPr>
        <w:t xml:space="preserve"> 20/I, Rijeka</w:t>
      </w:r>
      <w:r w:rsidRPr="00167F81">
        <w:rPr>
          <w:szCs w:val="24"/>
        </w:rPr>
        <w:t>.</w:t>
      </w:r>
    </w:p>
    <w:p w:rsidRDefault="004A56BC" w:rsidP="004A56BC" w:rsidR="004A56BC" w:rsidRPr="00167F81">
      <w:pPr>
        <w:jc w:val="both"/>
        <w:rPr>
          <w:szCs w:val="24"/>
        </w:rPr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E86931">
        <w:rPr>
          <w:szCs w:val="24"/>
        </w:rPr>
        <w:t>20</w:t>
      </w:r>
      <w:r w:rsidR="004454F3">
        <w:rPr>
          <w:szCs w:val="24"/>
        </w:rPr>
        <w:t>4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0B58DF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E86931">
        <w:rPr>
          <w:szCs w:val="24"/>
        </w:rPr>
        <w:t>20</w:t>
      </w:r>
      <w:r w:rsidR="004454F3">
        <w:rPr>
          <w:szCs w:val="24"/>
        </w:rPr>
        <w:t>4</w:t>
      </w:r>
      <w:r w:rsidR="000B58DF">
        <w:rPr>
          <w:szCs w:val="24"/>
        </w:rPr>
        <w:t>/2016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167F81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prosinca</w:t>
      </w:r>
      <w:proofErr w:type="spellEnd"/>
      <w:proofErr w:type="gramEnd"/>
      <w:r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4454F3">
        <w:rPr>
          <w:bCs/>
          <w:szCs w:val="24"/>
        </w:rPr>
        <w:t>10</w:t>
      </w:r>
      <w:r w:rsidR="0016645F">
        <w:rPr>
          <w:bCs/>
          <w:szCs w:val="24"/>
        </w:rPr>
        <w:t>,</w:t>
      </w:r>
      <w:r w:rsidR="004454F3">
        <w:rPr>
          <w:bCs/>
          <w:szCs w:val="24"/>
        </w:rPr>
        <w:t>3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4454F3" w:rsidRPr="004454F3">
        <w:rPr>
          <w:szCs w:val="24"/>
        </w:rPr>
        <w:t xml:space="preserve">T. I. K. PLAMENIK </w:t>
      </w:r>
      <w:proofErr w:type="spellStart"/>
      <w:r w:rsidR="004454F3" w:rsidRPr="004454F3">
        <w:rPr>
          <w:szCs w:val="24"/>
        </w:rPr>
        <w:t>d</w:t>
      </w:r>
      <w:r w:rsidR="004454F3">
        <w:rPr>
          <w:szCs w:val="24"/>
        </w:rPr>
        <w:t>.o.o</w:t>
      </w:r>
      <w:proofErr w:type="spellEnd"/>
      <w:r w:rsidR="004454F3">
        <w:rPr>
          <w:szCs w:val="24"/>
        </w:rPr>
        <w:t xml:space="preserve">. </w:t>
      </w:r>
      <w:r w:rsidR="004454F3" w:rsidRPr="004454F3">
        <w:rPr>
          <w:szCs w:val="24"/>
        </w:rPr>
        <w:t xml:space="preserve">Rijeka, </w:t>
      </w:r>
      <w:proofErr w:type="spellStart"/>
      <w:r w:rsidR="004454F3" w:rsidRPr="004454F3">
        <w:rPr>
          <w:szCs w:val="24"/>
        </w:rPr>
        <w:t>Antuna</w:t>
      </w:r>
      <w:proofErr w:type="spellEnd"/>
      <w:r w:rsidR="004454F3" w:rsidRPr="004454F3">
        <w:rPr>
          <w:szCs w:val="24"/>
        </w:rPr>
        <w:t xml:space="preserve"> </w:t>
      </w:r>
      <w:proofErr w:type="spellStart"/>
      <w:r w:rsidR="004454F3" w:rsidRPr="004454F3">
        <w:rPr>
          <w:szCs w:val="24"/>
        </w:rPr>
        <w:t>Barca</w:t>
      </w:r>
      <w:proofErr w:type="spellEnd"/>
      <w:r w:rsidR="004454F3" w:rsidRPr="004454F3">
        <w:rPr>
          <w:szCs w:val="24"/>
        </w:rPr>
        <w:t xml:space="preserve"> 5 (OIB 90569413155 )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4454F3">
        <w:rPr>
          <w:szCs w:val="24"/>
        </w:rPr>
        <w:t>1</w:t>
      </w:r>
      <w:r w:rsidR="00E86931">
        <w:rPr>
          <w:szCs w:val="24"/>
        </w:rPr>
        <w:t xml:space="preserve">. </w:t>
      </w:r>
      <w:proofErr w:type="spellStart"/>
      <w:r w:rsidR="00E86931">
        <w:rPr>
          <w:szCs w:val="24"/>
        </w:rPr>
        <w:t>siječnja</w:t>
      </w:r>
      <w:proofErr w:type="spellEnd"/>
      <w:r w:rsidR="00E86931">
        <w:rPr>
          <w:szCs w:val="24"/>
        </w:rPr>
        <w:t xml:space="preserve"> </w:t>
      </w:r>
      <w:r w:rsidR="00451BD7">
        <w:rPr>
          <w:szCs w:val="24"/>
        </w:rPr>
        <w:t>2</w:t>
      </w:r>
      <w:r w:rsidR="00AF2F67">
        <w:rPr>
          <w:szCs w:val="24"/>
        </w:rPr>
        <w:t>01</w:t>
      </w:r>
      <w:r w:rsidR="00451BD7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4454F3">
        <w:rPr>
          <w:szCs w:val="24"/>
        </w:rPr>
        <w:t>77.096,45</w:t>
      </w:r>
      <w:r w:rsidR="004D5E43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E91C1D">
        <w:rPr>
          <w:szCs w:val="24"/>
        </w:rPr>
        <w:t>troje</w:t>
      </w:r>
      <w:proofErr w:type="spellEnd"/>
      <w:r w:rsidR="00E91C1D">
        <w:rPr>
          <w:szCs w:val="24"/>
        </w:rPr>
        <w:t xml:space="preserve"> </w:t>
      </w:r>
      <w:r w:rsidR="004D5E43">
        <w:rPr>
          <w:szCs w:val="24"/>
        </w:rPr>
        <w:t xml:space="preserve"> </w:t>
      </w:r>
      <w:r w:rsidR="005A54EB">
        <w:rPr>
          <w:szCs w:val="24"/>
        </w:rPr>
        <w:t xml:space="preserve"> </w:t>
      </w:r>
      <w:proofErr w:type="spellStart"/>
      <w:r w:rsidR="001F22CC">
        <w:rPr>
          <w:szCs w:val="24"/>
        </w:rPr>
        <w:t>zaposleni</w:t>
      </w:r>
      <w:r w:rsidR="00E91C1D">
        <w:rPr>
          <w:szCs w:val="24"/>
        </w:rPr>
        <w:t>h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1E1C23">
        <w:rPr>
          <w:rFonts w:cs="Times New Roman" w:hAnsi="Times New Roman" w:ascii="Times New Roman"/>
          <w:bCs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A04B85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A04B85">
        <w:rPr>
          <w:szCs w:val="24"/>
        </w:rPr>
        <w:t xml:space="preserve"> 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 w:rsidR="005F4E54" w:rsidRPr="00CF3592">
        <w:rPr>
          <w:szCs w:val="24"/>
        </w:rPr>
        <w:t>ban</w:t>
      </w:r>
      <w:r w:rsidR="00226358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1E1C23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66A" w:rsidR="0045266A">
      <w:r>
        <w:separator/>
      </w:r>
    </w:p>
  </w:endnote>
  <w:endnote w:id="0" w:type="continuationSeparator">
    <w:p w:rsidRDefault="0045266A" w:rsidR="00452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60F0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66A" w:rsidR="0045266A">
      <w:r>
        <w:separator/>
      </w:r>
    </w:p>
  </w:footnote>
  <w:footnote w:id="0" w:type="continuationSeparator">
    <w:p w:rsidRDefault="0045266A" w:rsidR="00452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D60F00">
      <w:t>204</w:t>
    </w:r>
    <w:r w:rsidR="0016645F">
      <w:t>/</w:t>
    </w:r>
    <w:r w:rsidR="004A03DE">
      <w:t>201</w:t>
    </w:r>
    <w:r w:rsidR="000B58DF">
      <w:t>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22CC"/>
    <w:rsid w:val="00203B5A"/>
    <w:rsid w:val="002103B9"/>
    <w:rsid w:val="00221A3C"/>
    <w:rsid w:val="00226358"/>
    <w:rsid w:val="0022665C"/>
    <w:rsid w:val="00231426"/>
    <w:rsid w:val="00233C95"/>
    <w:rsid w:val="002354BE"/>
    <w:rsid w:val="00243E9A"/>
    <w:rsid w:val="00247D3B"/>
    <w:rsid w:val="00250A32"/>
    <w:rsid w:val="002627F0"/>
    <w:rsid w:val="00265FAF"/>
    <w:rsid w:val="00270AC5"/>
    <w:rsid w:val="00272B4E"/>
    <w:rsid w:val="00275B01"/>
    <w:rsid w:val="0027604B"/>
    <w:rsid w:val="00280C1E"/>
    <w:rsid w:val="002A0995"/>
    <w:rsid w:val="002C7144"/>
    <w:rsid w:val="002D0602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206FE"/>
    <w:rsid w:val="004364AA"/>
    <w:rsid w:val="00436C45"/>
    <w:rsid w:val="004454F3"/>
    <w:rsid w:val="00450751"/>
    <w:rsid w:val="00450D9F"/>
    <w:rsid w:val="00451BD7"/>
    <w:rsid w:val="0045266A"/>
    <w:rsid w:val="00452DF1"/>
    <w:rsid w:val="0045580B"/>
    <w:rsid w:val="00464C2B"/>
    <w:rsid w:val="0046585E"/>
    <w:rsid w:val="00465B17"/>
    <w:rsid w:val="004703AB"/>
    <w:rsid w:val="00485119"/>
    <w:rsid w:val="00490C9B"/>
    <w:rsid w:val="0049331C"/>
    <w:rsid w:val="0049439E"/>
    <w:rsid w:val="004A03DE"/>
    <w:rsid w:val="004A56BC"/>
    <w:rsid w:val="004B0F82"/>
    <w:rsid w:val="004C2B53"/>
    <w:rsid w:val="004D5E43"/>
    <w:rsid w:val="004E1948"/>
    <w:rsid w:val="004F1F70"/>
    <w:rsid w:val="005123D4"/>
    <w:rsid w:val="0051452D"/>
    <w:rsid w:val="005254B4"/>
    <w:rsid w:val="00525EAA"/>
    <w:rsid w:val="0053238E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A54EB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B9E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147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2D61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4B85"/>
    <w:rsid w:val="00A0705F"/>
    <w:rsid w:val="00A15F9E"/>
    <w:rsid w:val="00A2133B"/>
    <w:rsid w:val="00A23185"/>
    <w:rsid w:val="00A2411A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39C4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52356"/>
    <w:rsid w:val="00B603F4"/>
    <w:rsid w:val="00B70E64"/>
    <w:rsid w:val="00B85C23"/>
    <w:rsid w:val="00B868CF"/>
    <w:rsid w:val="00B87054"/>
    <w:rsid w:val="00BA7AA3"/>
    <w:rsid w:val="00BB0444"/>
    <w:rsid w:val="00BD7CAA"/>
    <w:rsid w:val="00BE24E0"/>
    <w:rsid w:val="00BE2958"/>
    <w:rsid w:val="00BE3A84"/>
    <w:rsid w:val="00BF049A"/>
    <w:rsid w:val="00BF3174"/>
    <w:rsid w:val="00C06A75"/>
    <w:rsid w:val="00C15B49"/>
    <w:rsid w:val="00C1605D"/>
    <w:rsid w:val="00C16DA5"/>
    <w:rsid w:val="00C21775"/>
    <w:rsid w:val="00C25E83"/>
    <w:rsid w:val="00C31293"/>
    <w:rsid w:val="00C31AD9"/>
    <w:rsid w:val="00C5055A"/>
    <w:rsid w:val="00C544F3"/>
    <w:rsid w:val="00C54A06"/>
    <w:rsid w:val="00C610E7"/>
    <w:rsid w:val="00C80B20"/>
    <w:rsid w:val="00CA1EDA"/>
    <w:rsid w:val="00CA51FE"/>
    <w:rsid w:val="00CA6582"/>
    <w:rsid w:val="00CB1A2A"/>
    <w:rsid w:val="00CC6188"/>
    <w:rsid w:val="00CF3592"/>
    <w:rsid w:val="00CF3A37"/>
    <w:rsid w:val="00CF5617"/>
    <w:rsid w:val="00D06980"/>
    <w:rsid w:val="00D472D2"/>
    <w:rsid w:val="00D57746"/>
    <w:rsid w:val="00D60F00"/>
    <w:rsid w:val="00D6683E"/>
    <w:rsid w:val="00D73505"/>
    <w:rsid w:val="00D94E3E"/>
    <w:rsid w:val="00D97AAC"/>
    <w:rsid w:val="00DA2BAC"/>
    <w:rsid w:val="00DA52A2"/>
    <w:rsid w:val="00DB7FF8"/>
    <w:rsid w:val="00DC1C08"/>
    <w:rsid w:val="00DC7FC6"/>
    <w:rsid w:val="00DD0C3D"/>
    <w:rsid w:val="00DE3D7A"/>
    <w:rsid w:val="00DE7235"/>
    <w:rsid w:val="00DF0003"/>
    <w:rsid w:val="00DF155C"/>
    <w:rsid w:val="00DF6DBD"/>
    <w:rsid w:val="00E00236"/>
    <w:rsid w:val="00E042D0"/>
    <w:rsid w:val="00E0646A"/>
    <w:rsid w:val="00E15BF7"/>
    <w:rsid w:val="00E16C06"/>
    <w:rsid w:val="00E33145"/>
    <w:rsid w:val="00E34A85"/>
    <w:rsid w:val="00E36C03"/>
    <w:rsid w:val="00E36E7B"/>
    <w:rsid w:val="00E46205"/>
    <w:rsid w:val="00E54479"/>
    <w:rsid w:val="00E64757"/>
    <w:rsid w:val="00E82748"/>
    <w:rsid w:val="00E84E0C"/>
    <w:rsid w:val="00E86931"/>
    <w:rsid w:val="00E86F95"/>
    <w:rsid w:val="00E87ECA"/>
    <w:rsid w:val="00E91C1D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96690"/>
    <w:rsid w:val="00FA07C7"/>
    <w:rsid w:val="00FA7C6C"/>
    <w:rsid w:val="00FC3D4D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523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35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235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235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235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523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35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235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235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235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St-204/2016-3</izvorni_sadrzaj>
    <derivirana_varijabla naziv="DomainObject.Oznaka_1">St-204/2016-3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T.I.K. PLAMENIK d.o.o.</izvorni_sadrzaj>
    <derivirana_varijabla naziv="DomainObject.Predmet.ProtustrankaFormated_1">  T.I.K. PLAMENIK d.o.o.</derivirana_varijabla>
  </DomainObject.Predmet.ProtustrankaFormated>
  <DomainObject.Predmet.ProtustrankaFormatedOIB>
    <izvorni_sadrzaj>  T.I.K. PLAMENIK d.o.o., OIB 90569413155</izvorni_sadrzaj>
    <derivirana_varijabla naziv="DomainObject.Predmet.ProtustrankaFormatedOIB_1">  T.I.K. PLAMENIK d.o.o., OIB 90569413155</derivirana_varijabla>
  </DomainObject.Predmet.ProtustrankaFormatedOIB>
  <DomainObject.Predmet.ProtustrankaFormatedWithAdress>
    <izvorni_sadrzaj> T.I.K. PLAMENIK d.o.o., Antuna Barca 5, 51000 Rijeka</izvorni_sadrzaj>
    <derivirana_varijabla naziv="DomainObject.Predmet.ProtustrankaFormatedWithAdress_1"> T.I.K. PLAMENIK d.o.o., Antuna Barca 5, 51000 Rijeka</derivirana_varijabla>
  </DomainObject.Predmet.ProtustrankaFormatedWithAdress>
  <DomainObject.Predmet.ProtustrankaFormatedWithAdressOIB>
    <izvorni_sadrzaj> T.I.K. PLAMENIK d.o.o., OIB 90569413155, Antuna Barca 5, 51000 Rijeka</izvorni_sadrzaj>
    <derivirana_varijabla naziv="DomainObject.Predmet.ProtustrankaFormatedWithAdressOIB_1"> T.I.K. PLAMENIK d.o.o., OIB 90569413155, Antuna Barca 5, 51000 Rijeka</derivirana_varijabla>
  </DomainObject.Predmet.ProtustrankaFormatedWithAdressOIB>
  <DomainObject.Predmet.ProtustrankaWithAdress>
    <izvorni_sadrzaj>T.I.K. PLAMENIK d.o.o. Antuna Barca 5, 51000 Rijeka</izvorni_sadrzaj>
    <derivirana_varijabla naziv="DomainObject.Predmet.ProtustrankaWithAdress_1">T.I.K. PLAMENIK d.o.o. Antuna Barca 5, 51000 Rijeka</derivirana_varijabla>
  </DomainObject.Predmet.ProtustrankaWithAdress>
  <DomainObject.Predmet.ProtustrankaWithAdressOIB>
    <izvorni_sadrzaj>T.I.K. PLAMENIK d.o.o., OIB 90569413155, Antuna Barca 5, 51000 Rijeka</izvorni_sadrzaj>
    <derivirana_varijabla naziv="DomainObject.Predmet.ProtustrankaWithAdressOIB_1">T.I.K. PLAMENIK d.o.o., OIB 90569413155, Antuna Barca 5, 51000 Rijeka</derivirana_varijabla>
  </DomainObject.Predmet.ProtustrankaWithAdressOIB>
  <DomainObject.Predmet.ProtustrankaNazivFormated>
    <izvorni_sadrzaj>T.I.K. PLAMENIK d.o.o.</izvorni_sadrzaj>
    <derivirana_varijabla naziv="DomainObject.Predmet.ProtustrankaNazivFormated_1">T.I.K. PLAMENIK d.o.o.</derivirana_varijabla>
  </DomainObject.Predmet.ProtustrankaNazivFormated>
  <DomainObject.Predmet.ProtustrankaNazivFormatedOIB>
    <izvorni_sadrzaj>T.I.K. PLAMENIK d.o.o., OIB 90569413155</izvorni_sadrzaj>
    <derivirana_varijabla naziv="DomainObject.Predmet.ProtustrankaNazivFormatedOIB_1">T.I.K. PLAMENIK d.o.o., OIB 90569413155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T.I.K. PLAMENIK d.o.o.</item>
    </izvorni_sadrzaj>
    <derivirana_varijabla naziv="DomainObject.Predmet.ProtuStrankaListFormated_1">
      <item>T.I.K. PLAMENIK d.o.o.</item>
    </derivirana_varijabla>
  </DomainObject.Predmet.ProtuStrankaListFormated>
  <DomainObject.Predmet.ProtuStrankaListFormatedOIB>
    <izvorni_sadrzaj>
      <item>T.I.K. PLAMENIK d.o.o., OIB 90569413155</item>
    </izvorni_sadrzaj>
    <derivirana_varijabla naziv="DomainObject.Predmet.ProtuStrankaListFormatedOIB_1">
      <item>T.I.K. PLAMENIK d.o.o., OIB 90569413155</item>
    </derivirana_varijabla>
  </DomainObject.Predmet.ProtuStrankaListFormatedOIB>
  <DomainObject.Predmet.ProtuStrankaListFormatedWithAdress>
    <izvorni_sadrzaj>
      <item>T.I.K. PLAMENIK d.o.o., Antuna Barca 5, 51000 Rijeka</item>
    </izvorni_sadrzaj>
    <derivirana_varijabla naziv="DomainObject.Predmet.ProtuStrankaListFormatedWithAdress_1">
      <item>T.I.K. PLAMENIK d.o.o., Antuna Barca 5, 51000 Rijeka</item>
    </derivirana_varijabla>
  </DomainObject.Predmet.ProtuStrankaListFormatedWithAdress>
  <DomainObject.Predmet.ProtuStrankaListFormatedWithAdressOIB>
    <izvorni_sadrzaj>
      <item>T.I.K. PLAMENIK d.o.o., OIB 90569413155, Antuna Barca 5, 51000 Rijeka</item>
    </izvorni_sadrzaj>
    <derivirana_varijabla naziv="DomainObject.Predmet.ProtuStrankaListFormatedWithAdressOIB_1">
      <item>T.I.K. PLAMENIK d.o.o., OIB 90569413155, Antuna Barca 5, 51000 Rijeka</item>
    </derivirana_varijabla>
  </DomainObject.Predmet.ProtuStrankaListFormatedWithAdressOIB>
  <DomainObject.Predmet.ProtuStrankaListNazivFormated>
    <izvorni_sadrzaj>
      <item>T.I.K. PLAMENIK d.o.o.</item>
    </izvorni_sadrzaj>
    <derivirana_varijabla naziv="DomainObject.Predmet.ProtuStrankaListNazivFormated_1">
      <item>T.I.K. PLAMENIK d.o.o.</item>
    </derivirana_varijabla>
  </DomainObject.Predmet.ProtuStrankaListNazivFormated>
  <DomainObject.Predmet.ProtuStrankaListNazivFormatedOIB>
    <izvorni_sadrzaj>
      <item>T.I.K. PLAMENIK d.o.o., OIB 90569413155</item>
    </izvorni_sadrzaj>
    <derivirana_varijabla naziv="DomainObject.Predmet.ProtuStrankaListNazivFormatedOIB_1">
      <item>T.I.K. PLAMENIK d.o.o., OIB 90569413155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St-204/2016-3</izvorni_sadrzaj>
    <derivirana_varijabla naziv="DomainObject.PoslovniBrojDokumenta_1">St-204/2016-3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T.I.K. PLAMENIK d.o.o.</izvorni_sadrzaj>
    <derivirana_varijabla naziv="DomainObject.Predmet.ProtustrankaIDrugi_1">T.I.K. PLAMENIK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T.I.K. PLAMENIK d.o.o., OIB 90569413155, Antuna Barca 5, 51000 Rijeka</izvorni_sadrzaj>
    <derivirana_varijabla naziv="DomainObject.Predmet.ProtustrankaIDrugiAdressOIB_1">T.I.K. PLAMENIK d.o.o., OIB 90569413155, Antuna Barca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T.I.K. PLAMENIK d.o.o.</item>
    </izvorni_sadrzaj>
    <derivirana_varijabla naziv="DomainObject.Predmet.SudioniciListNaziv_1">
      <item>FINA  Rijeka</item>
      <item>T.I.K. PLAMENIK d.o.o.</item>
    </derivirana_varijabla>
  </DomainObject.Predmet.SudioniciListNaziv>
  <DomainObject.Predmet.SudioniciListAdressOIB>
    <izvorni_sadrzaj>
      <item>FINA  Rijeka, OIB 85821130368, Frana Kurelca 8,51000 Rijeka</item>
      <item>T.I.K. PLAMENIK d.o.o., OIB 90569413155, Antuna Barca 5,51000 Rijeka</item>
    </izvorni_sadrzaj>
    <derivirana_varijabla naziv="DomainObject.Predmet.SudioniciListAdressOIB_1">
      <item>FINA  Rijeka, OIB 85821130368, Frana Kurelca 8,51000 Rijeka</item>
      <item>T.I.K. PLAMENIK d.o.o., OIB 90569413155, Antuna Barca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90569413155</item>
    </izvorni_sadrzaj>
    <derivirana_varijabla naziv="DomainObject.Predmet.SudioniciListNazivOIB_1">
      <item>, OIB 85821130368</item>
      <item>, OIB 90569413155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683</properties:Words>
  <properties:Characters>3670</properties:Characters>
  <properties:Lines>105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2016-10-17T10:02:00Z</dcterms:created>
  <dc:creator>T SUD</dc:creator>
  <cp:lastModifiedBy>Dajana Jurković</cp:lastModifiedBy>
  <cp:lastPrinted>2016-10-18T12:03:00Z</cp:lastPrinted>
  <dcterms:modified xmlns:xsi="http://www.w3.org/2001/XMLSchema-instance" xsi:type="dcterms:W3CDTF">2016-10-18T12:03:00Z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St-204/2016-3 / Odluka - Rješenje - određeno ročište radi izjašnjenja o prijedlogu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