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7190" w14:paraId="d8d7190" w:rsidRDefault="00BC32D9" w:rsidP="00910611" w:rsidR="00BC32D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32D9" w:rsidP="00910611" w:rsidR="00BC32D9" w:rsidRPr="00BC32D9">
      <w:pPr>
        <w:rPr>
          <w:rFonts w:hAnsi="Times New Roman" w:ascii="Times New Roman"/>
          <w:b w:val="false"/>
        </w:rPr>
      </w:pPr>
      <w:r w:rsidRPr="00BC32D9">
        <w:rPr>
          <w:rFonts w:hAnsi="Times New Roman" w:ascii="Times New Roman"/>
          <w:b w:val="false"/>
        </w:rPr>
        <w:t>REPUBLIKA HRVATSKA</w:t>
      </w:r>
    </w:p>
    <w:p w:rsidRDefault="00BC32D9" w:rsidP="00910611" w:rsidR="00BC32D9" w:rsidRPr="00BC32D9">
      <w:pPr>
        <w:rPr>
          <w:rFonts w:hAnsi="Times New Roman" w:ascii="Times New Roman"/>
          <w:b w:val="false"/>
        </w:rPr>
      </w:pPr>
      <w:r w:rsidRPr="00BC32D9">
        <w:rPr>
          <w:rFonts w:hAnsi="Times New Roman" w:ascii="Times New Roman"/>
          <w:b w:val="false"/>
        </w:rPr>
        <w:t>TRGOVAČKI SUD U RIJECI</w:t>
      </w:r>
    </w:p>
    <w:p w:rsidRDefault="00BC32D9" w:rsidR="00BC32D9" w:rsidRPr="00BC32D9">
      <w:pPr>
        <w:rPr>
          <w:rFonts w:hAnsi="Times New Roman" w:ascii="Times New Roman"/>
          <w:b w:val="false"/>
        </w:rPr>
      </w:pPr>
      <w:r w:rsidRPr="00BC32D9">
        <w:rPr>
          <w:rFonts w:hAnsi="Times New Roman" w:ascii="Times New Roman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D248E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Podružnice Rijeka, Frana Kurelca 8, za provedbu skraćenog stečajnog postupka nad </w:t>
      </w:r>
      <w:r w:rsidR="00413129" w:rsidRPr="00413129">
        <w:rPr>
          <w:rFonts w:hAnsi="Times New Roman" w:ascii="Times New Roman"/>
          <w:b w:val="false"/>
        </w:rPr>
        <w:t xml:space="preserve">dužnikom – trgovačkim društvom </w:t>
      </w:r>
      <w:r w:rsidR="00CC3CEC" w:rsidRPr="00CC3CEC">
        <w:rPr>
          <w:rFonts w:hAnsi="Times New Roman" w:ascii="Times New Roman"/>
          <w:b w:val="false"/>
        </w:rPr>
        <w:t>LIJEPI I USPJEŠNI d.o.o. Martinšćica (OIB:08176087291), Zaglav 125</w:t>
      </w:r>
      <w:r w:rsidRPr="00CC3CEC">
        <w:rPr>
          <w:rFonts w:hAnsi="Times New Roman" w:ascii="Times New Roman"/>
          <w:b w:val="false"/>
        </w:rPr>
        <w:t xml:space="preserve">, </w:t>
      </w:r>
      <w:r w:rsidR="00C35343" w:rsidRPr="00CC3CEC">
        <w:rPr>
          <w:rFonts w:hAnsi="Times New Roman" w:ascii="Times New Roman"/>
          <w:b w:val="false"/>
        </w:rPr>
        <w:t>7</w:t>
      </w:r>
      <w:r w:rsidRPr="00CC3CEC">
        <w:rPr>
          <w:rFonts w:hAnsi="Times New Roman" w:ascii="Times New Roman"/>
          <w:b w:val="false"/>
        </w:rPr>
        <w:t>. rujna 2016.</w:t>
      </w:r>
      <w:r w:rsidRPr="00D248E1">
        <w:rPr>
          <w:rFonts w:hAnsi="Times New Roman" w:ascii="Times New Roman"/>
          <w:b w:val="false"/>
        </w:rPr>
        <w:t xml:space="preserve">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trgovačkim društvom </w:t>
      </w:r>
      <w:r w:rsidR="00241F94" w:rsidRPr="00CC3CEC">
        <w:rPr>
          <w:rFonts w:hAnsi="Times New Roman" w:ascii="Times New Roman"/>
          <w:b w:val="false"/>
        </w:rPr>
        <w:t>LIJEPI I USPJEŠNI d.o.o. Martinšćica (OIB:08176087291), Zaglav 125</w:t>
      </w:r>
      <w:r w:rsidR="00241F94">
        <w:rPr>
          <w:rFonts w:hAnsi="Times New Roman" w:ascii="Times New Roman"/>
          <w:b w:val="false"/>
        </w:rPr>
        <w:t>.</w:t>
      </w:r>
      <w:r w:rsidRPr="000F1246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241F94">
        <w:rPr>
          <w:rFonts w:hAnsi="Times New Roman" w:ascii="Times New Roman"/>
          <w:b w:val="false"/>
        </w:rPr>
        <w:t xml:space="preserve">Stečajni postupak otvoren je </w:t>
      </w:r>
      <w:r w:rsidR="00C35343" w:rsidRPr="00241F94">
        <w:rPr>
          <w:rFonts w:hAnsi="Times New Roman" w:ascii="Times New Roman"/>
          <w:b w:val="false"/>
        </w:rPr>
        <w:t>7</w:t>
      </w:r>
      <w:r w:rsidRPr="00241F94">
        <w:rPr>
          <w:rFonts w:hAnsi="Times New Roman" w:ascii="Times New Roman"/>
          <w:b w:val="false"/>
        </w:rPr>
        <w:t xml:space="preserve">. </w:t>
      </w:r>
      <w:r w:rsidR="007F2605" w:rsidRPr="00241F94">
        <w:rPr>
          <w:rFonts w:hAnsi="Times New Roman" w:ascii="Times New Roman"/>
          <w:b w:val="false"/>
        </w:rPr>
        <w:t xml:space="preserve">rujna </w:t>
      </w:r>
      <w:r w:rsidRPr="00241F94">
        <w:rPr>
          <w:rFonts w:hAnsi="Times New Roman" w:ascii="Times New Roman"/>
          <w:b w:val="false"/>
        </w:rPr>
        <w:t xml:space="preserve">2016. u </w:t>
      </w:r>
      <w:r w:rsidR="009959A4" w:rsidRPr="00241F94">
        <w:rPr>
          <w:rFonts w:hAnsi="Times New Roman" w:ascii="Times New Roman"/>
          <w:b w:val="false"/>
        </w:rPr>
        <w:t>09</w:t>
      </w:r>
      <w:r w:rsidR="007F2605" w:rsidRPr="00241F94">
        <w:rPr>
          <w:rFonts w:hAnsi="Times New Roman" w:ascii="Times New Roman"/>
          <w:b w:val="false"/>
        </w:rPr>
        <w:t xml:space="preserve"> sati i </w:t>
      </w:r>
      <w:r w:rsidR="0070041B" w:rsidRPr="00241F94">
        <w:rPr>
          <w:rFonts w:hAnsi="Times New Roman" w:ascii="Times New Roman"/>
          <w:b w:val="false"/>
        </w:rPr>
        <w:t>3</w:t>
      </w:r>
      <w:r w:rsidR="009959A4" w:rsidRPr="00241F94">
        <w:rPr>
          <w:rFonts w:hAnsi="Times New Roman" w:ascii="Times New Roman"/>
          <w:b w:val="false"/>
        </w:rPr>
        <w:t>5</w:t>
      </w:r>
      <w:r w:rsidRPr="00241F94">
        <w:rPr>
          <w:rFonts w:hAnsi="Times New Roman" w:ascii="Times New Roman"/>
          <w:b w:val="false"/>
        </w:rPr>
        <w:t xml:space="preserve"> minuta, kada je ovo rješenje</w:t>
      </w:r>
      <w:r w:rsidRPr="000F1246">
        <w:rPr>
          <w:rFonts w:hAnsi="Times New Roman" w:ascii="Times New Roman"/>
          <w:b w:val="false"/>
        </w:rPr>
        <w:t xml:space="preserve"> objavljeno na mrežnoj stranici e-Oglasna ploča suda.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241F94" w:rsidP="00241F94" w:rsidR="00241F94">
      <w:pPr>
        <w:jc w:val="both"/>
        <w:rPr>
          <w:rFonts w:cstheme="minorBidi" w:eastAsiaTheme="minorHAnsi"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III. </w:t>
      </w:r>
      <w:r>
        <w:rPr>
          <w:rFonts w:hAnsi="Times New Roman" w:ascii="Times New Roman"/>
          <w:b w:val="false"/>
        </w:rPr>
        <w:tab/>
      </w:r>
      <w:r w:rsidR="00E456B2" w:rsidRPr="00241F94">
        <w:rPr>
          <w:rFonts w:hAnsi="Times New Roman" w:ascii="Times New Roman"/>
          <w:b w:val="false"/>
        </w:rPr>
        <w:t xml:space="preserve">Za stečajnog upravitelja imenuje se </w:t>
      </w:r>
      <w:r w:rsidRPr="00241F94">
        <w:rPr>
          <w:rFonts w:cstheme="minorBidi" w:eastAsiaTheme="minorHAnsi" w:hAnsi="Times New Roman" w:ascii="Times New Roman"/>
          <w:b w:val="false"/>
        </w:rPr>
        <w:t>Damir Debeljuh (OIB:29203139768) iz Pule, Laginjina 6</w:t>
      </w:r>
      <w:r>
        <w:rPr>
          <w:rFonts w:cstheme="minorBidi" w:eastAsiaTheme="minorHAnsi" w:hAnsi="Times New Roman" w:ascii="Times New Roman"/>
          <w:b w:val="false"/>
        </w:rPr>
        <w:t>.</w:t>
      </w:r>
    </w:p>
    <w:p w:rsidRDefault="00241F94" w:rsidP="00241F94" w:rsidR="00241F94" w:rsidRPr="00241F94">
      <w:pPr>
        <w:jc w:val="both"/>
        <w:rPr>
          <w:rFonts w:hAnsi="Times New Roman" w:ascii="Times New Roman"/>
          <w:b w:val="false"/>
          <w:highlight w:val="yellow"/>
        </w:rPr>
      </w:pPr>
    </w:p>
    <w:p w:rsidRDefault="00241F94" w:rsidP="00F34DE0" w:rsidR="00E456B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IV. </w:t>
      </w:r>
      <w:r>
        <w:rPr>
          <w:rFonts w:hAnsi="Times New Roman" w:ascii="Times New Roman"/>
          <w:b w:val="false"/>
        </w:rPr>
        <w:tab/>
      </w:r>
      <w:r w:rsidR="003E7392">
        <w:rPr>
          <w:rFonts w:hAnsi="Times New Roman" w:ascii="Times New Roman"/>
          <w:b w:val="false"/>
        </w:rPr>
        <w:t>Z</w:t>
      </w:r>
      <w:r w:rsidR="00E456B2" w:rsidRPr="000F1246">
        <w:rPr>
          <w:rFonts w:hAnsi="Times New Roman" w:ascii="Times New Roman"/>
          <w:b w:val="false"/>
        </w:rPr>
        <w:t xml:space="preserve">aključuje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trgovačkim </w:t>
      </w:r>
      <w:r w:rsidR="007F2605" w:rsidRPr="00012FAD">
        <w:rPr>
          <w:rFonts w:hAnsi="Times New Roman" w:ascii="Times New Roman"/>
          <w:b w:val="false"/>
        </w:rPr>
        <w:t>društvom</w:t>
      </w:r>
      <w:r w:rsidR="007F2605" w:rsidRPr="00F34DE0">
        <w:rPr>
          <w:rFonts w:hAnsi="Times New Roman" w:ascii="Times New Roman"/>
          <w:b w:val="false"/>
        </w:rPr>
        <w:t xml:space="preserve"> </w:t>
      </w:r>
      <w:r w:rsidR="00F34DE0" w:rsidRPr="00CC3CEC">
        <w:rPr>
          <w:rFonts w:hAnsi="Times New Roman" w:ascii="Times New Roman"/>
          <w:b w:val="false"/>
        </w:rPr>
        <w:t>LIJEPI I USPJEŠNI d.o.o. Martinšćica (OIB:08176087291), Zaglav 125</w:t>
      </w:r>
      <w:r w:rsidR="00F34DE0">
        <w:rPr>
          <w:rFonts w:hAnsi="Times New Roman" w:ascii="Times New Roman"/>
          <w:b w:val="false"/>
        </w:rPr>
        <w:t>.</w:t>
      </w:r>
    </w:p>
    <w:p w:rsidRDefault="00F34DE0" w:rsidP="00F34DE0" w:rsidR="00F34DE0" w:rsidRPr="000F1246">
      <w:pPr>
        <w:jc w:val="both"/>
        <w:rPr>
          <w:rFonts w:hAnsi="Times New Roman" w:ascii="Times New Roman"/>
          <w:b w:val="false"/>
        </w:rPr>
      </w:pPr>
    </w:p>
    <w:p w:rsidRDefault="00F34DE0" w:rsidP="00F34DE0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V.</w:t>
      </w:r>
      <w:r>
        <w:rPr>
          <w:rFonts w:hAnsi="Times New Roman" w:ascii="Times New Roman"/>
          <w:b w:val="false"/>
        </w:rPr>
        <w:tab/>
      </w:r>
      <w:r w:rsidR="00E456B2"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30C3E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  <w:t>Financijska agencija, Regionalni centar Rijeka</w:t>
      </w:r>
      <w:r w:rsidR="008752B2">
        <w:rPr>
          <w:rFonts w:hAnsi="Times New Roman" w:ascii="Times New Roman"/>
          <w:b w:val="false"/>
        </w:rPr>
        <w:t>,</w:t>
      </w:r>
      <w:r w:rsidR="008752B2" w:rsidRPr="008752B2">
        <w:rPr>
          <w:rFonts w:hAnsi="Times New Roman" w:ascii="Times New Roman"/>
          <w:b w:val="false"/>
        </w:rPr>
        <w:t xml:space="preserve"> </w:t>
      </w:r>
      <w:r w:rsidR="008752B2" w:rsidRPr="00D248E1">
        <w:rPr>
          <w:rFonts w:hAnsi="Times New Roman" w:ascii="Times New Roman"/>
          <w:b w:val="false"/>
        </w:rPr>
        <w:t>Podružnic</w:t>
      </w:r>
      <w:r w:rsidR="008752B2">
        <w:rPr>
          <w:rFonts w:hAnsi="Times New Roman" w:ascii="Times New Roman"/>
          <w:b w:val="false"/>
        </w:rPr>
        <w:t>a</w:t>
      </w:r>
      <w:r w:rsidR="008752B2" w:rsidRPr="00D248E1">
        <w:rPr>
          <w:rFonts w:hAnsi="Times New Roman" w:ascii="Times New Roman"/>
          <w:b w:val="false"/>
        </w:rPr>
        <w:t xml:space="preserve"> Rijeka, Frana Kurelca 8</w:t>
      </w:r>
      <w:r w:rsidRPr="000F1246">
        <w:rPr>
          <w:rFonts w:hAnsi="Times New Roman" w:ascii="Times New Roman"/>
          <w:b w:val="false"/>
        </w:rPr>
        <w:t xml:space="preserve"> </w:t>
      </w:r>
      <w:r w:rsidRPr="00830C3E">
        <w:rPr>
          <w:rFonts w:hAnsi="Times New Roman" w:ascii="Times New Roman"/>
          <w:b w:val="false"/>
        </w:rPr>
        <w:t xml:space="preserve">(dalje: FINA) podnijela je ovome sudu </w:t>
      </w:r>
      <w:r w:rsidR="00830C3E" w:rsidRPr="00830C3E">
        <w:rPr>
          <w:rFonts w:hAnsi="Times New Roman" w:ascii="Times New Roman"/>
          <w:b w:val="false"/>
        </w:rPr>
        <w:t>4</w:t>
      </w:r>
      <w:r w:rsidRPr="00830C3E">
        <w:rPr>
          <w:rFonts w:hAnsi="Times New Roman" w:ascii="Times New Roman"/>
          <w:b w:val="false"/>
        </w:rPr>
        <w:t xml:space="preserve">. </w:t>
      </w:r>
      <w:r w:rsidR="00830C3E" w:rsidRPr="00830C3E">
        <w:rPr>
          <w:rFonts w:hAnsi="Times New Roman" w:ascii="Times New Roman"/>
          <w:b w:val="false"/>
        </w:rPr>
        <w:t xml:space="preserve">travnja </w:t>
      </w:r>
      <w:r w:rsidRPr="00830C3E">
        <w:rPr>
          <w:rFonts w:hAnsi="Times New Roman" w:ascii="Times New Roman"/>
          <w:b w:val="false"/>
        </w:rPr>
        <w:t>201</w:t>
      </w:r>
      <w:r w:rsidR="008752B2" w:rsidRPr="00830C3E">
        <w:rPr>
          <w:rFonts w:hAnsi="Times New Roman" w:ascii="Times New Roman"/>
          <w:b w:val="false"/>
        </w:rPr>
        <w:t>6</w:t>
      </w:r>
      <w:r w:rsidRPr="00830C3E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830C3E">
        <w:rPr>
          <w:rFonts w:hAnsi="Times New Roman" w:ascii="Times New Roman"/>
          <w:b w:val="false"/>
        </w:rPr>
        <w:t xml:space="preserve">dužnikom – trgovačkim društvom </w:t>
      </w:r>
      <w:r w:rsidR="00830C3E" w:rsidRPr="00830C3E">
        <w:rPr>
          <w:rFonts w:hAnsi="Times New Roman" w:ascii="Times New Roman"/>
          <w:b w:val="false"/>
        </w:rPr>
        <w:t>LIJEPI I USPJEŠNI d.o.o. Martinšćica (OIB:08176087291), Zaglav 125 (</w:t>
      </w:r>
      <w:r w:rsidR="00F20806" w:rsidRPr="00830C3E">
        <w:rPr>
          <w:rFonts w:hAnsi="Times New Roman" w:ascii="Times New Roman"/>
          <w:b w:val="false"/>
        </w:rPr>
        <w:t>dalje: dužnik)</w:t>
      </w:r>
      <w:r w:rsidRPr="00830C3E">
        <w:rPr>
          <w:rFonts w:hAnsi="Times New Roman" w:ascii="Times New Roman"/>
          <w:b w:val="false"/>
        </w:rPr>
        <w:t>, temeljem odredbe čl.</w:t>
      </w:r>
      <w:r w:rsidR="008752B2" w:rsidRPr="00830C3E">
        <w:rPr>
          <w:rFonts w:hAnsi="Times New Roman" w:ascii="Times New Roman"/>
          <w:b w:val="false"/>
        </w:rPr>
        <w:t xml:space="preserve"> </w:t>
      </w:r>
      <w:r w:rsidRPr="00830C3E">
        <w:rPr>
          <w:rFonts w:hAnsi="Times New Roman" w:ascii="Times New Roman"/>
          <w:b w:val="false"/>
        </w:rPr>
        <w:t>429. Stečajnog zakona (N</w:t>
      </w:r>
      <w:r w:rsidR="008752B2" w:rsidRPr="00830C3E">
        <w:rPr>
          <w:rFonts w:hAnsi="Times New Roman" w:ascii="Times New Roman"/>
          <w:b w:val="false"/>
        </w:rPr>
        <w:t>arodne novine br.</w:t>
      </w:r>
      <w:r w:rsidRPr="00830C3E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830C3E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830C3E">
        <w:rPr>
          <w:rFonts w:hAnsi="Times New Roman" w:ascii="Times New Roman"/>
          <w:b w:val="false"/>
        </w:rPr>
        <w:t xml:space="preserve">anici e-Oglasne ploče suda </w:t>
      </w:r>
      <w:r w:rsidR="00830C3E" w:rsidRPr="00830C3E">
        <w:rPr>
          <w:rFonts w:hAnsi="Times New Roman" w:ascii="Times New Roman"/>
          <w:b w:val="false"/>
        </w:rPr>
        <w:t>9</w:t>
      </w:r>
      <w:r w:rsidRPr="00830C3E">
        <w:rPr>
          <w:rFonts w:hAnsi="Times New Roman" w:ascii="Times New Roman"/>
          <w:b w:val="false"/>
        </w:rPr>
        <w:t xml:space="preserve">. </w:t>
      </w:r>
      <w:r w:rsidR="008752B2" w:rsidRPr="00830C3E">
        <w:rPr>
          <w:rFonts w:hAnsi="Times New Roman" w:ascii="Times New Roman"/>
          <w:b w:val="false"/>
        </w:rPr>
        <w:t xml:space="preserve">lipnja </w:t>
      </w:r>
      <w:r w:rsidRPr="00830C3E">
        <w:rPr>
          <w:rFonts w:hAnsi="Times New Roman" w:ascii="Times New Roman"/>
          <w:b w:val="false"/>
        </w:rPr>
        <w:t>201</w:t>
      </w:r>
      <w:r w:rsidR="008752B2" w:rsidRPr="00830C3E">
        <w:rPr>
          <w:rFonts w:hAnsi="Times New Roman" w:ascii="Times New Roman"/>
          <w:b w:val="false"/>
        </w:rPr>
        <w:t>6</w:t>
      </w:r>
      <w:r w:rsidRPr="00830C3E">
        <w:rPr>
          <w:rFonts w:hAnsi="Times New Roman" w:ascii="Times New Roman"/>
          <w:b w:val="false"/>
        </w:rPr>
        <w:t>. objavio oglas kojim su pozvane osobe ovlaštene za zastupanje dužnika po</w:t>
      </w:r>
      <w:r w:rsidRPr="000F1246">
        <w:rPr>
          <w:rFonts w:hAnsi="Times New Roman" w:ascii="Times New Roman"/>
          <w:b w:val="false"/>
        </w:rPr>
        <w:t xml:space="preserve"> zakonu, dostaviti javnobilježnički ovjerovljeni popis imovine i obveza dužnika na propisanom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lastRenderedPageBreak/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B5068D">
        <w:rPr>
          <w:rFonts w:hAnsi="Times New Roman" w:ascii="Times New Roman"/>
          <w:b w:val="false"/>
        </w:rPr>
        <w:t>7</w:t>
      </w:r>
      <w:r w:rsidRPr="000F1246">
        <w:rPr>
          <w:rFonts w:hAnsi="Times New Roman" w:ascii="Times New Roman"/>
          <w:b w:val="false"/>
        </w:rPr>
        <w:t xml:space="preserve">. </w:t>
      </w:r>
      <w:r w:rsidR="002A71FC">
        <w:rPr>
          <w:rFonts w:hAnsi="Times New Roman" w:ascii="Times New Roman"/>
          <w:b w:val="false"/>
        </w:rPr>
        <w:t xml:space="preserve">rujna </w:t>
      </w:r>
      <w:r w:rsidRPr="000F1246">
        <w:rPr>
          <w:rFonts w:hAnsi="Times New Roman" w:ascii="Times New Roman"/>
          <w:b w:val="false"/>
        </w:rPr>
        <w:t xml:space="preserve">2016.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B5068D">
        <w:rPr>
          <w:rFonts w:hAnsi="Times New Roman" w:ascii="Times New Roman"/>
          <w:b w:val="false"/>
          <w:sz w:val="20"/>
          <w:szCs w:val="20"/>
        </w:rPr>
        <w:t>10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Pr="008767D0">
        <w:rPr>
          <w:rFonts w:hAnsi="Times New Roman" w:ascii="Times New Roman"/>
          <w:b w:val="false"/>
          <w:sz w:val="20"/>
          <w:szCs w:val="20"/>
        </w:rPr>
        <w:t>0.2016.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5068D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9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FA" w:rsidP="00D248E1" w:rsidR="009F2EFA">
      <w:r>
        <w:separator/>
      </w:r>
    </w:p>
  </w:endnote>
  <w:endnote w:id="0" w:type="continuationSeparator">
    <w:p w:rsidRDefault="009F2EFA" w:rsidP="00D248E1" w:rsidR="009F2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5400632"/>
      <w:docPartObj>
        <w:docPartGallery w:val="Page Numbers (Bottom of Page)"/>
        <w:docPartUnique/>
      </w:docPartObj>
    </w:sdtPr>
    <w:sdtEndPr>
      <w:rPr>
        <w:b w:val="false"/>
      </w:rPr>
    </w:sdtEndPr>
    <w:sdtContent>
      <w:p w:rsidRDefault="000A68F2" w:rsidR="000A68F2" w:rsidRPr="000A68F2">
        <w:pPr>
          <w:pStyle w:val="Podnoje"/>
          <w:jc w:val="center"/>
          <w:rPr>
            <w:b w:val="false"/>
          </w:rPr>
        </w:pPr>
        <w:r w:rsidRPr="000A68F2">
          <w:rPr>
            <w:b w:val="false"/>
          </w:rPr>
          <w:fldChar w:fldCharType="begin"/>
        </w:r>
        <w:r w:rsidRPr="000A68F2">
          <w:rPr>
            <w:b w:val="false"/>
          </w:rPr>
          <w:instrText>PAGE   \* MERGEFORMAT</w:instrText>
        </w:r>
        <w:r w:rsidRPr="000A68F2">
          <w:rPr>
            <w:b w:val="false"/>
          </w:rPr>
          <w:fldChar w:fldCharType="separate"/>
        </w:r>
        <w:r w:rsidR="00BC32D9">
          <w:rPr>
            <w:b w:val="false"/>
            <w:noProof/>
          </w:rPr>
          <w:t>1</w:t>
        </w:r>
        <w:r w:rsidRPr="000A68F2">
          <w:rPr>
            <w:b w:val="false"/>
          </w:rPr>
          <w:fldChar w:fldCharType="end"/>
        </w:r>
      </w:p>
    </w:sdtContent>
  </w:sdt>
  <w:p w:rsidRDefault="000A68F2" w:rsidR="000A68F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FA" w:rsidP="00D248E1" w:rsidR="009F2EFA">
      <w:r>
        <w:separator/>
      </w:r>
    </w:p>
  </w:footnote>
  <w:footnote w:id="0" w:type="continuationSeparator">
    <w:p w:rsidRDefault="009F2EFA" w:rsidP="00D248E1" w:rsidR="009F2E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8020DB">
      <w:rPr>
        <w:rFonts w:hAnsi="Times New Roman" w:ascii="Times New Roman"/>
        <w:b w:val="false"/>
      </w:rPr>
      <w:t>902</w:t>
    </w:r>
    <w:r w:rsidRPr="00D248E1">
      <w:rPr>
        <w:rFonts w:hAnsi="Times New Roman" w:ascii="Times New Roman"/>
        <w:b w:val="false"/>
      </w:rPr>
      <w:t>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12FAD"/>
    <w:rsid w:val="00026B58"/>
    <w:rsid w:val="00036471"/>
    <w:rsid w:val="000600D3"/>
    <w:rsid w:val="000A68F2"/>
    <w:rsid w:val="000E38B3"/>
    <w:rsid w:val="000F1246"/>
    <w:rsid w:val="00153BA1"/>
    <w:rsid w:val="001A2D9E"/>
    <w:rsid w:val="001A7646"/>
    <w:rsid w:val="00230A28"/>
    <w:rsid w:val="00241F94"/>
    <w:rsid w:val="002658E8"/>
    <w:rsid w:val="002A71FC"/>
    <w:rsid w:val="002E0884"/>
    <w:rsid w:val="002F7FB1"/>
    <w:rsid w:val="00302B86"/>
    <w:rsid w:val="00321EE7"/>
    <w:rsid w:val="00322DB7"/>
    <w:rsid w:val="0032672B"/>
    <w:rsid w:val="0033503A"/>
    <w:rsid w:val="003506CF"/>
    <w:rsid w:val="00352CEE"/>
    <w:rsid w:val="003773B8"/>
    <w:rsid w:val="003905E1"/>
    <w:rsid w:val="0039103C"/>
    <w:rsid w:val="003E7392"/>
    <w:rsid w:val="00403357"/>
    <w:rsid w:val="004039FF"/>
    <w:rsid w:val="00413129"/>
    <w:rsid w:val="00436D04"/>
    <w:rsid w:val="004944E8"/>
    <w:rsid w:val="004D543B"/>
    <w:rsid w:val="004E7544"/>
    <w:rsid w:val="004F00E9"/>
    <w:rsid w:val="004F3206"/>
    <w:rsid w:val="00516A92"/>
    <w:rsid w:val="005606DB"/>
    <w:rsid w:val="00563899"/>
    <w:rsid w:val="0058650C"/>
    <w:rsid w:val="00593C54"/>
    <w:rsid w:val="005A76AF"/>
    <w:rsid w:val="005C38A0"/>
    <w:rsid w:val="005E0169"/>
    <w:rsid w:val="00602489"/>
    <w:rsid w:val="0060476B"/>
    <w:rsid w:val="00616E9B"/>
    <w:rsid w:val="0061787F"/>
    <w:rsid w:val="006256EC"/>
    <w:rsid w:val="00651A5A"/>
    <w:rsid w:val="00662F7A"/>
    <w:rsid w:val="00685B7F"/>
    <w:rsid w:val="00695808"/>
    <w:rsid w:val="006B0B01"/>
    <w:rsid w:val="006E032E"/>
    <w:rsid w:val="006E4633"/>
    <w:rsid w:val="0070041B"/>
    <w:rsid w:val="00701902"/>
    <w:rsid w:val="00724AF5"/>
    <w:rsid w:val="0073234C"/>
    <w:rsid w:val="00783861"/>
    <w:rsid w:val="00790DD3"/>
    <w:rsid w:val="00793885"/>
    <w:rsid w:val="007B0EBF"/>
    <w:rsid w:val="007C3BDB"/>
    <w:rsid w:val="007E3D43"/>
    <w:rsid w:val="007F2605"/>
    <w:rsid w:val="008020DB"/>
    <w:rsid w:val="00830C3E"/>
    <w:rsid w:val="00862E72"/>
    <w:rsid w:val="008752B2"/>
    <w:rsid w:val="008767D0"/>
    <w:rsid w:val="00882894"/>
    <w:rsid w:val="008A0387"/>
    <w:rsid w:val="008B08C4"/>
    <w:rsid w:val="008D1EB3"/>
    <w:rsid w:val="00900481"/>
    <w:rsid w:val="00967394"/>
    <w:rsid w:val="00990968"/>
    <w:rsid w:val="009959A4"/>
    <w:rsid w:val="009B1CF7"/>
    <w:rsid w:val="009B26D5"/>
    <w:rsid w:val="009C0731"/>
    <w:rsid w:val="009F2EFA"/>
    <w:rsid w:val="00A273BA"/>
    <w:rsid w:val="00A85111"/>
    <w:rsid w:val="00A872B4"/>
    <w:rsid w:val="00A906EF"/>
    <w:rsid w:val="00AA120F"/>
    <w:rsid w:val="00AB42A0"/>
    <w:rsid w:val="00B257CC"/>
    <w:rsid w:val="00B32559"/>
    <w:rsid w:val="00B5068D"/>
    <w:rsid w:val="00BA00AD"/>
    <w:rsid w:val="00BB79EE"/>
    <w:rsid w:val="00BC32D9"/>
    <w:rsid w:val="00C35343"/>
    <w:rsid w:val="00C64BA3"/>
    <w:rsid w:val="00C7229D"/>
    <w:rsid w:val="00CA6554"/>
    <w:rsid w:val="00CA7EA1"/>
    <w:rsid w:val="00CC3CEC"/>
    <w:rsid w:val="00D06B07"/>
    <w:rsid w:val="00D116F8"/>
    <w:rsid w:val="00D2182C"/>
    <w:rsid w:val="00D248E1"/>
    <w:rsid w:val="00D72B7F"/>
    <w:rsid w:val="00D824B0"/>
    <w:rsid w:val="00DB527C"/>
    <w:rsid w:val="00DC4BA2"/>
    <w:rsid w:val="00DF588D"/>
    <w:rsid w:val="00E00B60"/>
    <w:rsid w:val="00E165FF"/>
    <w:rsid w:val="00E422BB"/>
    <w:rsid w:val="00E456B2"/>
    <w:rsid w:val="00E907ED"/>
    <w:rsid w:val="00EB11EB"/>
    <w:rsid w:val="00EB5A7D"/>
    <w:rsid w:val="00EC1874"/>
    <w:rsid w:val="00F15304"/>
    <w:rsid w:val="00F20806"/>
    <w:rsid w:val="00F34DE0"/>
    <w:rsid w:val="00FC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32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2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2D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2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2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32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2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2D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2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2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LIJEPI I USPJEŠNI d.o.o. za trgovinu</izvorni_sadrzaj>
    <derivirana_varijabla naziv="DomainObject.Predmet.ProtustrankaFormated_1">  LIJEPI I USPJEŠNI d.o.o. za trgovinu</derivirana_varijabla>
  </DomainObject.Predmet.ProtustrankaFormated>
  <DomainObject.Predmet.ProtustrankaFormatedOIB>
    <izvorni_sadrzaj>  LIJEPI I USPJEŠNI d.o.o. za trgovinu, OIB 08176087291</izvorni_sadrzaj>
    <derivirana_varijabla naziv="DomainObject.Predmet.ProtustrankaFormatedOIB_1">  LIJEPI I USPJEŠNI d.o.o. za trgovinu, OIB 08176087291</derivirana_varijabla>
  </DomainObject.Predmet.ProtustrankaFormatedOIB>
  <DomainObject.Predmet.ProtustrankaFormatedWithAdress>
    <izvorni_sadrzaj> LIJEPI I USPJEŠNI d.o.o. za trgovinu, Zaglav 125, 51556 Martinšćica</izvorni_sadrzaj>
    <derivirana_varijabla naziv="DomainObject.Predmet.ProtustrankaFormatedWithAdress_1"> LIJEPI I USPJEŠNI d.o.o. za trgovinu, Zaglav 125, 51556 Martinšćica</derivirana_varijabla>
  </DomainObject.Predmet.ProtustrankaFormatedWithAdress>
  <DomainObject.Predmet.ProtustrankaFormatedWithAdressOIB>
    <izvorni_sadrzaj> LIJEPI I USPJEŠNI d.o.o. za trgovinu, OIB 08176087291, Zaglav 125, 51556 Martinšćica</izvorni_sadrzaj>
    <derivirana_varijabla naziv="DomainObject.Predmet.ProtustrankaFormatedWithAdressOIB_1"> LIJEPI I USPJEŠNI d.o.o. za trgovinu, OIB 08176087291, Zaglav 125, 51556 Martinšćica</derivirana_varijabla>
  </DomainObject.Predmet.ProtustrankaFormatedWithAdressOIB>
  <DomainObject.Predmet.ProtustrankaWithAdress>
    <izvorni_sadrzaj>LIJEPI I USPJEŠNI d.o.o. za trgovinu Zaglav 125, 51556 Martinšćica</izvorni_sadrzaj>
    <derivirana_varijabla naziv="DomainObject.Predmet.ProtustrankaWithAdress_1">LIJEPI I USPJEŠNI d.o.o. za trgovinu Zaglav 125, 51556 Martinšćica</derivirana_varijabla>
  </DomainObject.Predmet.ProtustrankaWithAdress>
  <DomainObject.Predmet.ProtustrankaWithAdressOIB>
    <izvorni_sadrzaj>LIJEPI I USPJEŠNI d.o.o. za trgovinu, OIB 08176087291, Zaglav 125, 51556 Martinšćica</izvorni_sadrzaj>
    <derivirana_varijabla naziv="DomainObject.Predmet.ProtustrankaWithAdressOIB_1">LIJEPI I USPJEŠNI d.o.o. za trgovinu, OIB 08176087291, Zaglav 125, 51556 Martinšćica</derivirana_varijabla>
  </DomainObject.Predmet.ProtustrankaWithAdressOIB>
  <DomainObject.Predmet.ProtustrankaNazivFormated>
    <izvorni_sadrzaj>LIJEPI I USPJEŠNI d.o.o. za trgovinu</izvorni_sadrzaj>
    <derivirana_varijabla naziv="DomainObject.Predmet.ProtustrankaNazivFormated_1">LIJEPI I USPJEŠNI d.o.o. za trgovinu</derivirana_varijabla>
  </DomainObject.Predmet.ProtustrankaNazivFormated>
  <DomainObject.Predmet.ProtustrankaNazivFormatedOIB>
    <izvorni_sadrzaj>LIJEPI I USPJEŠNI d.o.o. za trgovinu, OIB 08176087291</izvorni_sadrzaj>
    <derivirana_varijabla naziv="DomainObject.Predmet.ProtustrankaNazivFormatedOIB_1">LIJEPI I USPJEŠNI d.o.o. za trgovinu, OIB 08176087291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LIJEPI I USPJEŠNI d.o.o. za trgovinu</item>
    </izvorni_sadrzaj>
    <derivirana_varijabla naziv="DomainObject.Predmet.ProtuStrankaListFormated_1">
      <item>LIJEPI I USPJEŠNI d.o.o. za trgovinu</item>
    </derivirana_varijabla>
  </DomainObject.Predmet.ProtuStrankaListFormated>
  <DomainObject.Predmet.ProtuStrankaListFormatedOIB>
    <izvorni_sadrzaj>
      <item>LIJEPI I USPJEŠNI d.o.o. za trgovinu, OIB 08176087291</item>
    </izvorni_sadrzaj>
    <derivirana_varijabla naziv="DomainObject.Predmet.ProtuStrankaListFormatedOIB_1">
      <item>LIJEPI I USPJEŠNI d.o.o. za trgovinu, OIB 08176087291</item>
    </derivirana_varijabla>
  </DomainObject.Predmet.ProtuStrankaListFormatedOIB>
  <DomainObject.Predmet.ProtuStrankaListFormatedWithAdress>
    <izvorni_sadrzaj>
      <item>LIJEPI I USPJEŠNI d.o.o. za trgovinu, Zaglav 125, 51556 Martinšćica</item>
    </izvorni_sadrzaj>
    <derivirana_varijabla naziv="DomainObject.Predmet.ProtuStrankaListFormatedWithAdress_1">
      <item>LIJEPI I USPJEŠNI d.o.o. za trgovinu, Zaglav 125, 51556 Martinšćica</item>
    </derivirana_varijabla>
  </DomainObject.Predmet.ProtuStrankaListFormatedWithAdress>
  <DomainObject.Predmet.ProtuStrankaListFormatedWithAdressOIB>
    <izvorni_sadrzaj>
      <item>LIJEPI I USPJEŠNI d.o.o. za trgovinu, OIB 08176087291, Zaglav 125, 51556 Martinšćica</item>
    </izvorni_sadrzaj>
    <derivirana_varijabla naziv="DomainObject.Predmet.ProtuStrankaListFormatedWithAdressOIB_1">
      <item>LIJEPI I USPJEŠNI d.o.o. za trgovinu, OIB 08176087291, Zaglav 125, 51556 Martinšćica</item>
    </derivirana_varijabla>
  </DomainObject.Predmet.ProtuStrankaListFormatedWithAdressOIB>
  <DomainObject.Predmet.ProtuStrankaListNazivFormated>
    <izvorni_sadrzaj>
      <item>LIJEPI I USPJEŠNI d.o.o. za trgovinu</item>
    </izvorni_sadrzaj>
    <derivirana_varijabla naziv="DomainObject.Predmet.ProtuStrankaListNazivFormated_1">
      <item>LIJEPI I USPJEŠNI d.o.o. za trgovinu</item>
    </derivirana_varijabla>
  </DomainObject.Predmet.ProtuStrankaListNazivFormated>
  <DomainObject.Predmet.ProtuStrankaListNazivFormatedOIB>
    <izvorni_sadrzaj>
      <item>LIJEPI I USPJEŠNI d.o.o. za trgovinu, OIB 08176087291</item>
    </izvorni_sadrzaj>
    <derivirana_varijabla naziv="DomainObject.Predmet.ProtuStrankaListNazivFormatedOIB_1">
      <item>LIJEPI I USPJEŠNI d.o.o. za trgovinu, OIB 08176087291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LIJEPI I USPJEŠNI d.o.o. za trgovinu</izvorni_sadrzaj>
    <derivirana_varijabla naziv="DomainObject.Predmet.ProtustrankaIDrugi_1">LIJEPI I USPJEŠNI d.o.o. za trgovinu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LIJEPI I USPJEŠNI d.o.o. za trgovinu, OIB 08176087291, Zaglav 125, 51556 Martinšćica</izvorni_sadrzaj>
    <derivirana_varijabla naziv="DomainObject.Predmet.ProtustrankaIDrugiAdressOIB_1">LIJEPI I USPJEŠNI d.o.o. za trgovinu, OIB 08176087291, Zaglav 125, 51556 Martinšćica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LIJEPI I USPJEŠNI d.o.o. za trgovinu</item>
    </izvorni_sadrzaj>
    <derivirana_varijabla naziv="DomainObject.Predmet.SudioniciListNaziv_1">
      <item>FINA Rijeka</item>
      <item>LIJEPI I USPJEŠNI d.o.o. za trgovinu</item>
    </derivirana_varijabla>
  </DomainObject.Predmet.SudioniciListNaziv>
  <DomainObject.Predmet.SudioniciListAdressOIB>
    <izvorni_sadrzaj>
      <item>FINA Rijeka, OIB 85821130368, Frana Kurelca 8,51000 Rijeka</item>
      <item>LIJEPI I USPJEŠNI d.o.o. za trgovinu, OIB 08176087291, Zaglav 125,51556 Martinšćica</item>
    </izvorni_sadrzaj>
    <derivirana_varijabla naziv="DomainObject.Predmet.SudioniciListAdressOIB_1">
      <item>FINA Rijeka, OIB 85821130368, Frana Kurelca 8,51000 Rijeka</item>
      <item>LIJEPI I USPJEŠNI d.o.o. za trgovinu, OIB 08176087291, Zaglav 125,51556 Martinšćica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08176087291</item>
    </izvorni_sadrzaj>
    <derivirana_varijabla naziv="DomainObject.Predmet.SudioniciListNazivOIB_1">
      <item>, OIB 85821130368</item>
      <item>, OIB 08176087291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828748-6904-4248-817C-3C7EAF04D4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2896</properties:Characters>
  <properties:Lines>93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2016-09-07T07:08:00Z</dcterms:created>
  <dc:creator>Željka Matovina</dc:creator>
  <cp:lastModifiedBy>Željka Matovina</cp:lastModifiedBy>
  <cp:lastPrinted>2016-09-06T07:03:00Z</cp:lastPrinted>
  <dcterms:modified xmlns:xsi="http://www.w3.org/2001/XMLSchema-instance" xsi:type="dcterms:W3CDTF">2016-09-07T07:15:00Z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