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a050" w14:paraId="844a050" w:rsidRDefault="00F04825" w:rsidR="00FB6D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D80" w:rsidP="00BF3B0B" w:rsidR="00FB6D80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D32DBF">
        <w:t>977/2011</w:t>
      </w:r>
      <w:r w:rsidR="00F04825">
        <w:t>-142</w:t>
      </w:r>
    </w:p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D32DBF" w:rsidP="00D32DBF" w:rsidR="00D32DBF" w:rsidRPr="000D7E78">
      <w:pPr>
        <w:jc w:val="center"/>
        <w:rPr>
          <w:b/>
        </w:rPr>
      </w:pPr>
    </w:p>
    <w:p w:rsidRDefault="00D32DBF" w:rsidP="00D32DBF" w:rsidR="00D32DBF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10. studenoga 2016. godine</w:t>
      </w:r>
    </w:p>
    <w:p w:rsidRDefault="000D3836" w:rsidP="000D3836" w:rsidR="000D3836" w:rsidRPr="00776680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4F69D1" w:rsidR="004F69D1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5F1BD6" w:rsidRPr="005F1BD6">
        <w:t xml:space="preserve"> </w:t>
      </w:r>
      <w:r w:rsidR="00D32DBF" w:rsidRPr="00D32DBF">
        <w:t>MIKOM d.o.o., Zlatar Bistrica, Ulica Stjepana Radića 1/A, OIB:23959017603</w:t>
      </w:r>
      <w:r w:rsidR="000D3836">
        <w:t xml:space="preserve">, </w:t>
      </w:r>
      <w:r w:rsidR="00933EEB" w:rsidRPr="00473F36">
        <w:t xml:space="preserve"> predaje se </w:t>
      </w:r>
      <w:r w:rsidR="004F69D1">
        <w:t xml:space="preserve">nekretnina upisana u </w:t>
      </w:r>
      <w:r w:rsidR="004F69D1" w:rsidRPr="00792C58">
        <w:t xml:space="preserve">zemljišnim knjigama Općinskog </w:t>
      </w:r>
      <w:r w:rsidR="004F69D1">
        <w:t>suda u Zlataru, Z</w:t>
      </w:r>
      <w:r w:rsidR="004F69D1" w:rsidRPr="00792C58">
        <w:t>emljišnoknj</w:t>
      </w:r>
      <w:r w:rsidR="004F69D1">
        <w:t>ižni</w:t>
      </w:r>
      <w:r w:rsidR="004F69D1" w:rsidRPr="00792C58">
        <w:t xml:space="preserve"> odjel</w:t>
      </w:r>
      <w:r w:rsidR="004F69D1">
        <w:t xml:space="preserve"> Zlatar  i to: </w:t>
      </w:r>
    </w:p>
    <w:p w:rsidRDefault="004F69D1" w:rsidP="004F69D1" w:rsidR="004F69D1" w:rsidRPr="00F655DD"/>
    <w:p w:rsidRDefault="004F69D1" w:rsidP="004F69D1" w:rsidR="004F69D1" w:rsidRPr="0000069E">
      <w:pPr>
        <w:pStyle w:val="Odlomakpopisa"/>
        <w:numPr>
          <w:ilvl w:val="0"/>
          <w:numId w:val="9"/>
        </w:numPr>
      </w:pPr>
      <w:r w:rsidRPr="0000069E">
        <w:t xml:space="preserve">k.č.br. 599/4; POSLOVNI OBJEKT-NEPLODNO-POSLOVNI PROSTOR, ukupne površine 446 </w:t>
      </w:r>
      <w:proofErr w:type="spellStart"/>
      <w:r w:rsidRPr="0000069E">
        <w:t>čhv</w:t>
      </w:r>
      <w:proofErr w:type="spellEnd"/>
      <w:r w:rsidRPr="0000069E">
        <w:t xml:space="preserve">, odnosno 1604 m2, </w:t>
      </w:r>
      <w:r>
        <w:t xml:space="preserve">sve upisno u z.k.ul. 2146 k.o. </w:t>
      </w:r>
      <w:proofErr w:type="spellStart"/>
      <w:r>
        <w:t>Lovrečan</w:t>
      </w:r>
      <w:proofErr w:type="spellEnd"/>
    </w:p>
    <w:p w:rsidRDefault="00D32DBF" w:rsidP="004F69D1" w:rsidR="00D32DBF">
      <w:pPr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5F1BD6">
        <w:t xml:space="preserve"> od </w:t>
      </w:r>
      <w:r w:rsidR="00D32DBF">
        <w:t>20</w:t>
      </w:r>
      <w:r w:rsidR="000D3836">
        <w:t>.</w:t>
      </w:r>
      <w:r w:rsidR="00D32DBF">
        <w:t xml:space="preserve"> rujna</w:t>
      </w:r>
      <w:r w:rsidR="000D3836">
        <w:t xml:space="preserve"> 201</w:t>
      </w:r>
      <w:r w:rsidR="00D32DBF">
        <w:t>6</w:t>
      </w:r>
      <w:r w:rsidR="000D3836">
        <w:t>.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0D3836">
        <w:t>1</w:t>
      </w:r>
      <w:r w:rsidR="00D32DBF">
        <w:t>4</w:t>
      </w:r>
      <w:r w:rsidR="00681643" w:rsidRPr="00473F36">
        <w:t>.</w:t>
      </w:r>
      <w:r w:rsidR="00F92220">
        <w:t xml:space="preserve"> </w:t>
      </w:r>
      <w:r w:rsidR="00D32DBF">
        <w:t>listopada</w:t>
      </w:r>
      <w:r w:rsidR="00681643" w:rsidRPr="00473F36">
        <w:t xml:space="preserve"> 201</w:t>
      </w:r>
      <w:r w:rsidR="00D32DBF">
        <w:t>6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proofErr w:type="spellStart"/>
      <w:r w:rsidR="000D3836">
        <w:t>kupovninu</w:t>
      </w:r>
      <w:proofErr w:type="spellEnd"/>
      <w:r w:rsidR="000D3836">
        <w:t xml:space="preserve"> </w:t>
      </w:r>
      <w:proofErr w:type="spellStart"/>
      <w:r w:rsidR="000D3836">
        <w:t>kupovninu</w:t>
      </w:r>
      <w:proofErr w:type="spellEnd"/>
      <w:r w:rsidR="000D3836">
        <w:t xml:space="preserve"> u iznosu od </w:t>
      </w:r>
      <w:r w:rsidR="004F69D1">
        <w:t>600</w:t>
      </w:r>
      <w:r w:rsidR="00D32DBF">
        <w:t>.000,00</w:t>
      </w:r>
      <w:r w:rsidR="000D3836">
        <w:t xml:space="preserve"> kuna</w:t>
      </w:r>
      <w:r w:rsidR="00473F36" w:rsidRPr="00473F36">
        <w:t>.</w:t>
      </w:r>
    </w:p>
    <w:p w:rsidRDefault="00473F36" w:rsidP="00473F36" w:rsidR="00473F36">
      <w:pPr>
        <w:ind w:right="505"/>
        <w:jc w:val="both"/>
      </w:pPr>
    </w:p>
    <w:p w:rsidRDefault="006D3950" w:rsidP="00310925" w:rsidR="00310925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310925">
        <w:t>N</w:t>
      </w:r>
      <w:r w:rsidR="00310925" w:rsidRPr="00776680">
        <w:t xml:space="preserve">alaže brisanje prava i tereta upisanih na listu C (teretni list) u zemljišnim knjigama </w:t>
      </w:r>
      <w:r w:rsidR="00310925" w:rsidRPr="00792C58">
        <w:t xml:space="preserve">Općinskog </w:t>
      </w:r>
      <w:r w:rsidR="00310925">
        <w:t>suda u Zlataru, Z</w:t>
      </w:r>
      <w:r w:rsidR="00310925" w:rsidRPr="00792C58">
        <w:t>emljišnoknjižn</w:t>
      </w:r>
      <w:r w:rsidR="00310925">
        <w:t>i</w:t>
      </w:r>
      <w:r w:rsidR="00310925" w:rsidRPr="00792C58">
        <w:t xml:space="preserve"> odjel</w:t>
      </w:r>
      <w:r w:rsidR="00310925">
        <w:t xml:space="preserve"> Zlatar</w:t>
      </w:r>
      <w:r w:rsidR="00310925" w:rsidRPr="00792C58">
        <w:t xml:space="preserve"> </w:t>
      </w:r>
      <w:r w:rsidR="00310925">
        <w:t xml:space="preserve">i to: </w:t>
      </w:r>
    </w:p>
    <w:p w:rsidRDefault="00310925" w:rsidP="00310925" w:rsidR="00310925" w:rsidRPr="00F655DD"/>
    <w:p w:rsidRDefault="004F69D1" w:rsidP="004F69D1" w:rsidR="004F69D1">
      <w:pPr>
        <w:pStyle w:val="Odlomakpopisa"/>
        <w:numPr>
          <w:ilvl w:val="0"/>
          <w:numId w:val="9"/>
        </w:numPr>
        <w:ind w:left="1440"/>
      </w:pPr>
      <w:r w:rsidRPr="0000069E">
        <w:t xml:space="preserve">k.č.br. 599/4; POSLOVNI OBJEKT-NEPLODNO-POSLOVNI PROSTOR, ukupne površine 446 </w:t>
      </w:r>
      <w:proofErr w:type="spellStart"/>
      <w:r w:rsidRPr="0000069E">
        <w:t>čhv</w:t>
      </w:r>
      <w:proofErr w:type="spellEnd"/>
      <w:r w:rsidRPr="0000069E">
        <w:t xml:space="preserve">, odnosno 1604 m2, </w:t>
      </w:r>
      <w:r>
        <w:t xml:space="preserve">sve upisno u z.k.ul. 2146 k.o. </w:t>
      </w:r>
      <w:proofErr w:type="spellStart"/>
      <w:r>
        <w:t>Lovrečan</w:t>
      </w:r>
      <w:proofErr w:type="spellEnd"/>
    </w:p>
    <w:p w:rsidRDefault="004F69D1" w:rsidP="004F69D1" w:rsidR="004F69D1">
      <w:pPr>
        <w:ind w:firstLine="708" w:left="708"/>
      </w:pPr>
    </w:p>
    <w:p w:rsidRDefault="004F69D1" w:rsidP="004F69D1" w:rsidR="004F69D1">
      <w:pPr>
        <w:jc w:val="both"/>
      </w:pPr>
      <w:r>
        <w:t xml:space="preserve">1.   </w:t>
      </w:r>
    </w:p>
    <w:p w:rsidRDefault="004F69D1" w:rsidP="004F69D1" w:rsidR="004F69D1">
      <w:pPr>
        <w:jc w:val="both"/>
      </w:pPr>
      <w:r>
        <w:t xml:space="preserve"> 1.1 Primljeno:11.listopada 2000.br. Z-950/00. ( Z-763/01)</w:t>
      </w:r>
    </w:p>
    <w:p w:rsidRDefault="004F69D1" w:rsidP="004F69D1" w:rsidR="004F69D1">
      <w:pPr>
        <w:jc w:val="both"/>
      </w:pPr>
      <w:r>
        <w:t>Na temelju rješenja Županijskog suda u Zlataru od 28. ožujka 2001. br. GŽ-394/01 i rješenja o osiguranju od 08. lipnja 2001. br. OVR-554/01, uknjižuje se pravo zaloga radi osiguranja novčane tražbine u ukupnom iznosu od 493.160,91 (</w:t>
      </w:r>
      <w:proofErr w:type="spellStart"/>
      <w:r>
        <w:t>četristodevedesettritisuće</w:t>
      </w:r>
      <w:proofErr w:type="spellEnd"/>
      <w:r>
        <w:t xml:space="preserve"> </w:t>
      </w:r>
      <w:proofErr w:type="spellStart"/>
      <w:r>
        <w:t>stošezdeset</w:t>
      </w:r>
      <w:proofErr w:type="spellEnd"/>
      <w:r>
        <w:t xml:space="preserve"> i 91/100 kuna) sa zakonskom zateznom kamatom tekućom od 15.veljače 2000. te troškova od 4.990,00 na nekretninama u A-za korist: </w:t>
      </w:r>
    </w:p>
    <w:p w:rsidRDefault="004F69D1" w:rsidP="004F69D1" w:rsidR="004F69D1">
      <w:pPr>
        <w:jc w:val="both"/>
      </w:pPr>
      <w:r>
        <w:t xml:space="preserve">  RH-MINISTARSTVO FINANCIJA POPREZNA UPRAVA PODRUČNI URED KRAPINA    </w:t>
      </w:r>
    </w:p>
    <w:p w:rsidRDefault="004F69D1" w:rsidP="004F69D1" w:rsidR="004F69D1">
      <w:pPr>
        <w:jc w:val="both"/>
      </w:pPr>
      <w:r>
        <w:t xml:space="preserve"> 1.2 uz zabilježbu ovršnosti tražbine prema trećim osobama. 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2.   </w:t>
      </w:r>
    </w:p>
    <w:p w:rsidRDefault="004F69D1" w:rsidP="004F69D1" w:rsidR="004F69D1">
      <w:pPr>
        <w:jc w:val="both"/>
      </w:pPr>
      <w:r>
        <w:t xml:space="preserve"> 2.1 Primljeno:24. listopada 2000. br. Z-1001/00.</w:t>
      </w:r>
    </w:p>
    <w:p w:rsidRDefault="004F69D1" w:rsidP="004F69D1" w:rsidR="004F69D1">
      <w:pPr>
        <w:jc w:val="both"/>
      </w:pPr>
      <w:r>
        <w:lastRenderedPageBreak/>
        <w:t xml:space="preserve">Na temelju Sporazuma radi osiguranja novčane tražbine od 30. 11. 1999.,javnobilježnički </w:t>
      </w:r>
      <w:proofErr w:type="spellStart"/>
      <w:r>
        <w:t>solemniziran</w:t>
      </w:r>
      <w:proofErr w:type="spellEnd"/>
      <w:r>
        <w:t xml:space="preserve">, uknjižuje se pravo zaloga za </w:t>
      </w:r>
      <w:proofErr w:type="spellStart"/>
      <w:r>
        <w:t>glavncu</w:t>
      </w:r>
      <w:proofErr w:type="spellEnd"/>
      <w:r>
        <w:t xml:space="preserve"> od 2.350.000,00 kn (</w:t>
      </w:r>
      <w:proofErr w:type="spellStart"/>
      <w:r>
        <w:t>dvamilijunatristopedesettisućakuna</w:t>
      </w:r>
      <w:proofErr w:type="spellEnd"/>
      <w:r>
        <w:t xml:space="preserve">) što na dan zaključenja Ugovora o kratkoročnom kreditu iznosi 602.178,09 DEM,prema srednjem tečaju vjerovnika uvećano za kamatu, naknadu,revalorizaciju i ostale troškove na </w:t>
      </w:r>
      <w:proofErr w:type="spellStart"/>
      <w:r>
        <w:t>nekeretninama</w:t>
      </w:r>
      <w:proofErr w:type="spellEnd"/>
      <w:r>
        <w:t xml:space="preserve"> u A, za korist:  CENTAR BANKA D.D. , ZAGREB, JURIŠIĆEVA 3 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3.   </w:t>
      </w:r>
    </w:p>
    <w:p w:rsidRDefault="004F69D1" w:rsidP="004F69D1" w:rsidR="004F69D1">
      <w:pPr>
        <w:jc w:val="both"/>
      </w:pPr>
      <w:r>
        <w:t xml:space="preserve"> 3.1 </w:t>
      </w:r>
      <w:proofErr w:type="spellStart"/>
      <w:r>
        <w:t>zabilježuje</w:t>
      </w:r>
      <w:proofErr w:type="spellEnd"/>
      <w:r>
        <w:t xml:space="preserve"> se zabrana daljnjeg terećenja i otuđenja predmetne nekretnine bez prethodne suglasnosti vjerovnika. 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4.   </w:t>
      </w:r>
    </w:p>
    <w:p w:rsidRDefault="004F69D1" w:rsidP="004F69D1" w:rsidR="004F69D1">
      <w:pPr>
        <w:jc w:val="both"/>
      </w:pPr>
      <w:r>
        <w:t xml:space="preserve"> 4.1 Primljeno: 9.siječnja 2001. br. Z-39/01.</w:t>
      </w:r>
    </w:p>
    <w:p w:rsidRDefault="004F69D1" w:rsidP="004F69D1" w:rsidR="004F69D1">
      <w:pPr>
        <w:jc w:val="both"/>
      </w:pPr>
      <w:r>
        <w:t xml:space="preserve">Na temelju ugovora o međusobnom poslovnom odnosu od 21.prosinca 2000.g. </w:t>
      </w:r>
      <w:proofErr w:type="spellStart"/>
      <w:r>
        <w:t>solemniziranog</w:t>
      </w:r>
      <w:proofErr w:type="spellEnd"/>
      <w:r>
        <w:t xml:space="preserve"> po javnom bilježniku , uknjižuje se pravo zaloga za glavnicu u iznosu od 2.900.000,00 kn (</w:t>
      </w:r>
      <w:proofErr w:type="spellStart"/>
      <w:r>
        <w:t>dvamilijunadevetstotisuća</w:t>
      </w:r>
      <w:proofErr w:type="spellEnd"/>
      <w:r>
        <w:t xml:space="preserve"> kuna) što na dan zaključenja ugovora iznosi 746.304,95 DEM, prema srednjem tečaju banke, uvećano za redovnu kamatu koja iznosi 15% promjenjiva-godišnje, te svih naknada i troškova na nekretnine u A- za korist:   </w:t>
      </w:r>
    </w:p>
    <w:p w:rsidRDefault="004F69D1" w:rsidP="004F69D1" w:rsidR="004F69D1">
      <w:pPr>
        <w:jc w:val="both"/>
      </w:pPr>
      <w:r>
        <w:t xml:space="preserve"> CENTAR BANKA D.D., ZAGREB,JURIŠIĆEVA 3 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5.   </w:t>
      </w:r>
    </w:p>
    <w:p w:rsidRDefault="004F69D1" w:rsidP="004F69D1" w:rsidR="004F69D1">
      <w:pPr>
        <w:jc w:val="both"/>
      </w:pPr>
      <w:r>
        <w:t xml:space="preserve"> 5.1 Primljeno: 21. listopada 2002. br. Z-1174/02.</w:t>
      </w:r>
    </w:p>
    <w:p w:rsidRDefault="004F69D1" w:rsidP="004F69D1" w:rsidR="004F69D1">
      <w:pPr>
        <w:jc w:val="both"/>
      </w:pPr>
      <w:r>
        <w:t>Na temelju rješenja o osiguranju od 4.listopada 2002. br. OVR-954/02., uknjižuje se pravo zaloga za glavnicu u iznosu od 1.430.330,65 kn (</w:t>
      </w:r>
      <w:proofErr w:type="spellStart"/>
      <w:r>
        <w:t>jedanmilijunčetiristotridesettisuća</w:t>
      </w:r>
      <w:proofErr w:type="spellEnd"/>
      <w:r>
        <w:t xml:space="preserve"> </w:t>
      </w:r>
      <w:proofErr w:type="spellStart"/>
      <w:r>
        <w:t>tristotrideset</w:t>
      </w:r>
      <w:proofErr w:type="spellEnd"/>
      <w:r>
        <w:t xml:space="preserve"> kuna i 65/100 lipa) te zateznih kamata od 13.travnja 2002., te daljnjih troškova, na nekretnine u A-za korist: </w:t>
      </w:r>
    </w:p>
    <w:p w:rsidRDefault="004F69D1" w:rsidP="004F69D1" w:rsidR="004F69D1">
      <w:pPr>
        <w:jc w:val="both"/>
      </w:pPr>
      <w:r>
        <w:t xml:space="preserve"> RH-MINISTARSTVO FINANCIJA POPREZNA UPRAVA PODRUČNI URED KRAPINA    </w:t>
      </w:r>
    </w:p>
    <w:p w:rsidRDefault="004F69D1" w:rsidP="004F69D1" w:rsidR="004F69D1">
      <w:pPr>
        <w:jc w:val="both"/>
      </w:pPr>
      <w:r>
        <w:t xml:space="preserve"> 5.2 uz zabilježbu ovršnosti tražbine prema trećim osobama. 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6.   </w:t>
      </w:r>
    </w:p>
    <w:p w:rsidRDefault="004F69D1" w:rsidP="004F69D1" w:rsidR="004F69D1">
      <w:pPr>
        <w:jc w:val="both"/>
      </w:pPr>
      <w:r>
        <w:t xml:space="preserve"> 6.1 Primljeno:19. prosinca 2002. br. Z-1367/02.</w:t>
      </w:r>
    </w:p>
    <w:p w:rsidRDefault="004F69D1" w:rsidP="004F69D1" w:rsidR="004F69D1">
      <w:pPr>
        <w:jc w:val="both"/>
      </w:pPr>
      <w:r>
        <w:t>Na temelju rješenja o osiguranju od 18.12. 2002. br. OVR-2187/01. uknjižuje se pravo zaloga za glavnicu u iznosu od 929.934,89 kuna(</w:t>
      </w:r>
      <w:proofErr w:type="spellStart"/>
      <w:r>
        <w:t>devetstodvadesetdevettisućadevetstotridesetčetirikune</w:t>
      </w:r>
      <w:proofErr w:type="spellEnd"/>
      <w:r>
        <w:t xml:space="preserve"> i 89 lipa) sa zakonskom</w:t>
      </w:r>
    </w:p>
    <w:p w:rsidRDefault="004F69D1" w:rsidP="004F69D1" w:rsidR="004F69D1">
      <w:pPr>
        <w:jc w:val="both"/>
      </w:pPr>
      <w:r>
        <w:t xml:space="preserve">zateznom kamatom </w:t>
      </w:r>
      <w:proofErr w:type="spellStart"/>
      <w:r>
        <w:t>počem</w:t>
      </w:r>
      <w:proofErr w:type="spellEnd"/>
      <w:r>
        <w:t xml:space="preserve"> od 10.10. 2001. pa do isplate, na nekretninama u A za korist: </w:t>
      </w:r>
    </w:p>
    <w:p w:rsidRDefault="004F69D1" w:rsidP="004F69D1" w:rsidR="004F69D1">
      <w:pPr>
        <w:jc w:val="both"/>
      </w:pPr>
      <w:r>
        <w:t xml:space="preserve">RH MINISTARSTVO FINANCIJA POREZNA UPRAVA PODRUČNI URED KRAPINA     </w:t>
      </w:r>
    </w:p>
    <w:p w:rsidRDefault="004F69D1" w:rsidP="004F69D1" w:rsidR="004F69D1">
      <w:pPr>
        <w:jc w:val="both"/>
      </w:pPr>
      <w:r>
        <w:t xml:space="preserve"> 6.2 uz zabilježbu ovršnosti tražbine prema trećim osobama. 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7.   </w:t>
      </w:r>
    </w:p>
    <w:p w:rsidRDefault="004F69D1" w:rsidP="004F69D1" w:rsidR="004F69D1">
      <w:pPr>
        <w:jc w:val="both"/>
      </w:pPr>
      <w:r>
        <w:t xml:space="preserve"> 7.1 Primljeno:8.siječnja 2003. br. Z-40/03.</w:t>
      </w:r>
    </w:p>
    <w:p w:rsidRDefault="004F69D1" w:rsidP="004F69D1" w:rsidR="004F69D1">
      <w:pPr>
        <w:jc w:val="both"/>
      </w:pPr>
      <w:r>
        <w:t xml:space="preserve">Na temelju ugovora o preuzimanju duga od 2. prosinca 2002. na nekretninama založnog dužnika WALTA METAL d.o.o. </w:t>
      </w:r>
      <w:proofErr w:type="spellStart"/>
      <w:r>
        <w:t>zabilježuje</w:t>
      </w:r>
      <w:proofErr w:type="spellEnd"/>
      <w:r>
        <w:t xml:space="preserve"> se kod hipoteke uknjižene pod C-4.1. sa Z-39/01 promjena glavnog dužnika u pravnoj osobi Walter Elektrometal d.o.o. Zlatar Bistrica. 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8.   </w:t>
      </w:r>
    </w:p>
    <w:p w:rsidRDefault="004F69D1" w:rsidP="004F69D1" w:rsidR="004F69D1">
      <w:pPr>
        <w:jc w:val="both"/>
      </w:pPr>
      <w:r>
        <w:t xml:space="preserve"> 8.1 Primljeno:8. rujna 2006. </w:t>
      </w:r>
      <w:proofErr w:type="spellStart"/>
      <w:r>
        <w:t>br.Z</w:t>
      </w:r>
      <w:proofErr w:type="spellEnd"/>
      <w:r>
        <w:t>-1278/06.</w:t>
      </w:r>
    </w:p>
    <w:p w:rsidRDefault="004F69D1" w:rsidP="004F69D1" w:rsidR="004F69D1">
      <w:pPr>
        <w:jc w:val="both"/>
      </w:pPr>
      <w:r>
        <w:t xml:space="preserve">Na temelju rješenja o osiguranju od 6. rujna 2006. br. </w:t>
      </w:r>
      <w:proofErr w:type="spellStart"/>
      <w:r>
        <w:t>Ovr</w:t>
      </w:r>
      <w:proofErr w:type="spellEnd"/>
      <w:r>
        <w:t xml:space="preserve">-639/06., uknjižuje se pravo zaloga radi osiguranja novčane tražbine u iznosu od 2.728.133,67 kuna </w:t>
      </w:r>
      <w:r>
        <w:lastRenderedPageBreak/>
        <w:t>(</w:t>
      </w:r>
      <w:proofErr w:type="spellStart"/>
      <w:r>
        <w:t>dvamilijunasedamstodvadesetosamtisućastotridesettrikune</w:t>
      </w:r>
      <w:proofErr w:type="spellEnd"/>
      <w:r>
        <w:t xml:space="preserve"> i </w:t>
      </w:r>
      <w:proofErr w:type="spellStart"/>
      <w:r>
        <w:t>šezdesetsedamlipa</w:t>
      </w:r>
      <w:proofErr w:type="spellEnd"/>
      <w:r>
        <w:t>) na ime glavnice , te kamata od dana 5. rujna 2006. pa do isplate na nekretninama u A- za korist:</w:t>
      </w:r>
    </w:p>
    <w:p w:rsidRDefault="004F69D1" w:rsidP="004F69D1" w:rsidR="004F69D1">
      <w:pPr>
        <w:jc w:val="both"/>
      </w:pPr>
      <w:r>
        <w:t xml:space="preserve">RH-MINISTARSTVO FINANCIJA POREZNA UPRAVA PODRUČNI URED KRAPINA    </w:t>
      </w:r>
    </w:p>
    <w:p w:rsidRDefault="004F69D1" w:rsidP="004F69D1" w:rsidR="004F69D1">
      <w:pPr>
        <w:jc w:val="both"/>
      </w:pPr>
      <w:r>
        <w:t xml:space="preserve"> 8.2 uz zabilježbu ovršnosti tražbine prema trećim osobama. 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9.   </w:t>
      </w:r>
    </w:p>
    <w:p w:rsidRDefault="004F69D1" w:rsidP="004F69D1" w:rsidR="004F69D1">
      <w:pPr>
        <w:jc w:val="both"/>
      </w:pPr>
      <w:r>
        <w:t xml:space="preserve"> 9.1 Primljeno 05.srpnja 2010. </w:t>
      </w:r>
      <w:proofErr w:type="spellStart"/>
      <w:r>
        <w:t>br.Z</w:t>
      </w:r>
      <w:proofErr w:type="spellEnd"/>
      <w:r>
        <w:t>-975/10</w:t>
      </w:r>
    </w:p>
    <w:p w:rsidRDefault="004F69D1" w:rsidP="004F69D1" w:rsidR="004F69D1">
      <w:pPr>
        <w:jc w:val="both"/>
      </w:pPr>
      <w:r>
        <w:t xml:space="preserve">Na temelju rješenja o osiguranju Općinskog suda u Zlataru od 02.srpnja 2010. </w:t>
      </w:r>
      <w:proofErr w:type="spellStart"/>
      <w:r>
        <w:t>br.Ovr</w:t>
      </w:r>
      <w:proofErr w:type="spellEnd"/>
      <w:r>
        <w:t>-541/10 uknjižuje se pravo zaloga za iznos od 2.899.817,08 kuna (</w:t>
      </w:r>
      <w:proofErr w:type="spellStart"/>
      <w:r>
        <w:t>dvamiliona</w:t>
      </w:r>
      <w:proofErr w:type="spellEnd"/>
      <w:r>
        <w:t xml:space="preserve"> </w:t>
      </w:r>
      <w:proofErr w:type="spellStart"/>
      <w:r>
        <w:t>osamstodevedesetdevettisuća</w:t>
      </w:r>
      <w:proofErr w:type="spellEnd"/>
      <w:r>
        <w:t xml:space="preserve"> </w:t>
      </w:r>
      <w:proofErr w:type="spellStart"/>
      <w:r>
        <w:t>osamstosedamnaest</w:t>
      </w:r>
      <w:proofErr w:type="spellEnd"/>
      <w:r>
        <w:t xml:space="preserve"> kuna i osam lipa) sa zakonskim zateznim kamatama, kao i troškova ovršnog postupka, također sa zakonskim zateznim kamatama od dana donošenja rješenja pa do naplate na nekretninama u A za korist: </w:t>
      </w:r>
    </w:p>
    <w:p w:rsidRDefault="004F69D1" w:rsidP="004F69D1" w:rsidR="004F69D1">
      <w:pPr>
        <w:jc w:val="both"/>
      </w:pPr>
      <w:r>
        <w:t xml:space="preserve">REPUBLIKA HRVATSKA-MINISTARSTVO FINANCIJA POREZNA UPRAVA PODRUČNI URED, KRAPINA    </w:t>
      </w:r>
    </w:p>
    <w:p w:rsidRDefault="004F69D1" w:rsidP="004F69D1" w:rsidR="004F69D1">
      <w:pPr>
        <w:jc w:val="both"/>
      </w:pPr>
      <w:r>
        <w:t xml:space="preserve">9.2 uz zabilježbu </w:t>
      </w:r>
      <w:proofErr w:type="spellStart"/>
      <w:r>
        <w:t>ovršivosti</w:t>
      </w:r>
      <w:proofErr w:type="spellEnd"/>
      <w:r>
        <w:t xml:space="preserve"> tražbine, da se ovrha na toj nekretnini, smije provesti i prema trećoj osobi, koja je tu nekretninu kasnije stekla.</w:t>
      </w:r>
    </w:p>
    <w:p w:rsidRDefault="004F69D1" w:rsidP="004F69D1" w:rsidR="004F69D1">
      <w:pPr>
        <w:jc w:val="both"/>
      </w:pPr>
    </w:p>
    <w:p w:rsidRDefault="00B16FF0" w:rsidP="004F69D1" w:rsidR="004F69D1">
      <w:pPr>
        <w:jc w:val="both"/>
      </w:pPr>
      <w:r>
        <w:t>4.</w:t>
      </w:r>
      <w:r w:rsidR="004F69D1" w:rsidRPr="00776680">
        <w:t xml:space="preserve"> </w:t>
      </w:r>
      <w:r w:rsidR="004F69D1">
        <w:t>Nalaže se</w:t>
      </w:r>
      <w:r w:rsidR="004F69D1" w:rsidRPr="00776680">
        <w:t xml:space="preserve"> brisanje </w:t>
      </w:r>
      <w:r w:rsidR="004F69D1">
        <w:t xml:space="preserve">zabilježbi </w:t>
      </w:r>
      <w:r w:rsidR="004F69D1" w:rsidRPr="00776680">
        <w:t xml:space="preserve">upisanih na listu </w:t>
      </w:r>
      <w:r w:rsidR="004F69D1">
        <w:t>B</w:t>
      </w:r>
      <w:r w:rsidR="004F69D1" w:rsidRPr="00776680">
        <w:t xml:space="preserve"> (</w:t>
      </w:r>
      <w:proofErr w:type="spellStart"/>
      <w:r w:rsidR="004F69D1">
        <w:t>vlastovnica</w:t>
      </w:r>
      <w:proofErr w:type="spellEnd"/>
      <w:r w:rsidR="004F69D1" w:rsidRPr="00776680">
        <w:t xml:space="preserve">) u zemljišnim knjigama </w:t>
      </w:r>
      <w:r w:rsidR="004F69D1" w:rsidRPr="00792C58">
        <w:t xml:space="preserve">Općinskog </w:t>
      </w:r>
      <w:r w:rsidR="004F69D1">
        <w:t>suda u Zlataru, Z</w:t>
      </w:r>
      <w:r w:rsidR="004F69D1" w:rsidRPr="00792C58">
        <w:t>emljišnoknjižn</w:t>
      </w:r>
      <w:r w:rsidR="004F69D1">
        <w:t>i</w:t>
      </w:r>
      <w:r w:rsidR="004F69D1" w:rsidRPr="00792C58">
        <w:t xml:space="preserve"> odjel</w:t>
      </w:r>
      <w:r w:rsidR="004F69D1">
        <w:t xml:space="preserve"> Zlatar</w:t>
      </w:r>
      <w:r w:rsidR="004F69D1" w:rsidRPr="00792C58">
        <w:t xml:space="preserve"> </w:t>
      </w:r>
      <w:r w:rsidR="004F69D1">
        <w:t xml:space="preserve">i to: </w:t>
      </w:r>
    </w:p>
    <w:p w:rsidRDefault="004F69D1" w:rsidP="004F69D1" w:rsidR="004F69D1" w:rsidRPr="00F655DD"/>
    <w:p w:rsidRDefault="004F69D1" w:rsidP="004F69D1" w:rsidR="004F69D1">
      <w:pPr>
        <w:pStyle w:val="Odlomakpopisa"/>
        <w:numPr>
          <w:ilvl w:val="0"/>
          <w:numId w:val="9"/>
        </w:numPr>
        <w:ind w:left="1440"/>
      </w:pPr>
      <w:r w:rsidRPr="0000069E">
        <w:t xml:space="preserve">k.č.br. 599/4; POSLOVNI OBJEKT-NEPLODNO-POSLOVNI PROSTOR, ukupne površine 446 </w:t>
      </w:r>
      <w:proofErr w:type="spellStart"/>
      <w:r w:rsidRPr="0000069E">
        <w:t>čhv</w:t>
      </w:r>
      <w:proofErr w:type="spellEnd"/>
      <w:r w:rsidRPr="0000069E">
        <w:t xml:space="preserve">, odnosno 1604 m2, </w:t>
      </w:r>
      <w:r>
        <w:t xml:space="preserve">sve upisno u z.k.ul. 2146 k.o. </w:t>
      </w:r>
      <w:proofErr w:type="spellStart"/>
      <w:r>
        <w:t>Lovrečan</w:t>
      </w:r>
      <w:proofErr w:type="spellEnd"/>
    </w:p>
    <w:p w:rsidRDefault="004F69D1" w:rsidP="004F69D1" w:rsidR="004F69D1"/>
    <w:p w:rsidRDefault="004F69D1" w:rsidP="004F69D1" w:rsidR="004F69D1">
      <w:pPr>
        <w:jc w:val="both"/>
      </w:pPr>
      <w:r>
        <w:t>4.1 Zaprimljeno 21.11.2012. broj Z-1567/12</w:t>
      </w:r>
    </w:p>
    <w:p w:rsidRDefault="004F69D1" w:rsidP="004F69D1" w:rsidR="004F69D1">
      <w:pPr>
        <w:jc w:val="both"/>
      </w:pPr>
      <w:r>
        <w:t xml:space="preserve">Na temelju rješenja Trgovačkog suda u Zagrebu od 24. studenog 2011.g. br. 72 St-977/2011 i Potvrde o imenovanju od 24. studenog 2011.g. br. 72 St-977/2011 </w:t>
      </w:r>
      <w:proofErr w:type="spellStart"/>
      <w:r>
        <w:t>zabilježuje</w:t>
      </w:r>
      <w:proofErr w:type="spellEnd"/>
      <w:r>
        <w:t xml:space="preserve"> se otvaranje stečajnog postupka nad trgovačkim društvom </w:t>
      </w:r>
      <w:proofErr w:type="spellStart"/>
      <w:r>
        <w:t>Walta</w:t>
      </w:r>
      <w:proofErr w:type="spellEnd"/>
      <w:r>
        <w:t xml:space="preserve"> Metal d.o.o., Zlatar Bistrica, Stjepana Radića 5, OIB: 57282201514, te imenovanje stečajnog upravitelja Bajić Vesne, Kutina, Trg kralja Tomislava 10/1, OIB: 19094169208 na nekretninama upisanim u A.   </w:t>
      </w:r>
    </w:p>
    <w:p w:rsidRDefault="004F69D1" w:rsidP="004F69D1" w:rsidR="004F69D1">
      <w:pPr>
        <w:jc w:val="both"/>
      </w:pPr>
      <w:r>
        <w:t xml:space="preserve">   </w:t>
      </w:r>
    </w:p>
    <w:p w:rsidRDefault="004F69D1" w:rsidP="004F69D1" w:rsidR="004F69D1">
      <w:pPr>
        <w:jc w:val="both"/>
      </w:pPr>
      <w:r>
        <w:t xml:space="preserve"> 1.2 Zaprimljeno 28.07.2015.g. pod brojem Z-3559/2015</w:t>
      </w:r>
    </w:p>
    <w:p w:rsidRDefault="004F69D1" w:rsidP="004F69D1" w:rsidR="004F69D1">
      <w:pPr>
        <w:jc w:val="both"/>
      </w:pPr>
      <w:r>
        <w:t xml:space="preserve">ZABILJEŽBA, RJEŠENJE TRGOVAČKI SUD U ZAGREBU </w:t>
      </w:r>
      <w:proofErr w:type="spellStart"/>
      <w:r>
        <w:t>BR.ST</w:t>
      </w:r>
      <w:proofErr w:type="spellEnd"/>
      <w:r>
        <w:t xml:space="preserve">-977/2011 20.07.2015, prodaja nekretnina u stečajnom postupku. </w:t>
      </w:r>
    </w:p>
    <w:p w:rsidRDefault="004F69D1" w:rsidP="004F69D1" w:rsidR="004F69D1">
      <w:pPr>
        <w:jc w:val="both"/>
      </w:pPr>
    </w:p>
    <w:p w:rsidRDefault="004F69D1" w:rsidP="004F69D1" w:rsidR="004F69D1">
      <w:pPr>
        <w:jc w:val="both"/>
      </w:pPr>
      <w:r>
        <w:t>1.1 Zaprimljeno 15.10.2015.g. pod brojem Z-5777/2015</w:t>
      </w:r>
    </w:p>
    <w:p w:rsidRDefault="004F69D1" w:rsidP="004F69D1" w:rsidR="004F69D1">
      <w:pPr>
        <w:jc w:val="both"/>
      </w:pPr>
      <w:r>
        <w:t>ZABILJEŽBA, ZAKLJUČAK O PRODAJI TRGOVAČKI SUD U ZAGREBU ST-977/2011 12.10.2015, I Javna dražba.</w:t>
      </w:r>
    </w:p>
    <w:p w:rsidRDefault="004F69D1" w:rsidP="004F69D1" w:rsidR="004F69D1">
      <w:pPr>
        <w:jc w:val="both"/>
      </w:pPr>
    </w:p>
    <w:p w:rsidRDefault="00310925" w:rsidP="00473F36" w:rsidR="00171D6A">
      <w:pPr>
        <w:ind w:right="505"/>
        <w:jc w:val="both"/>
      </w:pPr>
      <w:r>
        <w:t>5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Pr="00310925">
        <w:t>MIKOM d.o.o., Zlatar Bistrica, Ulica Stjepana Radića 1/A, OIB:23959017603</w:t>
      </w:r>
      <w:r w:rsidR="00171D6A">
        <w:t>.</w:t>
      </w:r>
    </w:p>
    <w:p w:rsidRDefault="00171D6A" w:rsidP="00473F36" w:rsidR="00171D6A">
      <w:pPr>
        <w:ind w:right="505"/>
        <w:jc w:val="both"/>
      </w:pPr>
    </w:p>
    <w:p w:rsidRDefault="008B6460" w:rsidP="00473F36" w:rsidR="00BF3B0B" w:rsidRPr="00473F36">
      <w:pPr>
        <w:ind w:right="505"/>
        <w:jc w:val="both"/>
      </w:pPr>
      <w:r w:rsidRPr="00473F36"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postalo pravomoćno </w:t>
      </w:r>
      <w:r w:rsidR="000D3836">
        <w:t>1</w:t>
      </w:r>
      <w:r w:rsidR="00310925">
        <w:t>4</w:t>
      </w:r>
      <w:r w:rsidR="00681643" w:rsidRPr="00473F36">
        <w:t>.</w:t>
      </w:r>
      <w:r w:rsidR="00310925">
        <w:t xml:space="preserve"> listopada</w:t>
      </w:r>
      <w:r w:rsidR="00681643" w:rsidRPr="00473F36">
        <w:t xml:space="preserve"> 201</w:t>
      </w:r>
      <w:r w:rsidR="00310925">
        <w:t>6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lastRenderedPageBreak/>
        <w:t xml:space="preserve">Zagreb, </w:t>
      </w:r>
      <w:r w:rsidR="00310925">
        <w:t>10</w:t>
      </w:r>
      <w:r w:rsidR="00681643" w:rsidRPr="00473F36">
        <w:t>.</w:t>
      </w:r>
      <w:r w:rsidR="00310925">
        <w:t xml:space="preserve"> studenoga</w:t>
      </w:r>
      <w:r w:rsidR="00681643" w:rsidRPr="00473F36">
        <w:t xml:space="preserve"> 201</w:t>
      </w:r>
      <w:r w:rsidR="00310925">
        <w:t>6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2516ED" w:rsidP="00E91121" w:rsidR="00F048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F0482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04825" w:rsidP="00E91121" w:rsidR="00F048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04825" w:rsidP="00E91121" w:rsidR="00F048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04825" w:rsidP="00E91121" w:rsidR="00F0482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04825" w:rsidP="00E91121" w:rsidR="00F0482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825" w:rsidP="00F04825" w:rsidR="00F0482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F04825" w:rsidR="00A444B4" w:rsidRPr="00473F36">
      <w:pPr>
        <w:jc w:val="both"/>
      </w:pPr>
    </w:p>
    <w:p w:rsidRDefault="001C7FB2" w:rsidP="002516ED" w:rsidR="00310925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>
      <w:pPr>
        <w:jc w:val="both"/>
      </w:pPr>
    </w:p>
    <w:p w:rsidRDefault="00310925" w:rsidP="002516ED" w:rsidR="003109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F04825" w:rsidP="00310925" w:rsidR="00F04825">
      <w:pPr>
        <w:jc w:val="both"/>
      </w:pPr>
    </w:p>
    <w:p w:rsidRDefault="00310925" w:rsidP="00310925" w:rsidR="00310925" w:rsidRPr="008E1A9C">
      <w:pPr>
        <w:jc w:val="both"/>
      </w:pPr>
    </w:p>
    <w:p w:rsidRDefault="00310925" w:rsidP="00310925" w:rsidR="00310925">
      <w:pPr>
        <w:jc w:val="both"/>
      </w:pP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531" w:rsidR="00340531">
      <w:r>
        <w:separator/>
      </w:r>
    </w:p>
  </w:endnote>
  <w:endnote w:id="0" w:type="continuationSeparator">
    <w:p w:rsidRDefault="00340531" w:rsidR="0034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531" w:rsidR="00340531">
      <w:r>
        <w:separator/>
      </w:r>
    </w:p>
  </w:footnote>
  <w:footnote w:id="0" w:type="continuationSeparator">
    <w:p w:rsidRDefault="00340531" w:rsidR="00340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4F69D1">
      <w:t>977/2011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3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5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6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7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8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5686"/>
    <w:rsid w:val="00227A8C"/>
    <w:rsid w:val="002338B0"/>
    <w:rsid w:val="00234D7B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10925"/>
    <w:rsid w:val="00320C91"/>
    <w:rsid w:val="003256CC"/>
    <w:rsid w:val="0033294C"/>
    <w:rsid w:val="00340531"/>
    <w:rsid w:val="00341301"/>
    <w:rsid w:val="00341707"/>
    <w:rsid w:val="00356036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4F69D1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F1BD6"/>
    <w:rsid w:val="00610126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335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7211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6148E"/>
    <w:rsid w:val="009803AC"/>
    <w:rsid w:val="009B7633"/>
    <w:rsid w:val="009D65C8"/>
    <w:rsid w:val="009E74ED"/>
    <w:rsid w:val="009F2342"/>
    <w:rsid w:val="009F373C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0BCC"/>
    <w:rsid w:val="00AE6813"/>
    <w:rsid w:val="00AF4B40"/>
    <w:rsid w:val="00B0615F"/>
    <w:rsid w:val="00B11912"/>
    <w:rsid w:val="00B16FF0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33A41"/>
    <w:rsid w:val="00C550B1"/>
    <w:rsid w:val="00C859FE"/>
    <w:rsid w:val="00C87635"/>
    <w:rsid w:val="00C93FA8"/>
    <w:rsid w:val="00CC1EB9"/>
    <w:rsid w:val="00CD223F"/>
    <w:rsid w:val="00CE21F2"/>
    <w:rsid w:val="00D06E50"/>
    <w:rsid w:val="00D07F15"/>
    <w:rsid w:val="00D10A4B"/>
    <w:rsid w:val="00D11D37"/>
    <w:rsid w:val="00D16DD9"/>
    <w:rsid w:val="00D32DBF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04825"/>
    <w:rsid w:val="00F2372C"/>
    <w:rsid w:val="00F31C4E"/>
    <w:rsid w:val="00F5294A"/>
    <w:rsid w:val="00F81236"/>
    <w:rsid w:val="00F82416"/>
    <w:rsid w:val="00F83BD7"/>
    <w:rsid w:val="00F92220"/>
    <w:rsid w:val="00F94C70"/>
    <w:rsid w:val="00FA4F2F"/>
    <w:rsid w:val="00FB6D80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9222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482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0482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1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9222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482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0482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1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992</properties:Words>
  <properties:Characters>6000</properties:Characters>
  <properties:Lines>206</properties:Lines>
  <properties:Paragraphs>68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2016-11-10T13:26:00Z</dcterms:created>
  <dc:creator>Korisnik</dc:creator>
  <cp:lastModifiedBy>Jadranka Zelić</cp:lastModifiedBy>
  <cp:lastPrinted>2016-11-10T13:25:00Z</cp:lastPrinted>
  <dcterms:modified xmlns:xsi="http://www.w3.org/2001/XMLSchema-instance" xsi:type="dcterms:W3CDTF">2016-11-10T13:28:00Z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