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7927" w14:paraId="b7b7927" w:rsidRDefault="00CB6CD7" w:rsidP="004B741D" w:rsidR="004B741D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 w:rsidR="00F822CA">
        <w:t>86</w:t>
      </w:r>
      <w:proofErr w:type="spellEnd"/>
      <w:r w:rsidR="00F822CA">
        <w:t>/</w:t>
      </w:r>
      <w:proofErr w:type="spellStart"/>
      <w:r w:rsidR="00F822CA">
        <w:t>17</w:t>
      </w:r>
      <w:proofErr w:type="spellEnd"/>
      <w:r w:rsidR="00F822CA">
        <w:t>-3</w:t>
      </w:r>
    </w:p>
    <w:p w:rsidRDefault="005C6A7D" w:rsidP="005C6A7D" w:rsidR="005C6A7D">
      <w:r>
        <w:rPr>
          <w:rStyle w:val="Naglaeno"/>
        </w:rPr>
        <w:t xml:space="preserve">             </w:t>
      </w:r>
      <w:r w:rsidR="00FB4BF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273DF" w:rsidP="00A273DF" w:rsidR="00A273DF"/>
    <w:p w:rsidRDefault="00C67A6B" w:rsidP="004B741D" w:rsidR="00C67A6B"/>
    <w:p w:rsidRDefault="00767D6C" w:rsidP="004B741D" w:rsidR="00767D6C"/>
    <w:p w:rsidRDefault="00084E8E" w:rsidP="004B741D" w:rsidR="00084E8E"/>
    <w:p w:rsidRDefault="001F6C60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A3723E" w:rsidP="00A3723E" w:rsidR="00366021">
      <w:pPr>
        <w:ind w:firstLine="708"/>
        <w:jc w:val="both"/>
      </w:pPr>
      <w:r>
        <w:t xml:space="preserve">Trgovački sud u Osijeku, po sucu Jadranki Herman, u stečajnom predmetu povodom zahtjeva Financijske agencije Regionalni centar Zagreb Podružnica Zagreb, Trg svibanjskih žrtava </w:t>
      </w:r>
      <w:proofErr w:type="spellStart"/>
      <w:r>
        <w:t>1995</w:t>
      </w:r>
      <w:proofErr w:type="spellEnd"/>
      <w:r>
        <w:t>. 1, za</w:t>
      </w:r>
      <w:r w:rsidR="00B37439">
        <w:t xml:space="preserve"> provedbu</w:t>
      </w:r>
      <w:r>
        <w:t xml:space="preserve"> skraćenog stečajnog postupka nad dužnikom </w:t>
      </w:r>
      <w:proofErr w:type="spellStart"/>
      <w:r w:rsidR="00B37439">
        <w:t>LEKO</w:t>
      </w:r>
      <w:proofErr w:type="spellEnd"/>
      <w:r w:rsidR="00B37439">
        <w:t xml:space="preserve"> TRGOVINA </w:t>
      </w:r>
      <w:r>
        <w:t xml:space="preserve"> d.o.o. za </w:t>
      </w:r>
      <w:r w:rsidR="00B37439">
        <w:t xml:space="preserve">trgovinu, proizvodnju i usluge, Zagreb, </w:t>
      </w:r>
      <w:proofErr w:type="spellStart"/>
      <w:r w:rsidR="002E6F37">
        <w:t>Nodilova</w:t>
      </w:r>
      <w:proofErr w:type="spellEnd"/>
      <w:r w:rsidR="002E6F37">
        <w:t xml:space="preserve"> 6, </w:t>
      </w:r>
      <w:proofErr w:type="spellStart"/>
      <w:r w:rsidR="002E6F37">
        <w:t>MBS</w:t>
      </w:r>
      <w:proofErr w:type="spellEnd"/>
      <w:r w:rsidR="002E6F37">
        <w:t xml:space="preserve"> </w:t>
      </w:r>
      <w:proofErr w:type="spellStart"/>
      <w:r w:rsidR="002E6F37">
        <w:t>080031763</w:t>
      </w:r>
      <w:proofErr w:type="spellEnd"/>
      <w:r w:rsidR="002E6F37">
        <w:t xml:space="preserve">, </w:t>
      </w:r>
      <w:proofErr w:type="spellStart"/>
      <w:r w:rsidR="002E6F37">
        <w:t>OIB</w:t>
      </w:r>
      <w:proofErr w:type="spellEnd"/>
      <w:r w:rsidR="002E6F37">
        <w:t xml:space="preserve"> </w:t>
      </w:r>
      <w:proofErr w:type="spellStart"/>
      <w:r w:rsidR="002E6F37">
        <w:t>69677788594</w:t>
      </w:r>
      <w:proofErr w:type="spellEnd"/>
      <w:r w:rsidR="002E6F37">
        <w:t xml:space="preserve">, dana </w:t>
      </w:r>
      <w:proofErr w:type="spellStart"/>
      <w:r w:rsidR="002E6F37">
        <w:t>18</w:t>
      </w:r>
      <w:proofErr w:type="spellEnd"/>
      <w:r w:rsidR="002E6F37">
        <w:t xml:space="preserve">. travnja </w:t>
      </w:r>
      <w:r w:rsidR="001F6C60">
        <w:t xml:space="preserve"> </w:t>
      </w:r>
      <w:proofErr w:type="spellStart"/>
      <w:r w:rsidR="001F6C60">
        <w:t>2017</w:t>
      </w:r>
      <w:proofErr w:type="spellEnd"/>
      <w:r w:rsidR="001F6C60">
        <w:t xml:space="preserve">. </w:t>
      </w:r>
    </w:p>
    <w:p w:rsidRDefault="00084E8E" w:rsidP="004B741D" w:rsidR="00084E8E">
      <w:pPr>
        <w:jc w:val="both"/>
      </w:pPr>
    </w:p>
    <w:p w:rsidRDefault="00AF656D" w:rsidP="004B741D" w:rsidR="00AF656D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366021">
      <w:pPr>
        <w:pStyle w:val="Tijeloteksta"/>
        <w:ind w:left="708"/>
      </w:pPr>
      <w:r>
        <w:t xml:space="preserve">ODBACUJE se zahtjev za </w:t>
      </w:r>
      <w:r w:rsidR="00810F6A">
        <w:t xml:space="preserve">provedbu skraćenog stečajnog postupka nad dužnikom </w:t>
      </w:r>
      <w:proofErr w:type="spellStart"/>
      <w:r w:rsidR="002E6F37">
        <w:t>LEKO</w:t>
      </w:r>
      <w:proofErr w:type="spellEnd"/>
      <w:r w:rsidR="002E6F37">
        <w:t xml:space="preserve"> TRGOVINA  d.o.o. za trgovinu, proizvodnju i usluge, Zagreb, </w:t>
      </w:r>
      <w:proofErr w:type="spellStart"/>
      <w:r w:rsidR="002E6F37">
        <w:t>Nodilova</w:t>
      </w:r>
      <w:proofErr w:type="spellEnd"/>
      <w:r w:rsidR="002E6F37">
        <w:t xml:space="preserve"> 6, </w:t>
      </w:r>
      <w:proofErr w:type="spellStart"/>
      <w:r w:rsidR="002E6F37">
        <w:t>MBS</w:t>
      </w:r>
      <w:proofErr w:type="spellEnd"/>
      <w:r w:rsidR="002E6F37">
        <w:t xml:space="preserve"> </w:t>
      </w:r>
      <w:proofErr w:type="spellStart"/>
      <w:r w:rsidR="002E6F37">
        <w:t>080031763</w:t>
      </w:r>
      <w:proofErr w:type="spellEnd"/>
      <w:r w:rsidR="002E6F37">
        <w:t xml:space="preserve">, </w:t>
      </w:r>
      <w:proofErr w:type="spellStart"/>
      <w:r w:rsidR="002E6F37">
        <w:t>OIB</w:t>
      </w:r>
      <w:proofErr w:type="spellEnd"/>
      <w:r w:rsidR="002E6F37">
        <w:t xml:space="preserve"> </w:t>
      </w:r>
      <w:proofErr w:type="spellStart"/>
      <w:r w:rsidR="002E6F37">
        <w:t>69677788594</w:t>
      </w:r>
      <w:proofErr w:type="spellEnd"/>
      <w:r w:rsidR="002E6F37">
        <w:t>, kao nedopušten.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F6C60" w:rsidP="009E22D1" w:rsidR="00CD5179">
      <w:pPr>
        <w:ind w:firstLine="720"/>
        <w:jc w:val="both"/>
      </w:pPr>
      <w:r>
        <w:t>FINA Regionalni centar Zagreb  dana</w:t>
      </w:r>
      <w:r w:rsidR="00A3723E">
        <w:t xml:space="preserve"> </w:t>
      </w:r>
      <w:proofErr w:type="spellStart"/>
      <w:r w:rsidR="002E6F37">
        <w:t>30</w:t>
      </w:r>
      <w:proofErr w:type="spellEnd"/>
      <w:r w:rsidR="002E6F37">
        <w:t xml:space="preserve">. listopada </w:t>
      </w:r>
      <w:proofErr w:type="spellStart"/>
      <w:r w:rsidR="002E6F37">
        <w:t>2015</w:t>
      </w:r>
      <w:proofErr w:type="spellEnd"/>
      <w:r w:rsidR="002E6F37">
        <w:t>.</w:t>
      </w:r>
      <w:r>
        <w:t xml:space="preserve"> godine dostavila je Trgovačkom sudu u Zagrebu zah</w:t>
      </w:r>
      <w:r w:rsidR="00CD5179">
        <w:t>tj</w:t>
      </w:r>
      <w:r>
        <w:t xml:space="preserve">ev za provedbu skraćenog stečajnog postupka nad dužnikom </w:t>
      </w:r>
      <w:proofErr w:type="spellStart"/>
      <w:r w:rsidR="002E6F37">
        <w:t>LEKO</w:t>
      </w:r>
      <w:proofErr w:type="spellEnd"/>
      <w:r w:rsidR="002E6F37">
        <w:t xml:space="preserve"> TRGOVINA  d.o.o. za trgovinu, proizvodnju i usluge, Zagreb, </w:t>
      </w:r>
      <w:proofErr w:type="spellStart"/>
      <w:r w:rsidR="002E6F37">
        <w:t>Nodilova</w:t>
      </w:r>
      <w:proofErr w:type="spellEnd"/>
      <w:r w:rsidR="002E6F37">
        <w:t xml:space="preserve"> 6, </w:t>
      </w:r>
      <w:proofErr w:type="spellStart"/>
      <w:r w:rsidR="002E6F37">
        <w:t>MBS</w:t>
      </w:r>
      <w:proofErr w:type="spellEnd"/>
      <w:r w:rsidR="002E6F37">
        <w:t xml:space="preserve"> </w:t>
      </w:r>
      <w:proofErr w:type="spellStart"/>
      <w:r w:rsidR="002E6F37">
        <w:t>080031763</w:t>
      </w:r>
      <w:proofErr w:type="spellEnd"/>
      <w:r w:rsidR="002E6F37">
        <w:t xml:space="preserve">, </w:t>
      </w:r>
      <w:proofErr w:type="spellStart"/>
      <w:r w:rsidR="002E6F37">
        <w:t>OIB</w:t>
      </w:r>
      <w:proofErr w:type="spellEnd"/>
      <w:r w:rsidR="002E6F37">
        <w:t xml:space="preserve"> </w:t>
      </w:r>
      <w:proofErr w:type="spellStart"/>
      <w:r w:rsidR="002E6F37">
        <w:t>69677788594</w:t>
      </w:r>
      <w:proofErr w:type="spellEnd"/>
      <w:r w:rsidR="002E6F37">
        <w:t>.</w:t>
      </w:r>
    </w:p>
    <w:p w:rsidRDefault="00CD5179" w:rsidP="009E22D1" w:rsidR="00CD5179">
      <w:pPr>
        <w:ind w:firstLine="720"/>
        <w:jc w:val="both"/>
      </w:pPr>
    </w:p>
    <w:p w:rsidRDefault="00CD5179" w:rsidP="00CD5179" w:rsidR="00CD5179">
      <w:pPr>
        <w:ind w:firstLine="720"/>
        <w:jc w:val="both"/>
      </w:pPr>
      <w:r>
        <w:t xml:space="preserve">Temeljem rješenja Visokog trgovačkog suda u Zagrebu br. </w:t>
      </w:r>
      <w:proofErr w:type="spellStart"/>
      <w:r>
        <w:t>31</w:t>
      </w:r>
      <w:proofErr w:type="spellEnd"/>
      <w:r>
        <w:t xml:space="preserve"> Su-</w:t>
      </w:r>
      <w:proofErr w:type="spellStart"/>
      <w:r>
        <w:t>58</w:t>
      </w:r>
      <w:proofErr w:type="spellEnd"/>
      <w:r>
        <w:t>/</w:t>
      </w:r>
      <w:proofErr w:type="spellStart"/>
      <w:r>
        <w:t>17</w:t>
      </w:r>
      <w:proofErr w:type="spellEnd"/>
      <w:r>
        <w:t xml:space="preserve">-2 od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>. godine određen je Trgovački sud u Osijeku kao drugi stvarno nadležni sud, za postupanje u stečajnim predmetima Trgovačkog suda u Zagrebu, te je Trgovački sud u Zagrebu ustupio ovom sudu navedeni stečajni predmet na daljnji postupak.</w:t>
      </w:r>
    </w:p>
    <w:p w:rsidRDefault="002E6F37" w:rsidP="00CD5179" w:rsidR="002E6F37">
      <w:pPr>
        <w:ind w:firstLine="720"/>
        <w:jc w:val="both"/>
      </w:pPr>
    </w:p>
    <w:p w:rsidRDefault="002E6F37" w:rsidP="00CD5179" w:rsidR="002E6F37">
      <w:pPr>
        <w:ind w:firstLine="720"/>
        <w:jc w:val="both"/>
      </w:pPr>
      <w:r>
        <w:t>Provjerom u sudskom registru</w:t>
      </w:r>
      <w:r w:rsidR="00BE1D97">
        <w:t xml:space="preserve">, </w:t>
      </w:r>
      <w:r>
        <w:t xml:space="preserve">utvrđeno je da je </w:t>
      </w:r>
      <w:r w:rsidR="00BE1D97">
        <w:t xml:space="preserve">navedeno društvo brisano iz sudskog registra a upis brisanja proveden je dana </w:t>
      </w:r>
      <w:proofErr w:type="spellStart"/>
      <w:r w:rsidR="00BE1D97">
        <w:t>27</w:t>
      </w:r>
      <w:proofErr w:type="spellEnd"/>
      <w:r w:rsidR="00BE1D97">
        <w:t xml:space="preserve">. veljače </w:t>
      </w:r>
      <w:proofErr w:type="spellStart"/>
      <w:r w:rsidR="00BE1D97">
        <w:t>2017</w:t>
      </w:r>
      <w:proofErr w:type="spellEnd"/>
      <w:r w:rsidR="00BE1D97">
        <w:t xml:space="preserve">. godine rješenjem </w:t>
      </w:r>
      <w:proofErr w:type="spellStart"/>
      <w:r w:rsidR="00BE1D97">
        <w:t>Tt</w:t>
      </w:r>
      <w:proofErr w:type="spellEnd"/>
      <w:r w:rsidR="00BE1D97">
        <w:t>-</w:t>
      </w:r>
      <w:proofErr w:type="spellStart"/>
      <w:r w:rsidR="00BE1D97">
        <w:t>17</w:t>
      </w:r>
      <w:proofErr w:type="spellEnd"/>
      <w:r w:rsidR="00BE1D97">
        <w:t>/</w:t>
      </w:r>
      <w:proofErr w:type="spellStart"/>
      <w:r w:rsidR="00BE1D97">
        <w:t>4902</w:t>
      </w:r>
      <w:proofErr w:type="spellEnd"/>
      <w:r w:rsidR="00BE1D97">
        <w:t>-1, nakon što je rješenjem Trgovačkog suda u Zagrebu St-</w:t>
      </w:r>
      <w:proofErr w:type="spellStart"/>
      <w:r w:rsidR="00BE1D97">
        <w:t>4094</w:t>
      </w:r>
      <w:proofErr w:type="spellEnd"/>
      <w:r w:rsidR="00BE1D97">
        <w:t>/</w:t>
      </w:r>
      <w:proofErr w:type="spellStart"/>
      <w:r w:rsidR="00BE1D97">
        <w:t>15</w:t>
      </w:r>
      <w:proofErr w:type="spellEnd"/>
      <w:r w:rsidR="00BE1D97">
        <w:t xml:space="preserve"> od 8. studenog </w:t>
      </w:r>
      <w:proofErr w:type="spellStart"/>
      <w:r w:rsidR="00BE1D97">
        <w:t>2016</w:t>
      </w:r>
      <w:proofErr w:type="spellEnd"/>
      <w:r w:rsidR="00BE1D97">
        <w:t xml:space="preserve">. godine otvoren i istovremeno zaključen </w:t>
      </w:r>
      <w:r w:rsidR="00E9709B">
        <w:t xml:space="preserve"> skraćeni stečajni postupak nad dužnikom </w:t>
      </w:r>
      <w:proofErr w:type="spellStart"/>
      <w:r w:rsidR="00E9709B">
        <w:t>LEKO</w:t>
      </w:r>
      <w:proofErr w:type="spellEnd"/>
      <w:r w:rsidR="00E9709B">
        <w:t xml:space="preserve"> TRGOVINA  d.o.o. za trgovinu, proizvodnju i usluge, Zagreb, </w:t>
      </w:r>
      <w:proofErr w:type="spellStart"/>
      <w:r w:rsidR="00E9709B">
        <w:t>Nodilova</w:t>
      </w:r>
      <w:proofErr w:type="spellEnd"/>
      <w:r w:rsidR="00E9709B">
        <w:t xml:space="preserve"> 6.</w:t>
      </w:r>
    </w:p>
    <w:p w:rsidRDefault="009E22D1" w:rsidP="009E22D1" w:rsidR="009E22D1">
      <w:pPr>
        <w:ind w:firstLine="720"/>
        <w:jc w:val="both"/>
      </w:pPr>
    </w:p>
    <w:p w:rsidRDefault="00AF656D" w:rsidP="009E22D1" w:rsidR="00AF656D">
      <w:pPr>
        <w:ind w:firstLine="720"/>
        <w:jc w:val="both"/>
      </w:pPr>
    </w:p>
    <w:p w:rsidRDefault="00AF656D" w:rsidP="009E22D1" w:rsidR="00AF656D">
      <w:pPr>
        <w:ind w:firstLine="720"/>
        <w:jc w:val="both"/>
      </w:pPr>
    </w:p>
    <w:p w:rsidRDefault="00AF656D" w:rsidP="00AF656D" w:rsidR="00AF656D">
      <w:pPr>
        <w:ind w:firstLine="720"/>
        <w:jc w:val="center"/>
      </w:pPr>
      <w:r>
        <w:lastRenderedPageBreak/>
        <w:t>2</w:t>
      </w:r>
    </w:p>
    <w:p w:rsidRDefault="00AF656D" w:rsidP="00AF656D" w:rsidR="00AF656D">
      <w:pPr>
        <w:jc w:val="right"/>
      </w:pPr>
      <w:proofErr w:type="spellStart"/>
      <w:r>
        <w:t>13</w:t>
      </w:r>
      <w:proofErr w:type="spellEnd"/>
      <w:r>
        <w:t xml:space="preserve"> S</w:t>
      </w:r>
      <w:r w:rsidR="00F822CA">
        <w:t>t-</w:t>
      </w:r>
      <w:proofErr w:type="spellStart"/>
      <w:r w:rsidR="00F822CA">
        <w:t>86</w:t>
      </w:r>
      <w:proofErr w:type="spellEnd"/>
      <w:r w:rsidR="00F822CA">
        <w:t>/</w:t>
      </w:r>
      <w:proofErr w:type="spellStart"/>
      <w:r w:rsidR="00F822CA">
        <w:t>17</w:t>
      </w:r>
      <w:proofErr w:type="spellEnd"/>
      <w:r w:rsidR="00F822CA">
        <w:t>-3</w:t>
      </w:r>
      <w:bookmarkStart w:name="_GoBack" w:id="0"/>
      <w:bookmarkEnd w:id="0"/>
    </w:p>
    <w:p w:rsidRDefault="00AF656D" w:rsidP="00AF656D" w:rsidR="00AF656D">
      <w:pPr>
        <w:ind w:firstLine="720"/>
        <w:jc w:val="center"/>
      </w:pPr>
    </w:p>
    <w:p w:rsidRDefault="00AF656D" w:rsidP="00AF656D" w:rsidR="00AF656D">
      <w:pPr>
        <w:ind w:firstLine="720"/>
        <w:jc w:val="center"/>
      </w:pPr>
    </w:p>
    <w:p w:rsidRDefault="00AF656D" w:rsidP="00AF656D" w:rsidR="00AF656D">
      <w:pPr>
        <w:ind w:firstLine="720"/>
        <w:jc w:val="center"/>
      </w:pPr>
    </w:p>
    <w:p w:rsidRDefault="00AF656D" w:rsidP="00AF656D" w:rsidR="00AF656D">
      <w:pPr>
        <w:ind w:firstLine="720"/>
        <w:jc w:val="center"/>
      </w:pPr>
    </w:p>
    <w:p w:rsidRDefault="00E9709B" w:rsidP="00E9709B" w:rsidR="00E9709B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E9709B" w:rsidP="00E9709B" w:rsidR="00E9709B">
      <w:pPr>
        <w:jc w:val="both"/>
      </w:pPr>
    </w:p>
    <w:p w:rsidRDefault="00E9709B" w:rsidP="00E9709B" w:rsidR="00E9709B">
      <w:pPr>
        <w:ind w:firstLine="720"/>
        <w:jc w:val="both"/>
        <w:rPr>
          <w:bCs/>
        </w:rPr>
      </w:pPr>
      <w:r>
        <w:t xml:space="preserve">Budući je dužnik nad kojim je predložena provedba stečajnog postupka brisanjem iz sudskog registra izgubio svojstvo pravne osobe, odnosno budući je prestao postojati (članak 4. Zakona o trgovačkim društvima Narodne novine </w:t>
      </w:r>
      <w:proofErr w:type="spellStart"/>
      <w:r>
        <w:t>111</w:t>
      </w:r>
      <w:proofErr w:type="spellEnd"/>
      <w:r>
        <w:t>/</w:t>
      </w:r>
      <w:proofErr w:type="spellStart"/>
      <w:r>
        <w:t>93</w:t>
      </w:r>
      <w:proofErr w:type="spellEnd"/>
      <w:r>
        <w:t xml:space="preserve">, </w:t>
      </w:r>
      <w:proofErr w:type="spellStart"/>
      <w:r>
        <w:t>34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121</w:t>
      </w:r>
      <w:proofErr w:type="spellEnd"/>
      <w:r>
        <w:t>/</w:t>
      </w:r>
      <w:proofErr w:type="spellStart"/>
      <w:r>
        <w:t>99</w:t>
      </w:r>
      <w:proofErr w:type="spellEnd"/>
      <w:r>
        <w:t xml:space="preserve"> – vjerodostojno tumačenje, </w:t>
      </w:r>
      <w:proofErr w:type="spellStart"/>
      <w:r>
        <w:t>52</w:t>
      </w:r>
      <w:proofErr w:type="spellEnd"/>
      <w:r>
        <w:t>/</w:t>
      </w:r>
      <w:proofErr w:type="spellStart"/>
      <w:r>
        <w:t>00</w:t>
      </w:r>
      <w:proofErr w:type="spellEnd"/>
      <w:r>
        <w:t xml:space="preserve"> – odluka </w:t>
      </w:r>
      <w:proofErr w:type="spellStart"/>
      <w:r>
        <w:t>USRH</w:t>
      </w:r>
      <w:proofErr w:type="spellEnd"/>
      <w:r>
        <w:t xml:space="preserve">, </w:t>
      </w:r>
      <w:proofErr w:type="spellStart"/>
      <w:r>
        <w:t>118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107</w:t>
      </w:r>
      <w:proofErr w:type="spellEnd"/>
      <w:r>
        <w:t>/</w:t>
      </w:r>
      <w:proofErr w:type="spellStart"/>
      <w:r>
        <w:t>07</w:t>
      </w:r>
      <w:proofErr w:type="spellEnd"/>
      <w:r>
        <w:t xml:space="preserve">, </w:t>
      </w:r>
      <w:proofErr w:type="spellStart"/>
      <w:r>
        <w:t>146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137</w:t>
      </w:r>
      <w:proofErr w:type="spellEnd"/>
      <w:r>
        <w:t>/</w:t>
      </w:r>
      <w:proofErr w:type="spellStart"/>
      <w:r>
        <w:t>09</w:t>
      </w:r>
      <w:proofErr w:type="spellEnd"/>
      <w:r>
        <w:t xml:space="preserve">) valjalo je odlučiti kao u izreci ovog rješenja. </w:t>
      </w:r>
    </w:p>
    <w:p w:rsidRDefault="00E9709B" w:rsidP="00E9709B" w:rsidR="00E9709B">
      <w:pPr>
        <w:jc w:val="both"/>
      </w:pPr>
    </w:p>
    <w:p w:rsidRDefault="00E9709B" w:rsidP="00E9709B" w:rsidR="00E9709B">
      <w:pPr>
        <w:jc w:val="both"/>
      </w:pPr>
    </w:p>
    <w:p w:rsidRDefault="00E9709B" w:rsidP="00E9709B" w:rsidR="00E9709B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>
        <w:rPr>
          <w:bCs/>
        </w:rPr>
        <w:t>18</w:t>
      </w:r>
      <w:proofErr w:type="spellEnd"/>
      <w:r>
        <w:rPr>
          <w:bCs/>
        </w:rPr>
        <w:t xml:space="preserve">. travanj 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E9709B" w:rsidP="00E9709B" w:rsidR="00E9709B" w:rsidRPr="00CC5FC7">
      <w:pPr>
        <w:jc w:val="both"/>
      </w:pPr>
    </w:p>
    <w:p w:rsidRDefault="00E9709B" w:rsidP="00E9709B" w:rsidR="00E9709B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E9709B" w:rsidP="00E9709B" w:rsidR="00E9709B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9709B" w:rsidP="00E9709B" w:rsidR="00E9709B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AF656D" w:rsidP="00E9709B" w:rsidR="00AF656D" w:rsidRPr="00CC5FC7">
      <w:pPr>
        <w:pStyle w:val="Naslov2"/>
        <w:rPr>
          <w:b w:val="false"/>
          <w:lang w:val="hr-HR"/>
        </w:rPr>
      </w:pPr>
    </w:p>
    <w:p w:rsidRDefault="00E9709B" w:rsidP="00E9709B" w:rsidR="00E9709B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E9709B" w:rsidP="00E9709B" w:rsidR="00E9709B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E9709B" w:rsidP="00E9709B" w:rsidR="00E9709B">
      <w:pPr>
        <w:pStyle w:val="Naslov2"/>
        <w:rPr>
          <w:b w:val="false"/>
          <w:lang w:val="hr-HR"/>
        </w:rPr>
      </w:pPr>
    </w:p>
    <w:p w:rsidRDefault="00E9709B" w:rsidP="00E9709B" w:rsidR="00E9709B">
      <w:pPr>
        <w:jc w:val="both"/>
        <w:rPr>
          <w:b/>
          <w:bCs/>
        </w:rPr>
      </w:pPr>
    </w:p>
    <w:p w:rsidRDefault="00E9709B" w:rsidP="00E9709B" w:rsidR="00E9709B">
      <w:pPr>
        <w:pStyle w:val="Tijeloteksta"/>
      </w:pPr>
      <w:r>
        <w:t>POUKA O PRAVNOM LIJEKU:</w:t>
      </w:r>
    </w:p>
    <w:p w:rsidRDefault="00E9709B" w:rsidP="00E9709B" w:rsidR="00E9709B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9709B" w:rsidP="00E9709B" w:rsidR="00E9709B">
      <w:pPr>
        <w:pStyle w:val="Tijeloteksta"/>
      </w:pPr>
      <w:r w:rsidRPr="00CC5FC7">
        <w:t>           </w:t>
      </w:r>
    </w:p>
    <w:p w:rsidRDefault="00E9709B" w:rsidP="00E9709B" w:rsidR="00E9709B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9709B" w:rsidP="00E9709B" w:rsidR="00E9709B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E9709B" w:rsidP="00E9709B" w:rsidR="00E9709B">
      <w:pPr>
        <w:numPr>
          <w:ilvl w:val="0"/>
          <w:numId w:val="9"/>
        </w:numPr>
        <w:jc w:val="both"/>
      </w:pPr>
      <w:r>
        <w:t xml:space="preserve">Predlagatelj – FINA Regionalni centar Zagreb, Podružnica Zagreb, Trg svibanjskih žrtava </w:t>
      </w:r>
      <w:proofErr w:type="spellStart"/>
      <w:r>
        <w:t>1995.1</w:t>
      </w:r>
      <w:proofErr w:type="spellEnd"/>
      <w:r>
        <w:t>, Zagreb</w:t>
      </w:r>
    </w:p>
    <w:p w:rsidRDefault="00E9709B" w:rsidP="00E9709B" w:rsidR="00E9709B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E9709B" w:rsidP="00E9709B" w:rsidR="00E9709B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E9709B" w:rsidP="00E9709B" w:rsidR="00E9709B">
      <w:pPr>
        <w:numPr>
          <w:ilvl w:val="0"/>
          <w:numId w:val="9"/>
        </w:numPr>
        <w:jc w:val="both"/>
      </w:pPr>
      <w:proofErr w:type="spellStart"/>
      <w:r>
        <w:t>kal.5</w:t>
      </w:r>
      <w:proofErr w:type="spellEnd"/>
      <w:r>
        <w:t>/5</w:t>
      </w:r>
    </w:p>
    <w:p w:rsidRDefault="00E9709B" w:rsidP="00E9709B" w:rsidR="00E9709B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05C" w:rsidR="0000105C">
      <w:r>
        <w:separator/>
      </w:r>
    </w:p>
  </w:endnote>
  <w:endnote w:id="0" w:type="continuationSeparator">
    <w:p w:rsidRDefault="0000105C" w:rsidR="0000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05C" w:rsidR="0000105C">
      <w:r>
        <w:separator/>
      </w:r>
    </w:p>
  </w:footnote>
  <w:footnote w:id="0" w:type="continuationSeparator">
    <w:p w:rsidRDefault="0000105C" w:rsidR="00001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05C"/>
    <w:rsid w:val="000074D2"/>
    <w:rsid w:val="0001202A"/>
    <w:rsid w:val="000237D4"/>
    <w:rsid w:val="00035EB9"/>
    <w:rsid w:val="0005238F"/>
    <w:rsid w:val="0005396D"/>
    <w:rsid w:val="00084E8E"/>
    <w:rsid w:val="00086232"/>
    <w:rsid w:val="000C20F1"/>
    <w:rsid w:val="000E414B"/>
    <w:rsid w:val="000F0279"/>
    <w:rsid w:val="000F281B"/>
    <w:rsid w:val="00142434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75FC"/>
    <w:rsid w:val="001F6C60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2E6F37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86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7410"/>
    <w:rsid w:val="004B6AE8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80601"/>
    <w:rsid w:val="00684480"/>
    <w:rsid w:val="0068526F"/>
    <w:rsid w:val="00693CCD"/>
    <w:rsid w:val="006A56C2"/>
    <w:rsid w:val="006D4283"/>
    <w:rsid w:val="006F1090"/>
    <w:rsid w:val="006F202F"/>
    <w:rsid w:val="00707A14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B58E7"/>
    <w:rsid w:val="007C1241"/>
    <w:rsid w:val="007C6A1F"/>
    <w:rsid w:val="007D78C8"/>
    <w:rsid w:val="007F3066"/>
    <w:rsid w:val="00802A25"/>
    <w:rsid w:val="00802AD2"/>
    <w:rsid w:val="0080666F"/>
    <w:rsid w:val="00810F6A"/>
    <w:rsid w:val="00817A0D"/>
    <w:rsid w:val="00835BBE"/>
    <w:rsid w:val="00845777"/>
    <w:rsid w:val="00857D02"/>
    <w:rsid w:val="008737C5"/>
    <w:rsid w:val="0088689D"/>
    <w:rsid w:val="008977A5"/>
    <w:rsid w:val="008E2373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3723E"/>
    <w:rsid w:val="00A402F9"/>
    <w:rsid w:val="00A51687"/>
    <w:rsid w:val="00A91ED3"/>
    <w:rsid w:val="00AB56F9"/>
    <w:rsid w:val="00AC6DA2"/>
    <w:rsid w:val="00AD24AA"/>
    <w:rsid w:val="00AD486B"/>
    <w:rsid w:val="00AE5BDD"/>
    <w:rsid w:val="00AF656D"/>
    <w:rsid w:val="00B03ECC"/>
    <w:rsid w:val="00B2754A"/>
    <w:rsid w:val="00B30AB7"/>
    <w:rsid w:val="00B336FC"/>
    <w:rsid w:val="00B37439"/>
    <w:rsid w:val="00B41F79"/>
    <w:rsid w:val="00B830D8"/>
    <w:rsid w:val="00BC33DE"/>
    <w:rsid w:val="00BD19B1"/>
    <w:rsid w:val="00BD3554"/>
    <w:rsid w:val="00BE1D31"/>
    <w:rsid w:val="00BE1D97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5179"/>
    <w:rsid w:val="00CD7910"/>
    <w:rsid w:val="00CE0912"/>
    <w:rsid w:val="00CE2B93"/>
    <w:rsid w:val="00CF4431"/>
    <w:rsid w:val="00D04A04"/>
    <w:rsid w:val="00D178DC"/>
    <w:rsid w:val="00D217E4"/>
    <w:rsid w:val="00D21A05"/>
    <w:rsid w:val="00D46D73"/>
    <w:rsid w:val="00D47E90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9709B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22CA"/>
    <w:rsid w:val="00F8686C"/>
    <w:rsid w:val="00FA3F8A"/>
    <w:rsid w:val="00FA4BB7"/>
    <w:rsid w:val="00FB44AE"/>
    <w:rsid w:val="00FB4BFC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6A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6A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805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St-86/2017-3</izvorni_sadrzaj>
    <derivirana_varijabla naziv="DomainObject.Oznaka_1">St-86/2017-3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LEKO TRGOVINA d.o.o.</izvorni_sadrzaj>
    <derivirana_varijabla naziv="DomainObject.Predmet.ProtustrankaFormated_1">  LEKO TRGOVINA d.o.o.</derivirana_varijabla>
  </DomainObject.Predmet.ProtustrankaFormated>
  <DomainObject.Predmet.ProtustrankaFormatedOIB>
    <izvorni_sadrzaj>  LEKO TRGOVINA d.o.o., OIB 69677788594</izvorni_sadrzaj>
    <derivirana_varijabla naziv="DomainObject.Predmet.ProtustrankaFormatedOIB_1">  LEKO TRGOVINA d.o.o., OIB 69677788594</derivirana_varijabla>
  </DomainObject.Predmet.ProtustrankaFormatedOIB>
  <DomainObject.Predmet.ProtustrankaFormatedWithAdress>
    <izvorni_sadrzaj> LEKO TRGOVINA d.o.o., Nodilova 6, 10000 Zagreb</izvorni_sadrzaj>
    <derivirana_varijabla naziv="DomainObject.Predmet.ProtustrankaFormatedWithAdress_1"> LEKO TRGOVINA d.o.o., Nodilova 6, 10000 Zagreb</derivirana_varijabla>
  </DomainObject.Predmet.ProtustrankaFormatedWithAdress>
  <DomainObject.Predmet.ProtustrankaFormatedWithAdressOIB>
    <izvorni_sadrzaj> LEKO TRGOVINA d.o.o., OIB 69677788594, Nodilova 6, 10000 Zagreb</izvorni_sadrzaj>
    <derivirana_varijabla naziv="DomainObject.Predmet.ProtustrankaFormatedWithAdressOIB_1"> LEKO TRGOVINA d.o.o., OIB 69677788594, Nodilova 6, 10000 Zagreb</derivirana_varijabla>
  </DomainObject.Predmet.ProtustrankaFormatedWithAdressOIB>
  <DomainObject.Predmet.ProtustrankaWithAdress>
    <izvorni_sadrzaj>LEKO TRGOVINA d.o.o. Nodilova 6, 10000 Zagreb</izvorni_sadrzaj>
    <derivirana_varijabla naziv="DomainObject.Predmet.ProtustrankaWithAdress_1">LEKO TRGOVINA d.o.o. Nodilova 6, 10000 Zagreb</derivirana_varijabla>
  </DomainObject.Predmet.ProtustrankaWithAdress>
  <DomainObject.Predmet.ProtustrankaWithAdressOIB>
    <izvorni_sadrzaj>LEKO TRGOVINA d.o.o., OIB 69677788594, Nodilova 6, 10000 Zagreb</izvorni_sadrzaj>
    <derivirana_varijabla naziv="DomainObject.Predmet.ProtustrankaWithAdressOIB_1">LEKO TRGOVINA d.o.o., OIB 69677788594, Nodilova 6, 10000 Zagreb</derivirana_varijabla>
  </DomainObject.Predmet.ProtustrankaWithAdressOIB>
  <DomainObject.Predmet.ProtustrankaNazivFormated>
    <izvorni_sadrzaj>LEKO TRGOVINA d.o.o.</izvorni_sadrzaj>
    <derivirana_varijabla naziv="DomainObject.Predmet.ProtustrankaNazivFormated_1">LEKO TRGOVINA d.o.o.</derivirana_varijabla>
  </DomainObject.Predmet.ProtustrankaNazivFormated>
  <DomainObject.Predmet.ProtustrankaNazivFormatedOIB>
    <izvorni_sadrzaj>LEKO TRGOVINA d.o.o., OIB 69677788594</izvorni_sadrzaj>
    <derivirana_varijabla naziv="DomainObject.Predmet.ProtustrankaNazivFormatedOIB_1">LEKO TRGOVINA d.o.o., OIB 69677788594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LEKO TRGOVINA d.o.o.</item>
    </izvorni_sadrzaj>
    <derivirana_varijabla naziv="DomainObject.Predmet.ProtuStrankaListFormated_1">
      <item>LEKO TRGOVINA d.o.o.</item>
    </derivirana_varijabla>
  </DomainObject.Predmet.ProtuStrankaListFormated>
  <DomainObject.Predmet.ProtuStrankaListFormatedOIB>
    <izvorni_sadrzaj>
      <item>LEKO TRGOVINA d.o.o., OIB 69677788594</item>
    </izvorni_sadrzaj>
    <derivirana_varijabla naziv="DomainObject.Predmet.ProtuStrankaListFormatedOIB_1">
      <item>LEKO TRGOVINA d.o.o., OIB 69677788594</item>
    </derivirana_varijabla>
  </DomainObject.Predmet.ProtuStrankaListFormatedOIB>
  <DomainObject.Predmet.ProtuStrankaListFormatedWithAdress>
    <izvorni_sadrzaj>
      <item>LEKO TRGOVINA d.o.o., Nodilova 6, 10000 Zagreb</item>
    </izvorni_sadrzaj>
    <derivirana_varijabla naziv="DomainObject.Predmet.ProtuStrankaListFormatedWithAdress_1">
      <item>LEKO TRGOVINA d.o.o., Nodilova 6, 10000 Zagreb</item>
    </derivirana_varijabla>
  </DomainObject.Predmet.ProtuStrankaListFormatedWithAdress>
  <DomainObject.Predmet.ProtuStrankaListFormatedWithAdressOIB>
    <izvorni_sadrzaj>
      <item>LEKO TRGOVINA d.o.o., OIB 69677788594, Nodilova 6, 10000 Zagreb</item>
    </izvorni_sadrzaj>
    <derivirana_varijabla naziv="DomainObject.Predmet.ProtuStrankaListFormatedWithAdressOIB_1">
      <item>LEKO TRGOVINA d.o.o., OIB 69677788594, Nodilova 6, 10000 Zagreb</item>
    </derivirana_varijabla>
  </DomainObject.Predmet.ProtuStrankaListFormatedWithAdressOIB>
  <DomainObject.Predmet.ProtuStrankaListNazivFormated>
    <izvorni_sadrzaj>
      <item>LEKO TRGOVINA d.o.o.</item>
    </izvorni_sadrzaj>
    <derivirana_varijabla naziv="DomainObject.Predmet.ProtuStrankaListNazivFormated_1">
      <item>LEKO TRGOVINA d.o.o.</item>
    </derivirana_varijabla>
  </DomainObject.Predmet.ProtuStrankaListNazivFormated>
  <DomainObject.Predmet.ProtuStrankaListNazivFormatedOIB>
    <izvorni_sadrzaj>
      <item>LEKO TRGOVINA d.o.o., OIB 69677788594</item>
    </izvorni_sadrzaj>
    <derivirana_varijabla naziv="DomainObject.Predmet.ProtuStrankaListNazivFormatedOIB_1">
      <item>LEKO TRGOVINA d.o.o., OIB 69677788594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St-86/2017-3</izvorni_sadrzaj>
    <derivirana_varijabla naziv="DomainObject.PoslovniBrojDokumenta_1">St-86/2017-3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LEKO TRGOVINA d.o.o.</izvorni_sadrzaj>
    <derivirana_varijabla naziv="DomainObject.Predmet.ProtustrankaIDrugi_1">LEKO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LEKO TRGOVINA d.o.o., OIB 69677788594, Nodilova 6, 10000 Zagreb</izvorni_sadrzaj>
    <derivirana_varijabla naziv="DomainObject.Predmet.ProtustrankaIDrugiAdressOIB_1">LEKO TRGOVINA d.o.o., OIB 69677788594, Nodilova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St-86/2017-3</izvorni_sadrzaj>
    <derivirana_varijabla naziv="DomainObject.Predmet.OdlukaRjesenje.Oznaka_1">St-86/2017-3</derivirana_varijabla>
  </DomainObject.Predmet.OdlukaRjesenje.Oznaka>
  <DomainObject.Predmet.SudioniciListNaziv>
    <izvorni_sadrzaj>
      <item>LEKO TRGOVINA d.o.o.</item>
      <item>FINA Regionalni centar Zagreb</item>
    </izvorni_sadrzaj>
    <derivirana_varijabla naziv="DomainObject.Predmet.SudioniciListNaziv_1">
      <item>LEKO TRGOVINA d.o.o.</item>
      <item>FINA Regionalni centar Zagreb</item>
    </derivirana_varijabla>
  </DomainObject.Predmet.SudioniciListNaziv>
  <DomainObject.Predmet.SudioniciListAdressOIB>
    <izvorni_sadrzaj>
      <item>LEKO TRGOVINA d.o.o., OIB 69677788594, Nodilova 6,10000 Zagreb</item>
      <item>FINA Regionalni centar Zagreb, OIB 85821130368, Trg svibanjskih žrtava 1995. 1,10000 Zagreb</item>
    </izvorni_sadrzaj>
    <derivirana_varijabla naziv="DomainObject.Predmet.SudioniciListAdressOIB_1">
      <item>LEKO TRGOVINA d.o.o., OIB 69677788594, Nodilova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69677788594</item>
      <item>, OIB 85821130368</item>
    </izvorni_sadrzaj>
    <derivirana_varijabla naziv="DomainObject.Predmet.SudioniciListNazivOIB_1">
      <item>, OIB 69677788594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658FB-65FE-4CED-98DD-007BB4FA4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2530</properties:Characters>
  <properties:Lines>91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2017-04-18T07:35:00Z</dcterms:created>
  <dc:creator>hermanj</dc:creator>
  <cp:lastModifiedBy>Maja Kocijan</cp:lastModifiedBy>
  <cp:lastPrinted>2017-04-18T07:45:00Z</cp:lastPrinted>
  <dcterms:modified xmlns:xsi="http://www.w3.org/2001/XMLSchema-instance" xsi:type="dcterms:W3CDTF">2017-04-18T07:49:00Z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St-86/2017-3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