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00508" w14:paraId="7300508" w:rsidRDefault="00322813" w:rsidR="00D76C78" w:rsidRPr="00B112A0">
      <w:pPr>
        <w15:collapsed w:val="false"/>
      </w:pPr>
      <w:bookmarkStart w:name="_GoBack" w:id="0"/>
      <w:bookmarkEnd w:id="0"/>
      <w:r w:rsidRPr="00B112A0">
        <w:rPr>
          <w:sz w:val="20"/>
          <w:szCs w:val="20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373C" w:rsidR="0039373C" w:rsidRPr="00B112A0">
      <w:r w:rsidRPr="00B112A0">
        <w:t>REPUBLIKA HRVATSKA</w:t>
      </w:r>
    </w:p>
    <w:p w:rsidRDefault="0039373C" w:rsidR="0039373C" w:rsidRPr="00B112A0">
      <w:r w:rsidRPr="00B112A0">
        <w:t>TRGOVAČKI SUD U ZAGREBU</w:t>
      </w:r>
    </w:p>
    <w:p w:rsidRDefault="0039373C" w:rsidP="00581B30" w:rsidR="00581B30" w:rsidRPr="00B112A0">
      <w:r w:rsidRPr="00B112A0">
        <w:t>Zagreb, Amruševa 2/II</w:t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  <w:t>7 St-</w:t>
      </w:r>
      <w:r w:rsidR="00BD77CB">
        <w:t>1170/11</w:t>
      </w:r>
    </w:p>
    <w:p w:rsidRDefault="00581B30" w:rsidP="00581B30" w:rsidR="00581B30" w:rsidRPr="00B112A0"/>
    <w:p w:rsidRDefault="0072317A" w:rsidP="00581B30" w:rsidR="0072317A" w:rsidRPr="00B112A0">
      <w:pPr>
        <w:jc w:val="center"/>
      </w:pPr>
      <w:r w:rsidRPr="00B112A0">
        <w:t>R E P U B L I K A  H R V A T S K A</w:t>
      </w:r>
    </w:p>
    <w:p w:rsidRDefault="00581B30" w:rsidP="00581B30" w:rsidR="00581B30" w:rsidRPr="00B112A0">
      <w:pPr>
        <w:jc w:val="center"/>
      </w:pPr>
      <w:r w:rsidRPr="00B112A0">
        <w:t>R J E Š E N J E</w:t>
      </w:r>
    </w:p>
    <w:p w:rsidRDefault="00581B30" w:rsidP="00581B30" w:rsidR="00581B30" w:rsidRPr="00B112A0">
      <w:pPr>
        <w:jc w:val="center"/>
      </w:pPr>
    </w:p>
    <w:p w:rsidRDefault="00581B30" w:rsidP="00486AB0" w:rsidR="00486AB0" w:rsidRPr="00B112A0">
      <w:pPr>
        <w:jc w:val="both"/>
      </w:pPr>
      <w:r w:rsidRPr="00B112A0">
        <w:tab/>
      </w:r>
      <w:r w:rsidR="00486AB0" w:rsidRPr="00B112A0">
        <w:t xml:space="preserve">TRGOVAČKI SUD U ZAGREBU po sucu pojedincu Vesni Malenica kao stečajnom sucu u stečajnom postupku nad </w:t>
      </w:r>
      <w:r w:rsidR="00B9761C">
        <w:t>dužnikom</w:t>
      </w:r>
      <w:r w:rsidR="00BD77CB">
        <w:t xml:space="preserve"> </w:t>
      </w:r>
      <w:r w:rsidR="00BD77CB" w:rsidRPr="00604FC0">
        <w:t>AUTO-PEBA d. o. o. u stečaju, Sveta Nedelja, Brezje, Ljubljanska 7, OIB 16324053182</w:t>
      </w:r>
      <w:r w:rsidR="00BD77CB">
        <w:t>, 12</w:t>
      </w:r>
      <w:r w:rsidR="00B9761C">
        <w:t>. listopada 2016.</w:t>
      </w:r>
    </w:p>
    <w:p w:rsidRDefault="00183D8D" w:rsidP="00581B30" w:rsidR="00183D8D" w:rsidRPr="00B112A0">
      <w:pPr>
        <w:jc w:val="both"/>
      </w:pPr>
    </w:p>
    <w:p w:rsidRDefault="00581B30" w:rsidP="00581B30" w:rsidR="00581B30" w:rsidRPr="00B112A0">
      <w:pPr>
        <w:jc w:val="center"/>
      </w:pPr>
      <w:r w:rsidRPr="00B112A0">
        <w:t>r i j e š i o  j e</w:t>
      </w:r>
    </w:p>
    <w:p w:rsidRDefault="00581B30" w:rsidP="00581B30" w:rsidR="00581B30" w:rsidRPr="00B112A0">
      <w:pPr>
        <w:jc w:val="center"/>
      </w:pPr>
    </w:p>
    <w:p w:rsidRDefault="003E7028" w:rsidP="00BD77CB" w:rsidR="00BD77CB">
      <w:pPr>
        <w:ind w:firstLine="708" w:right="48"/>
        <w:jc w:val="both"/>
      </w:pPr>
      <w:r>
        <w:t xml:space="preserve">1. </w:t>
      </w:r>
      <w:r w:rsidR="00581B30" w:rsidRPr="00B112A0">
        <w:t xml:space="preserve">Iz kupoprodajne cijene dobivene </w:t>
      </w:r>
      <w:r w:rsidR="00F26063" w:rsidRPr="00C24F67">
        <w:t>prodajom nekretnine stečajnog dužnika</w:t>
      </w:r>
      <w:r>
        <w:t xml:space="preserve"> </w:t>
      </w:r>
      <w:r w:rsidR="00BD77CB" w:rsidRPr="00770EE2">
        <w:t>upisane u zemljišne knjige Općinskog suda u Zlataru, Zemljišnoknjižni odjel Zabok, zk. ul. 2371 k. o. Gubaševo,  kč. br. 2487/1 poslovna zgrada, parkiralište i neplodno, površine 1063 čhv ili 3823 čm, u vlasništvu stečajnog dužnika, u iznosu od 2.314.000,00 kn</w:t>
      </w:r>
      <w:r w:rsidR="00BD77CB">
        <w:t>:</w:t>
      </w:r>
    </w:p>
    <w:p w:rsidRDefault="003E7028" w:rsidP="003E7028" w:rsidR="003E7028">
      <w:pPr>
        <w:ind w:firstLine="708"/>
        <w:jc w:val="both"/>
      </w:pPr>
      <w:r>
        <w:t xml:space="preserve">1. namiruje se trošak utvrđivanja tražbine i unovčenje iste, iznosom od </w:t>
      </w:r>
      <w:r w:rsidR="00BD77CB">
        <w:t>2</w:t>
      </w:r>
      <w:r w:rsidR="0083010E">
        <w:t>31.400.00</w:t>
      </w:r>
      <w:r>
        <w:t xml:space="preserve"> kn</w:t>
      </w:r>
      <w:r w:rsidR="0083010E">
        <w:t>,</w:t>
      </w:r>
    </w:p>
    <w:p w:rsidRDefault="003E7028" w:rsidP="001A70AB" w:rsidR="003E7028" w:rsidRPr="00A24AAC">
      <w:pPr>
        <w:ind w:firstLine="708"/>
        <w:jc w:val="both"/>
      </w:pPr>
      <w:r>
        <w:t xml:space="preserve">2. djelomično se namiruje razlučni vjerovnik </w:t>
      </w:r>
      <w:r w:rsidR="0083010E">
        <w:rPr>
          <w:lang w:val="pl-PL"/>
        </w:rPr>
        <w:t>H-ABDUCO d. o. o., Zagreb, Slavonska avenija 6a</w:t>
      </w:r>
      <w:r w:rsidR="0083010E">
        <w:t xml:space="preserve">, OIB </w:t>
      </w:r>
      <w:r w:rsidR="0083010E" w:rsidRPr="0083010E">
        <w:t>13667298928</w:t>
      </w:r>
      <w:r w:rsidR="0083010E">
        <w:t xml:space="preserve">, </w:t>
      </w:r>
      <w:r>
        <w:t xml:space="preserve">iznosom od </w:t>
      </w:r>
      <w:r w:rsidR="0083010E" w:rsidRPr="00770EE2">
        <w:t xml:space="preserve">2.082.600,00 </w:t>
      </w:r>
      <w:r>
        <w:t>kn</w:t>
      </w:r>
      <w:r w:rsidR="001A70AB">
        <w:t>.</w:t>
      </w:r>
    </w:p>
    <w:p w:rsidRDefault="00014A52" w:rsidP="000536B3" w:rsidR="00014A52" w:rsidRPr="00B112A0">
      <w:pPr>
        <w:ind w:right="572"/>
        <w:jc w:val="both"/>
      </w:pPr>
    </w:p>
    <w:p w:rsidRDefault="00014A52" w:rsidP="00014A52" w:rsidR="00014A52" w:rsidRPr="00B112A0">
      <w:pPr>
        <w:ind w:firstLine="26" w:right="572" w:left="-26"/>
        <w:jc w:val="center"/>
      </w:pPr>
      <w:r w:rsidRPr="00B112A0">
        <w:t>Obrazloženje</w:t>
      </w:r>
    </w:p>
    <w:p w:rsidRDefault="00014A52" w:rsidP="00014A52" w:rsidR="00014A52" w:rsidRPr="00B112A0">
      <w:pPr>
        <w:ind w:firstLine="26" w:right="572" w:left="-26"/>
        <w:jc w:val="center"/>
      </w:pPr>
    </w:p>
    <w:p w:rsidRDefault="00014A52" w:rsidP="0083010E" w:rsidR="0083010E">
      <w:pPr>
        <w:ind w:firstLine="26" w:right="-26" w:left="-26"/>
        <w:jc w:val="both"/>
      </w:pPr>
      <w:r w:rsidRPr="00B112A0">
        <w:tab/>
      </w:r>
      <w:r w:rsidR="003578B6">
        <w:t>Rješenja</w:t>
      </w:r>
      <w:r w:rsidR="00B279A6">
        <w:t xml:space="preserve"> o dosudi broj </w:t>
      </w:r>
      <w:r w:rsidR="003578B6">
        <w:t xml:space="preserve"> St-</w:t>
      </w:r>
      <w:r w:rsidR="0083010E">
        <w:t>1170/11 od 6. travnja 2016., postalo je pravomoćno 23. travnja 2016.</w:t>
      </w:r>
    </w:p>
    <w:p w:rsidRDefault="0083010E" w:rsidP="0083010E" w:rsidR="004025B5" w:rsidRPr="00B112A0">
      <w:pPr>
        <w:ind w:firstLine="734" w:right="-26" w:left="-26"/>
        <w:jc w:val="both"/>
      </w:pPr>
      <w:r>
        <w:t>S</w:t>
      </w:r>
      <w:r w:rsidR="00B279A6">
        <w:t>toga je temeljem odredbe čl. 117 Ovršnog zakona u svezi s čl. 164 Stečajnog zakona određeno ročište za diobu kupovnine ostvarene prodajom nekretnine stečajnog dužnika.</w:t>
      </w:r>
    </w:p>
    <w:p w:rsidRDefault="004025B5" w:rsidP="00B279A6" w:rsidR="00D659C1">
      <w:pPr>
        <w:ind w:firstLine="734" w:right="-26" w:left="-26"/>
        <w:jc w:val="both"/>
      </w:pPr>
      <w:r w:rsidRPr="00B112A0">
        <w:t>Ročište</w:t>
      </w:r>
      <w:r w:rsidR="00B279A6">
        <w:t xml:space="preserve"> za diobu kupovnine</w:t>
      </w:r>
      <w:r w:rsidRPr="00B112A0">
        <w:t xml:space="preserve"> održano </w:t>
      </w:r>
      <w:r w:rsidR="00B279A6">
        <w:t>je</w:t>
      </w:r>
      <w:r w:rsidRPr="00B112A0">
        <w:t xml:space="preserve"> </w:t>
      </w:r>
      <w:r w:rsidR="0083010E">
        <w:t>11. listopada 2016.</w:t>
      </w:r>
    </w:p>
    <w:p w:rsidRDefault="00B279A6" w:rsidP="00D659C1" w:rsidR="00D659C1">
      <w:pPr>
        <w:ind w:firstLine="708"/>
        <w:jc w:val="both"/>
      </w:pPr>
      <w:r>
        <w:t xml:space="preserve">Stečajna upraviteljica predložila je diobu kupovnine </w:t>
      </w:r>
      <w:r w:rsidR="00D659C1">
        <w:t xml:space="preserve">i specificirala troškove, </w:t>
      </w:r>
      <w:r>
        <w:t>na način pobliže opisan u</w:t>
      </w:r>
      <w:r w:rsidR="00D659C1">
        <w:t xml:space="preserve"> podnesku od </w:t>
      </w:r>
      <w:r w:rsidR="0083010E">
        <w:t xml:space="preserve">6. listopada </w:t>
      </w:r>
      <w:r w:rsidR="00D659C1">
        <w:t>2016</w:t>
      </w:r>
      <w:r>
        <w:t xml:space="preserve">. </w:t>
      </w:r>
    </w:p>
    <w:p w:rsidRDefault="00B279A6" w:rsidP="00D659C1" w:rsidR="00B279A6">
      <w:pPr>
        <w:ind w:firstLine="708"/>
        <w:jc w:val="both"/>
      </w:pPr>
      <w:r>
        <w:t>Prijedlog</w:t>
      </w:r>
      <w:r w:rsidR="00D659C1">
        <w:t xml:space="preserve"> za namirenje</w:t>
      </w:r>
      <w:r>
        <w:t xml:space="preserve"> se sastoji od </w:t>
      </w:r>
      <w:r w:rsidR="00D659C1">
        <w:t>namirenja</w:t>
      </w:r>
      <w:r>
        <w:t xml:space="preserve"> troškova postupka sukladno odredbi čl. 170 st. 1 i st. 2 Stečajnog zakona (NN 133/12), obzirom da </w:t>
      </w:r>
      <w:r w:rsidR="00D659C1">
        <w:t xml:space="preserve">su </w:t>
      </w:r>
      <w:r>
        <w:t xml:space="preserve">sve radnje u postupku poduzete prije 1. rujna 2015. </w:t>
      </w:r>
    </w:p>
    <w:p w:rsidRDefault="00B279A6" w:rsidP="00B279A6" w:rsidR="0083010E">
      <w:pPr>
        <w:jc w:val="both"/>
      </w:pPr>
      <w:r>
        <w:tab/>
      </w:r>
      <w:r w:rsidR="00D659C1">
        <w:t>Troškovi se sastoje od troška utvrđivanja tražbine</w:t>
      </w:r>
      <w:r w:rsidR="005248A4">
        <w:t xml:space="preserve"> kao i troškova utvrđivanja istovjetnosti predmeta i prava na tom predmetu, </w:t>
      </w:r>
      <w:r>
        <w:t xml:space="preserve">temeljem odredbe čl. 170 st. 1 Stečajnog zakona </w:t>
      </w:r>
      <w:r w:rsidR="005248A4">
        <w:t xml:space="preserve">u iznosu od </w:t>
      </w:r>
      <w:r w:rsidR="0083010E">
        <w:t>115.700,00</w:t>
      </w:r>
      <w:r w:rsidR="003E7028">
        <w:t xml:space="preserve"> kn od postignute kupovnine za </w:t>
      </w:r>
      <w:r w:rsidR="0083010E">
        <w:t xml:space="preserve">navedenu </w:t>
      </w:r>
      <w:r w:rsidR="003E7028">
        <w:t>nekretninu</w:t>
      </w:r>
      <w:r w:rsidR="0083010E">
        <w:t>, a što predstavlja 5% postignute cijene.</w:t>
      </w:r>
    </w:p>
    <w:p w:rsidRDefault="0083010E" w:rsidP="0083010E" w:rsidR="000669B5">
      <w:pPr>
        <w:jc w:val="both"/>
      </w:pPr>
      <w:r>
        <w:tab/>
        <w:t>Troškovi temeljem odredbe čl. 170 st. 2 Stečajnog zakona, a odnose se na troškove unovčenja određeni su pa</w:t>
      </w:r>
      <w:r w:rsidR="000A7607">
        <w:t>ušalno u iznosu od 5% od utrška u iznosu od 115.700,00 kn.</w:t>
      </w:r>
    </w:p>
    <w:p w:rsidRDefault="000669B5" w:rsidP="000669B5" w:rsidR="000669B5">
      <w:pPr>
        <w:ind w:firstLine="708"/>
        <w:jc w:val="both"/>
      </w:pPr>
      <w:r>
        <w:t xml:space="preserve">Ostatkom sredstava iz postignute kupovnine u iznosu od </w:t>
      </w:r>
      <w:r w:rsidR="0083010E" w:rsidRPr="00770EE2">
        <w:t xml:space="preserve">2.082.600,00 </w:t>
      </w:r>
      <w:r>
        <w:t>kn</w:t>
      </w:r>
      <w:r w:rsidR="000A7607">
        <w:t xml:space="preserve"> djelomično se namiruje</w:t>
      </w:r>
      <w:r>
        <w:t xml:space="preserve"> razlučni vjerovnik </w:t>
      </w:r>
      <w:r w:rsidR="0083010E">
        <w:rPr>
          <w:lang w:val="pl-PL"/>
        </w:rPr>
        <w:t>H-ABDUCO d. o. o., Zagreb, Slavonska avenija 6a</w:t>
      </w:r>
      <w:r w:rsidR="0083010E">
        <w:t xml:space="preserve">, OIB </w:t>
      </w:r>
      <w:r w:rsidR="0083010E" w:rsidRPr="0083010E">
        <w:t>13667298928</w:t>
      </w:r>
      <w:r>
        <w:t>.</w:t>
      </w:r>
    </w:p>
    <w:p w:rsidRDefault="00EB3072" w:rsidP="000A7607" w:rsidR="000A7607">
      <w:pPr>
        <w:ind w:firstLine="708"/>
        <w:jc w:val="both"/>
      </w:pPr>
      <w:r>
        <w:t>R</w:t>
      </w:r>
      <w:r w:rsidR="005248A4">
        <w:t>azlučni vjerovnik suglasio se s prijedlogom, te prihvatio u cijelosti opravdanim nastale troškove.</w:t>
      </w:r>
    </w:p>
    <w:p w:rsidRDefault="009F7451" w:rsidP="000A7607" w:rsidR="00671359" w:rsidRPr="00B112A0">
      <w:pPr>
        <w:ind w:firstLine="708"/>
        <w:jc w:val="both"/>
      </w:pPr>
      <w:r w:rsidRPr="00B112A0">
        <w:lastRenderedPageBreak/>
        <w:t>Slijedom navedenog, a nakon što se iz kupoprodajne cijene podmire troškovi stečajnog postupka, shodno odredbi čl. 170 Stečajnog z</w:t>
      </w:r>
      <w:r w:rsidR="00DC66BC" w:rsidRPr="00B112A0">
        <w:t>akona, valjalo je utv</w:t>
      </w:r>
      <w:r w:rsidR="00D96397">
        <w:t>rditi da je tražbina razlučnog</w:t>
      </w:r>
      <w:r w:rsidR="00265F41" w:rsidRPr="00B112A0">
        <w:t xml:space="preserve"> vjerovnika</w:t>
      </w:r>
      <w:r w:rsidR="00D96397">
        <w:t xml:space="preserve"> </w:t>
      </w:r>
      <w:r w:rsidR="00265F41" w:rsidRPr="00B112A0">
        <w:t>djelomično namiren</w:t>
      </w:r>
      <w:r w:rsidR="00D96397">
        <w:t>a</w:t>
      </w:r>
      <w:r w:rsidR="00265F41" w:rsidRPr="00B112A0">
        <w:t>.</w:t>
      </w:r>
      <w:r w:rsidR="00671359" w:rsidRPr="00B112A0">
        <w:t xml:space="preserve"> </w:t>
      </w:r>
    </w:p>
    <w:p w:rsidRDefault="00265F41" w:rsidP="00A63EFA" w:rsidR="00483E67" w:rsidRPr="00B112A0">
      <w:pPr>
        <w:jc w:val="center"/>
      </w:pPr>
      <w:r w:rsidRPr="00B112A0">
        <w:t xml:space="preserve">Zagreb, </w:t>
      </w:r>
      <w:r w:rsidR="0083010E">
        <w:t>12</w:t>
      </w:r>
      <w:r w:rsidR="003578B6">
        <w:t>. listopad</w:t>
      </w:r>
      <w:r w:rsidR="00D96397">
        <w:t xml:space="preserve"> 2016.</w:t>
      </w:r>
    </w:p>
    <w:p w:rsidRDefault="00483E67" w:rsidR="00483E67" w:rsidRPr="00B112A0">
      <w:pPr>
        <w:jc w:val="both"/>
      </w:pP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  <w:t>SUDAC:</w:t>
      </w:r>
    </w:p>
    <w:p w:rsidRDefault="00483E67" w:rsidP="00483E67" w:rsidR="00483E67" w:rsidRPr="00B112A0">
      <w:pPr>
        <w:jc w:val="both"/>
      </w:pP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  <w:t>Vesna Malenica</w:t>
      </w:r>
      <w:r w:rsidR="005F55EB">
        <w:t xml:space="preserve"> v. r. </w:t>
      </w:r>
    </w:p>
    <w:p w:rsidRDefault="00483E67" w:rsidP="00483E67" w:rsidR="00483E67" w:rsidRPr="00B112A0">
      <w:r w:rsidRPr="00B112A0">
        <w:t xml:space="preserve">POUKA O PRAVNOM LIJEKU: </w:t>
      </w:r>
    </w:p>
    <w:p w:rsidRDefault="00483E67" w:rsidP="00483E67" w:rsidR="00483E67" w:rsidRPr="00B112A0">
      <w:pPr>
        <w:jc w:val="both"/>
      </w:pPr>
      <w:r w:rsidRPr="00B112A0"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483E67" w:rsidP="00483E67" w:rsidR="00483E67" w:rsidRPr="00B112A0">
      <w:pPr>
        <w:jc w:val="both"/>
      </w:pPr>
    </w:p>
    <w:p w:rsidRDefault="005F55EB" w:rsidP="00AB7A2F" w:rsidR="005F55EB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5F55EB" w:rsidP="00995CE9" w:rsidR="005F55EB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A360A6" w:rsidP="00157A39" w:rsidR="00A360A6" w:rsidRPr="00157A39">
      <w:pPr>
        <w:jc w:val="both"/>
      </w:pPr>
    </w:p>
    <w:p w:rsidRDefault="00763F55" w:rsidP="00483E67" w:rsidR="00763F55" w:rsidRPr="00157A39">
      <w:pPr>
        <w:jc w:val="both"/>
      </w:pPr>
    </w:p>
    <w:p w:rsidRDefault="00483E67" w:rsidP="00483E67" w:rsidR="00483E67" w:rsidRPr="00157A39">
      <w:pPr>
        <w:jc w:val="both"/>
      </w:pPr>
    </w:p>
    <w:p w:rsidRDefault="00483E67" w:rsidP="00483E67" w:rsidR="00483E67" w:rsidRPr="00157A39">
      <w:pPr>
        <w:jc w:val="both"/>
      </w:pPr>
    </w:p>
    <w:sectPr w:rsidSect="00D76C78" w:rsidR="00483E67" w:rsidRPr="00157A39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6063" w:rsidR="00F26063">
      <w:r>
        <w:separator/>
      </w:r>
    </w:p>
  </w:endnote>
  <w:endnote w:id="0" w:type="continuationSeparator">
    <w:p w:rsidRDefault="00F26063" w:rsidR="00F260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6063" w:rsidR="00F26063">
      <w:r>
        <w:separator/>
      </w:r>
    </w:p>
  </w:footnote>
  <w:footnote w:id="0" w:type="continuationSeparator">
    <w:p w:rsidRDefault="00F26063" w:rsidR="00F260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063" w:rsidP="00F9546B" w:rsidR="00F2606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26063" w:rsidP="00F9546B" w:rsidR="00F2606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063" w:rsidP="00F9546B" w:rsidR="00F2606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55EB">
      <w:rPr>
        <w:rStyle w:val="Brojstranice"/>
      </w:rPr>
      <w:t>2</w:t>
    </w:r>
    <w:r>
      <w:rPr>
        <w:rStyle w:val="Brojstranice"/>
      </w:rPr>
      <w:fldChar w:fldCharType="end"/>
    </w:r>
  </w:p>
  <w:p w:rsidRDefault="00F26063" w:rsidP="00F9546B" w:rsidR="00F26063">
    <w:pPr>
      <w:pStyle w:val="Zaglavlje"/>
      <w:ind w:right="360"/>
    </w:pPr>
    <w:r>
      <w:rPr>
        <w:rFonts w:hAnsi="Verdana" w:ascii="Verdana"/>
        <w:sz w:val="20"/>
        <w:szCs w:val="20"/>
      </w:rPr>
      <w:tab/>
      <w:t xml:space="preserve">                                                                                 </w:t>
    </w:r>
    <w:r w:rsidR="00B279A6">
      <w:rPr>
        <w:rFonts w:hAnsi="Verdana" w:ascii="Verdana"/>
        <w:sz w:val="20"/>
        <w:szCs w:val="20"/>
      </w:rPr>
      <w:t xml:space="preserve">              </w:t>
    </w:r>
    <w:r>
      <w:rPr>
        <w:rFonts w:hAnsi="Verdana" w:ascii="Verdana"/>
        <w:sz w:val="20"/>
        <w:szCs w:val="20"/>
      </w:rPr>
      <w:t>7 St-</w:t>
    </w:r>
    <w:r w:rsidR="0083010E">
      <w:rPr>
        <w:rFonts w:hAnsi="Verdana" w:ascii="Verdana"/>
        <w:sz w:val="20"/>
        <w:szCs w:val="20"/>
      </w:rPr>
      <w:t>1170/11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4851DB"/>
    <w:multiLevelType w:val="hybridMultilevel"/>
    <w:tmpl w:val="FAFC43A0"/>
    <w:lvl w:tplc="041A0001" w:ilvl="0">
      <w:start w:val="1"/>
      <w:numFmt w:val="bullet"/>
      <w:lvlText w:val=""/>
      <w:lvlJc w:val="left"/>
      <w:pPr>
        <w:tabs>
          <w:tab w:pos="1425" w:val="num"/>
        </w:tabs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5" w:val="num"/>
        </w:tabs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1">
    <w:nsid w:val="16EB78D5"/>
    <w:multiLevelType w:val="hybridMultilevel"/>
    <w:tmpl w:val="4724B438"/>
    <w:lvl w:tplc="FE54647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320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6EC4"/>
    <w:rsid w:val="00007414"/>
    <w:rsid w:val="000108CD"/>
    <w:rsid w:val="00010F4F"/>
    <w:rsid w:val="00011D19"/>
    <w:rsid w:val="00012526"/>
    <w:rsid w:val="0001350E"/>
    <w:rsid w:val="00013699"/>
    <w:rsid w:val="000137F3"/>
    <w:rsid w:val="00014208"/>
    <w:rsid w:val="00014857"/>
    <w:rsid w:val="00014A52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5AC9"/>
    <w:rsid w:val="000262D9"/>
    <w:rsid w:val="00026FF3"/>
    <w:rsid w:val="00027F9E"/>
    <w:rsid w:val="0003128C"/>
    <w:rsid w:val="00031507"/>
    <w:rsid w:val="00031791"/>
    <w:rsid w:val="00031BB9"/>
    <w:rsid w:val="00031E98"/>
    <w:rsid w:val="000325A1"/>
    <w:rsid w:val="00032959"/>
    <w:rsid w:val="00032BB0"/>
    <w:rsid w:val="0003447E"/>
    <w:rsid w:val="000345D5"/>
    <w:rsid w:val="000346F0"/>
    <w:rsid w:val="00034CE4"/>
    <w:rsid w:val="000359F6"/>
    <w:rsid w:val="0003686A"/>
    <w:rsid w:val="00036C58"/>
    <w:rsid w:val="0003721C"/>
    <w:rsid w:val="0003721F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61"/>
    <w:rsid w:val="0005297D"/>
    <w:rsid w:val="00052C7E"/>
    <w:rsid w:val="00052F3E"/>
    <w:rsid w:val="000530A1"/>
    <w:rsid w:val="00053538"/>
    <w:rsid w:val="000536B3"/>
    <w:rsid w:val="0005389D"/>
    <w:rsid w:val="0005426F"/>
    <w:rsid w:val="00054688"/>
    <w:rsid w:val="00054F35"/>
    <w:rsid w:val="00055132"/>
    <w:rsid w:val="00055340"/>
    <w:rsid w:val="00055D36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DF3"/>
    <w:rsid w:val="00062FB7"/>
    <w:rsid w:val="00064B1C"/>
    <w:rsid w:val="000661CB"/>
    <w:rsid w:val="0006673E"/>
    <w:rsid w:val="000669B5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6316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5AB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5F88"/>
    <w:rsid w:val="000A637D"/>
    <w:rsid w:val="000A7607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13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71F"/>
    <w:rsid w:val="000E7C98"/>
    <w:rsid w:val="000E7FCC"/>
    <w:rsid w:val="000F00CD"/>
    <w:rsid w:val="000F0BAF"/>
    <w:rsid w:val="000F10B3"/>
    <w:rsid w:val="000F1E8B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5C77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151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A39"/>
    <w:rsid w:val="00157A98"/>
    <w:rsid w:val="00157C5E"/>
    <w:rsid w:val="001611E2"/>
    <w:rsid w:val="00161249"/>
    <w:rsid w:val="00161FCA"/>
    <w:rsid w:val="001625DE"/>
    <w:rsid w:val="001646B8"/>
    <w:rsid w:val="00164B65"/>
    <w:rsid w:val="00164D12"/>
    <w:rsid w:val="00164DE4"/>
    <w:rsid w:val="00165680"/>
    <w:rsid w:val="00165AF2"/>
    <w:rsid w:val="00166047"/>
    <w:rsid w:val="001665B0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3D8D"/>
    <w:rsid w:val="0018406C"/>
    <w:rsid w:val="001846F8"/>
    <w:rsid w:val="00184D36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96D42"/>
    <w:rsid w:val="001A025D"/>
    <w:rsid w:val="001A0AA4"/>
    <w:rsid w:val="001A1E31"/>
    <w:rsid w:val="001A2155"/>
    <w:rsid w:val="001A2B03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A70AB"/>
    <w:rsid w:val="001B02C1"/>
    <w:rsid w:val="001B0364"/>
    <w:rsid w:val="001B2BC7"/>
    <w:rsid w:val="001B569C"/>
    <w:rsid w:val="001B5853"/>
    <w:rsid w:val="001B5E36"/>
    <w:rsid w:val="001B5ED6"/>
    <w:rsid w:val="001B6103"/>
    <w:rsid w:val="001B659E"/>
    <w:rsid w:val="001B6A7C"/>
    <w:rsid w:val="001B7F69"/>
    <w:rsid w:val="001C13EB"/>
    <w:rsid w:val="001C174A"/>
    <w:rsid w:val="001C18A8"/>
    <w:rsid w:val="001C19DB"/>
    <w:rsid w:val="001C5467"/>
    <w:rsid w:val="001C5C72"/>
    <w:rsid w:val="001C5F26"/>
    <w:rsid w:val="001C63B6"/>
    <w:rsid w:val="001C6760"/>
    <w:rsid w:val="001C7120"/>
    <w:rsid w:val="001C7327"/>
    <w:rsid w:val="001C77FB"/>
    <w:rsid w:val="001D03E6"/>
    <w:rsid w:val="001D0D72"/>
    <w:rsid w:val="001D1304"/>
    <w:rsid w:val="001D151C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BCE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1F7763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58E2"/>
    <w:rsid w:val="002073FE"/>
    <w:rsid w:val="00207CF5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4A29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4ABC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6D0C"/>
    <w:rsid w:val="002573C0"/>
    <w:rsid w:val="0026041A"/>
    <w:rsid w:val="0026078E"/>
    <w:rsid w:val="00260A8B"/>
    <w:rsid w:val="002614E9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5F41"/>
    <w:rsid w:val="00266365"/>
    <w:rsid w:val="0026698B"/>
    <w:rsid w:val="002669FF"/>
    <w:rsid w:val="00266A6A"/>
    <w:rsid w:val="00266F7E"/>
    <w:rsid w:val="002671F7"/>
    <w:rsid w:val="00267A44"/>
    <w:rsid w:val="00267EA8"/>
    <w:rsid w:val="00267F60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01AE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412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599E"/>
    <w:rsid w:val="0029616D"/>
    <w:rsid w:val="002961DD"/>
    <w:rsid w:val="0029668A"/>
    <w:rsid w:val="0029689D"/>
    <w:rsid w:val="00296D43"/>
    <w:rsid w:val="00297167"/>
    <w:rsid w:val="00297285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AFE"/>
    <w:rsid w:val="002A4E00"/>
    <w:rsid w:val="002A4E11"/>
    <w:rsid w:val="002A5115"/>
    <w:rsid w:val="002A559A"/>
    <w:rsid w:val="002A56E8"/>
    <w:rsid w:val="002A5A67"/>
    <w:rsid w:val="002A5B1B"/>
    <w:rsid w:val="002A6827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2EB5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687"/>
    <w:rsid w:val="002C078F"/>
    <w:rsid w:val="002C13A3"/>
    <w:rsid w:val="002C15AF"/>
    <w:rsid w:val="002C1EEF"/>
    <w:rsid w:val="002C2747"/>
    <w:rsid w:val="002C2B33"/>
    <w:rsid w:val="002C3381"/>
    <w:rsid w:val="002C37A5"/>
    <w:rsid w:val="002C37F1"/>
    <w:rsid w:val="002C38B8"/>
    <w:rsid w:val="002C41B7"/>
    <w:rsid w:val="002C4877"/>
    <w:rsid w:val="002C4B4D"/>
    <w:rsid w:val="002C4BD1"/>
    <w:rsid w:val="002C4EEF"/>
    <w:rsid w:val="002C5EBC"/>
    <w:rsid w:val="002C7BC3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2813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1F8F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36096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29C"/>
    <w:rsid w:val="00351416"/>
    <w:rsid w:val="00351A5B"/>
    <w:rsid w:val="003520F1"/>
    <w:rsid w:val="00352567"/>
    <w:rsid w:val="00352945"/>
    <w:rsid w:val="003538F4"/>
    <w:rsid w:val="00353A6D"/>
    <w:rsid w:val="00355BA7"/>
    <w:rsid w:val="00355E33"/>
    <w:rsid w:val="003575C4"/>
    <w:rsid w:val="003578B6"/>
    <w:rsid w:val="00357CB7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4B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73C"/>
    <w:rsid w:val="003938BE"/>
    <w:rsid w:val="00393BC9"/>
    <w:rsid w:val="00394911"/>
    <w:rsid w:val="00394F0F"/>
    <w:rsid w:val="00395B79"/>
    <w:rsid w:val="00395DA8"/>
    <w:rsid w:val="0039699F"/>
    <w:rsid w:val="003A0F15"/>
    <w:rsid w:val="003A131D"/>
    <w:rsid w:val="003A1322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262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A1B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028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5B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2EF7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3C2"/>
    <w:rsid w:val="004328AF"/>
    <w:rsid w:val="004332BB"/>
    <w:rsid w:val="004338AE"/>
    <w:rsid w:val="0043526D"/>
    <w:rsid w:val="004353F5"/>
    <w:rsid w:val="004354E9"/>
    <w:rsid w:val="004363BF"/>
    <w:rsid w:val="00436774"/>
    <w:rsid w:val="004369DA"/>
    <w:rsid w:val="00436B78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3ED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4E7"/>
    <w:rsid w:val="00482844"/>
    <w:rsid w:val="00482908"/>
    <w:rsid w:val="00482C50"/>
    <w:rsid w:val="0048335F"/>
    <w:rsid w:val="00483898"/>
    <w:rsid w:val="00483E67"/>
    <w:rsid w:val="00483F1D"/>
    <w:rsid w:val="00483FC8"/>
    <w:rsid w:val="00484133"/>
    <w:rsid w:val="00484D7D"/>
    <w:rsid w:val="00485240"/>
    <w:rsid w:val="004858BB"/>
    <w:rsid w:val="00485C0F"/>
    <w:rsid w:val="00486AB0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BBE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0160"/>
    <w:rsid w:val="004B1677"/>
    <w:rsid w:val="004B27FA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4C16"/>
    <w:rsid w:val="004C5910"/>
    <w:rsid w:val="004C66CD"/>
    <w:rsid w:val="004C7C84"/>
    <w:rsid w:val="004C7EB6"/>
    <w:rsid w:val="004D09F5"/>
    <w:rsid w:val="004D112C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60F0"/>
    <w:rsid w:val="004E69FE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9EB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4F67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8A4"/>
    <w:rsid w:val="00524E4A"/>
    <w:rsid w:val="00525053"/>
    <w:rsid w:val="00526C14"/>
    <w:rsid w:val="00527920"/>
    <w:rsid w:val="005315DC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66B5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6E1B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59FC"/>
    <w:rsid w:val="005763F7"/>
    <w:rsid w:val="00576588"/>
    <w:rsid w:val="00576C78"/>
    <w:rsid w:val="0057791F"/>
    <w:rsid w:val="00580DCF"/>
    <w:rsid w:val="00580EFD"/>
    <w:rsid w:val="00581730"/>
    <w:rsid w:val="00581B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151"/>
    <w:rsid w:val="0058755C"/>
    <w:rsid w:val="005878AD"/>
    <w:rsid w:val="00587F0E"/>
    <w:rsid w:val="00590077"/>
    <w:rsid w:val="00590179"/>
    <w:rsid w:val="0059093F"/>
    <w:rsid w:val="005909C9"/>
    <w:rsid w:val="0059150E"/>
    <w:rsid w:val="00591A25"/>
    <w:rsid w:val="00591F43"/>
    <w:rsid w:val="00591F4A"/>
    <w:rsid w:val="00592CCC"/>
    <w:rsid w:val="00593580"/>
    <w:rsid w:val="00593667"/>
    <w:rsid w:val="0059369E"/>
    <w:rsid w:val="00594062"/>
    <w:rsid w:val="00594509"/>
    <w:rsid w:val="00594DFD"/>
    <w:rsid w:val="00595FD5"/>
    <w:rsid w:val="005963EC"/>
    <w:rsid w:val="00596500"/>
    <w:rsid w:val="0059784B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3D05"/>
    <w:rsid w:val="005C4D79"/>
    <w:rsid w:val="005C5097"/>
    <w:rsid w:val="005D0CE4"/>
    <w:rsid w:val="005D0DE9"/>
    <w:rsid w:val="005D109E"/>
    <w:rsid w:val="005D13C6"/>
    <w:rsid w:val="005D17B2"/>
    <w:rsid w:val="005D2A67"/>
    <w:rsid w:val="005D303A"/>
    <w:rsid w:val="005D30CA"/>
    <w:rsid w:val="005D3C8D"/>
    <w:rsid w:val="005D3FA6"/>
    <w:rsid w:val="005D43BA"/>
    <w:rsid w:val="005D4FC0"/>
    <w:rsid w:val="005D6173"/>
    <w:rsid w:val="005D71BB"/>
    <w:rsid w:val="005D7CBF"/>
    <w:rsid w:val="005D7EE0"/>
    <w:rsid w:val="005E0B33"/>
    <w:rsid w:val="005E0C29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3368"/>
    <w:rsid w:val="005F425A"/>
    <w:rsid w:val="005F467D"/>
    <w:rsid w:val="005F4996"/>
    <w:rsid w:val="005F4B7F"/>
    <w:rsid w:val="005F50F0"/>
    <w:rsid w:val="005F55EB"/>
    <w:rsid w:val="005F76A4"/>
    <w:rsid w:val="005F7884"/>
    <w:rsid w:val="005F7AB6"/>
    <w:rsid w:val="00600C96"/>
    <w:rsid w:val="006012E7"/>
    <w:rsid w:val="006013D1"/>
    <w:rsid w:val="00601F23"/>
    <w:rsid w:val="006020E8"/>
    <w:rsid w:val="006024AA"/>
    <w:rsid w:val="0060317A"/>
    <w:rsid w:val="0060419A"/>
    <w:rsid w:val="006041C7"/>
    <w:rsid w:val="00604ECE"/>
    <w:rsid w:val="00605D5A"/>
    <w:rsid w:val="00605E32"/>
    <w:rsid w:val="006067E1"/>
    <w:rsid w:val="00606841"/>
    <w:rsid w:val="00606B0D"/>
    <w:rsid w:val="00606C90"/>
    <w:rsid w:val="00606EA3"/>
    <w:rsid w:val="00606EE8"/>
    <w:rsid w:val="00607196"/>
    <w:rsid w:val="00607245"/>
    <w:rsid w:val="006072B3"/>
    <w:rsid w:val="00607806"/>
    <w:rsid w:val="00607A55"/>
    <w:rsid w:val="006102A2"/>
    <w:rsid w:val="006104A9"/>
    <w:rsid w:val="0061076B"/>
    <w:rsid w:val="00610F53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86"/>
    <w:rsid w:val="006363B3"/>
    <w:rsid w:val="00640BCA"/>
    <w:rsid w:val="00641A9D"/>
    <w:rsid w:val="00641CC0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000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359"/>
    <w:rsid w:val="006715CA"/>
    <w:rsid w:val="006719A1"/>
    <w:rsid w:val="00671EBD"/>
    <w:rsid w:val="006730AD"/>
    <w:rsid w:val="00673A0E"/>
    <w:rsid w:val="00673DD2"/>
    <w:rsid w:val="00674455"/>
    <w:rsid w:val="006748F2"/>
    <w:rsid w:val="00675B01"/>
    <w:rsid w:val="00675C3F"/>
    <w:rsid w:val="00676D6B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5BBF"/>
    <w:rsid w:val="006A6881"/>
    <w:rsid w:val="006A6954"/>
    <w:rsid w:val="006A6BF1"/>
    <w:rsid w:val="006A7246"/>
    <w:rsid w:val="006A7535"/>
    <w:rsid w:val="006A7613"/>
    <w:rsid w:val="006A78F6"/>
    <w:rsid w:val="006A7943"/>
    <w:rsid w:val="006A7B96"/>
    <w:rsid w:val="006B0364"/>
    <w:rsid w:val="006B0AA4"/>
    <w:rsid w:val="006B3E4D"/>
    <w:rsid w:val="006B4609"/>
    <w:rsid w:val="006B47EA"/>
    <w:rsid w:val="006B5025"/>
    <w:rsid w:val="006B57B0"/>
    <w:rsid w:val="006B57F4"/>
    <w:rsid w:val="006B5F0B"/>
    <w:rsid w:val="006B6562"/>
    <w:rsid w:val="006B6BA9"/>
    <w:rsid w:val="006B7A1B"/>
    <w:rsid w:val="006C0445"/>
    <w:rsid w:val="006C06C9"/>
    <w:rsid w:val="006C22BC"/>
    <w:rsid w:val="006C2D59"/>
    <w:rsid w:val="006C5238"/>
    <w:rsid w:val="006C5975"/>
    <w:rsid w:val="006C7951"/>
    <w:rsid w:val="006C7BC8"/>
    <w:rsid w:val="006D1A60"/>
    <w:rsid w:val="006D1DC0"/>
    <w:rsid w:val="006D1F55"/>
    <w:rsid w:val="006D23D9"/>
    <w:rsid w:val="006D2EC9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1FD"/>
    <w:rsid w:val="006E093B"/>
    <w:rsid w:val="006E0F14"/>
    <w:rsid w:val="006E1210"/>
    <w:rsid w:val="006E1AE9"/>
    <w:rsid w:val="006E1F22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2A11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59E1"/>
    <w:rsid w:val="00716204"/>
    <w:rsid w:val="007167C8"/>
    <w:rsid w:val="007217FF"/>
    <w:rsid w:val="007220B4"/>
    <w:rsid w:val="00722404"/>
    <w:rsid w:val="00722E9E"/>
    <w:rsid w:val="0072317A"/>
    <w:rsid w:val="0072396E"/>
    <w:rsid w:val="00724B18"/>
    <w:rsid w:val="00724F11"/>
    <w:rsid w:val="00725793"/>
    <w:rsid w:val="00726350"/>
    <w:rsid w:val="007265C0"/>
    <w:rsid w:val="00726A18"/>
    <w:rsid w:val="0073086C"/>
    <w:rsid w:val="007311B9"/>
    <w:rsid w:val="007323DA"/>
    <w:rsid w:val="00732960"/>
    <w:rsid w:val="00732DDC"/>
    <w:rsid w:val="00733095"/>
    <w:rsid w:val="00733324"/>
    <w:rsid w:val="00733973"/>
    <w:rsid w:val="00733DD8"/>
    <w:rsid w:val="00734A8F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098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6EA4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3F55"/>
    <w:rsid w:val="007643DA"/>
    <w:rsid w:val="007644CF"/>
    <w:rsid w:val="0076478F"/>
    <w:rsid w:val="00764AB8"/>
    <w:rsid w:val="007651A1"/>
    <w:rsid w:val="0076535A"/>
    <w:rsid w:val="007661F2"/>
    <w:rsid w:val="0076645F"/>
    <w:rsid w:val="00770735"/>
    <w:rsid w:val="00770949"/>
    <w:rsid w:val="0077173E"/>
    <w:rsid w:val="00772D81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200"/>
    <w:rsid w:val="0079638E"/>
    <w:rsid w:val="007963DB"/>
    <w:rsid w:val="00797017"/>
    <w:rsid w:val="007972CC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022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6C6"/>
    <w:rsid w:val="007D398D"/>
    <w:rsid w:val="007D4105"/>
    <w:rsid w:val="007D41DB"/>
    <w:rsid w:val="007D42D2"/>
    <w:rsid w:val="007D43E0"/>
    <w:rsid w:val="007D49C2"/>
    <w:rsid w:val="007D4A3F"/>
    <w:rsid w:val="007D503A"/>
    <w:rsid w:val="007D6574"/>
    <w:rsid w:val="007D6AF8"/>
    <w:rsid w:val="007D7C21"/>
    <w:rsid w:val="007E0B64"/>
    <w:rsid w:val="007E1F02"/>
    <w:rsid w:val="007E2841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733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741"/>
    <w:rsid w:val="00827DE5"/>
    <w:rsid w:val="008300BD"/>
    <w:rsid w:val="0083010E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787"/>
    <w:rsid w:val="00865CD2"/>
    <w:rsid w:val="0086639E"/>
    <w:rsid w:val="00866511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2CA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1B6F"/>
    <w:rsid w:val="0088223C"/>
    <w:rsid w:val="008823E5"/>
    <w:rsid w:val="0088245D"/>
    <w:rsid w:val="00882B01"/>
    <w:rsid w:val="008835FE"/>
    <w:rsid w:val="008845B2"/>
    <w:rsid w:val="00885BE3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DC1"/>
    <w:rsid w:val="008A0E3F"/>
    <w:rsid w:val="008A1F16"/>
    <w:rsid w:val="008A2C85"/>
    <w:rsid w:val="008A337B"/>
    <w:rsid w:val="008A395C"/>
    <w:rsid w:val="008A3F3B"/>
    <w:rsid w:val="008A473D"/>
    <w:rsid w:val="008A4C4C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67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DF9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2F8E"/>
    <w:rsid w:val="008D361C"/>
    <w:rsid w:val="008D42DE"/>
    <w:rsid w:val="008D508D"/>
    <w:rsid w:val="008D5497"/>
    <w:rsid w:val="008D5E0A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589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8F659A"/>
    <w:rsid w:val="00900C96"/>
    <w:rsid w:val="00902B5F"/>
    <w:rsid w:val="00903739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64BD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71A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296"/>
    <w:rsid w:val="009564CB"/>
    <w:rsid w:val="00957B5D"/>
    <w:rsid w:val="0096047B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46D"/>
    <w:rsid w:val="009656D7"/>
    <w:rsid w:val="00965B73"/>
    <w:rsid w:val="00966195"/>
    <w:rsid w:val="00967728"/>
    <w:rsid w:val="00967FB1"/>
    <w:rsid w:val="009703B6"/>
    <w:rsid w:val="0097278F"/>
    <w:rsid w:val="0097496D"/>
    <w:rsid w:val="00974C7D"/>
    <w:rsid w:val="00975C5F"/>
    <w:rsid w:val="0097624B"/>
    <w:rsid w:val="00976A79"/>
    <w:rsid w:val="00976FD6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36AB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255"/>
    <w:rsid w:val="00993438"/>
    <w:rsid w:val="00993538"/>
    <w:rsid w:val="00994161"/>
    <w:rsid w:val="009942A6"/>
    <w:rsid w:val="00994B87"/>
    <w:rsid w:val="0099565A"/>
    <w:rsid w:val="009956F6"/>
    <w:rsid w:val="00995A78"/>
    <w:rsid w:val="00995B71"/>
    <w:rsid w:val="00996D01"/>
    <w:rsid w:val="00996EBA"/>
    <w:rsid w:val="009971B6"/>
    <w:rsid w:val="009972DC"/>
    <w:rsid w:val="00997BFB"/>
    <w:rsid w:val="00997EE6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085"/>
    <w:rsid w:val="009A5892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B7B4D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489"/>
    <w:rsid w:val="009E1AA1"/>
    <w:rsid w:val="009E2E63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49A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758"/>
    <w:rsid w:val="009F3FBE"/>
    <w:rsid w:val="009F420C"/>
    <w:rsid w:val="009F433C"/>
    <w:rsid w:val="009F461D"/>
    <w:rsid w:val="009F5B5F"/>
    <w:rsid w:val="009F6A20"/>
    <w:rsid w:val="009F721B"/>
    <w:rsid w:val="009F7451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078F6"/>
    <w:rsid w:val="00A1005F"/>
    <w:rsid w:val="00A10DC3"/>
    <w:rsid w:val="00A1223E"/>
    <w:rsid w:val="00A1238D"/>
    <w:rsid w:val="00A12490"/>
    <w:rsid w:val="00A12D88"/>
    <w:rsid w:val="00A136FD"/>
    <w:rsid w:val="00A13A56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21B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0A6"/>
    <w:rsid w:val="00A361C4"/>
    <w:rsid w:val="00A3770D"/>
    <w:rsid w:val="00A3789C"/>
    <w:rsid w:val="00A37C40"/>
    <w:rsid w:val="00A40469"/>
    <w:rsid w:val="00A40962"/>
    <w:rsid w:val="00A40A7D"/>
    <w:rsid w:val="00A41906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09D6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3EFA"/>
    <w:rsid w:val="00A64756"/>
    <w:rsid w:val="00A64A01"/>
    <w:rsid w:val="00A64CCD"/>
    <w:rsid w:val="00A64DB6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3EB"/>
    <w:rsid w:val="00A77B1A"/>
    <w:rsid w:val="00A80265"/>
    <w:rsid w:val="00A80988"/>
    <w:rsid w:val="00A81941"/>
    <w:rsid w:val="00A81AF6"/>
    <w:rsid w:val="00A81FD1"/>
    <w:rsid w:val="00A84163"/>
    <w:rsid w:val="00A84703"/>
    <w:rsid w:val="00A852D7"/>
    <w:rsid w:val="00A852DC"/>
    <w:rsid w:val="00A85436"/>
    <w:rsid w:val="00A85552"/>
    <w:rsid w:val="00A859D8"/>
    <w:rsid w:val="00A85B29"/>
    <w:rsid w:val="00A86515"/>
    <w:rsid w:val="00A86D11"/>
    <w:rsid w:val="00A87DC5"/>
    <w:rsid w:val="00A87E9E"/>
    <w:rsid w:val="00A9055B"/>
    <w:rsid w:val="00A905BF"/>
    <w:rsid w:val="00A90996"/>
    <w:rsid w:val="00A90B53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2F50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5ED0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2C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53E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2A45"/>
    <w:rsid w:val="00AF3096"/>
    <w:rsid w:val="00AF3138"/>
    <w:rsid w:val="00AF399F"/>
    <w:rsid w:val="00AF3FF8"/>
    <w:rsid w:val="00AF40FF"/>
    <w:rsid w:val="00AF5097"/>
    <w:rsid w:val="00AF5610"/>
    <w:rsid w:val="00AF5C22"/>
    <w:rsid w:val="00AF5EF0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1C3"/>
    <w:rsid w:val="00B05968"/>
    <w:rsid w:val="00B05ADA"/>
    <w:rsid w:val="00B0625A"/>
    <w:rsid w:val="00B0758F"/>
    <w:rsid w:val="00B07E7B"/>
    <w:rsid w:val="00B103A1"/>
    <w:rsid w:val="00B112A0"/>
    <w:rsid w:val="00B113C8"/>
    <w:rsid w:val="00B114DC"/>
    <w:rsid w:val="00B11E08"/>
    <w:rsid w:val="00B120A8"/>
    <w:rsid w:val="00B12B97"/>
    <w:rsid w:val="00B13138"/>
    <w:rsid w:val="00B13AE9"/>
    <w:rsid w:val="00B1575D"/>
    <w:rsid w:val="00B1580B"/>
    <w:rsid w:val="00B15E0D"/>
    <w:rsid w:val="00B173D8"/>
    <w:rsid w:val="00B20960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182"/>
    <w:rsid w:val="00B27653"/>
    <w:rsid w:val="00B27919"/>
    <w:rsid w:val="00B279A6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3E8"/>
    <w:rsid w:val="00B61B11"/>
    <w:rsid w:val="00B62540"/>
    <w:rsid w:val="00B6280B"/>
    <w:rsid w:val="00B63EA6"/>
    <w:rsid w:val="00B63EDB"/>
    <w:rsid w:val="00B640DC"/>
    <w:rsid w:val="00B641F8"/>
    <w:rsid w:val="00B64DC1"/>
    <w:rsid w:val="00B654BD"/>
    <w:rsid w:val="00B659A3"/>
    <w:rsid w:val="00B67293"/>
    <w:rsid w:val="00B70042"/>
    <w:rsid w:val="00B70CCD"/>
    <w:rsid w:val="00B71F66"/>
    <w:rsid w:val="00B720EA"/>
    <w:rsid w:val="00B72CD3"/>
    <w:rsid w:val="00B732DE"/>
    <w:rsid w:val="00B733CC"/>
    <w:rsid w:val="00B7352E"/>
    <w:rsid w:val="00B738B5"/>
    <w:rsid w:val="00B739B5"/>
    <w:rsid w:val="00B73A35"/>
    <w:rsid w:val="00B73EFB"/>
    <w:rsid w:val="00B74BD3"/>
    <w:rsid w:val="00B74C4B"/>
    <w:rsid w:val="00B75E0E"/>
    <w:rsid w:val="00B774E7"/>
    <w:rsid w:val="00B7798D"/>
    <w:rsid w:val="00B800ED"/>
    <w:rsid w:val="00B80168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326"/>
    <w:rsid w:val="00B9262C"/>
    <w:rsid w:val="00B92DB5"/>
    <w:rsid w:val="00B93367"/>
    <w:rsid w:val="00B93D2E"/>
    <w:rsid w:val="00B941E5"/>
    <w:rsid w:val="00B94B02"/>
    <w:rsid w:val="00B94B03"/>
    <w:rsid w:val="00B9569C"/>
    <w:rsid w:val="00B95A65"/>
    <w:rsid w:val="00B95B6F"/>
    <w:rsid w:val="00B95C49"/>
    <w:rsid w:val="00B964BF"/>
    <w:rsid w:val="00B9761C"/>
    <w:rsid w:val="00B97657"/>
    <w:rsid w:val="00B97775"/>
    <w:rsid w:val="00B978FD"/>
    <w:rsid w:val="00B97B35"/>
    <w:rsid w:val="00BA0299"/>
    <w:rsid w:val="00BA045D"/>
    <w:rsid w:val="00BA09A0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0E98"/>
    <w:rsid w:val="00BB1202"/>
    <w:rsid w:val="00BB1981"/>
    <w:rsid w:val="00BB1F80"/>
    <w:rsid w:val="00BB245A"/>
    <w:rsid w:val="00BB25F1"/>
    <w:rsid w:val="00BB2EC1"/>
    <w:rsid w:val="00BB3318"/>
    <w:rsid w:val="00BB33A2"/>
    <w:rsid w:val="00BB6125"/>
    <w:rsid w:val="00BB6E42"/>
    <w:rsid w:val="00BB6E5B"/>
    <w:rsid w:val="00BB6F9F"/>
    <w:rsid w:val="00BB741B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60B0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7CB"/>
    <w:rsid w:val="00BD7981"/>
    <w:rsid w:val="00BD7AE8"/>
    <w:rsid w:val="00BD7D63"/>
    <w:rsid w:val="00BD7D95"/>
    <w:rsid w:val="00BE0299"/>
    <w:rsid w:val="00BE0FD3"/>
    <w:rsid w:val="00BE1005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5ED2"/>
    <w:rsid w:val="00BF65BB"/>
    <w:rsid w:val="00BF7999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3A34"/>
    <w:rsid w:val="00C03FDC"/>
    <w:rsid w:val="00C04263"/>
    <w:rsid w:val="00C0476F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6400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283"/>
    <w:rsid w:val="00C275E9"/>
    <w:rsid w:val="00C27AE6"/>
    <w:rsid w:val="00C27DC7"/>
    <w:rsid w:val="00C27E92"/>
    <w:rsid w:val="00C30A09"/>
    <w:rsid w:val="00C30CFF"/>
    <w:rsid w:val="00C3163C"/>
    <w:rsid w:val="00C31FE6"/>
    <w:rsid w:val="00C325FE"/>
    <w:rsid w:val="00C32B09"/>
    <w:rsid w:val="00C32DAE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1899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4004"/>
    <w:rsid w:val="00C653FC"/>
    <w:rsid w:val="00C67591"/>
    <w:rsid w:val="00C700EA"/>
    <w:rsid w:val="00C70999"/>
    <w:rsid w:val="00C70EBC"/>
    <w:rsid w:val="00C71125"/>
    <w:rsid w:val="00C71578"/>
    <w:rsid w:val="00C71E0E"/>
    <w:rsid w:val="00C723E4"/>
    <w:rsid w:val="00C729C2"/>
    <w:rsid w:val="00C73143"/>
    <w:rsid w:val="00C740A6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877E9"/>
    <w:rsid w:val="00C90D4C"/>
    <w:rsid w:val="00C910F1"/>
    <w:rsid w:val="00C9160B"/>
    <w:rsid w:val="00C91E72"/>
    <w:rsid w:val="00C923B8"/>
    <w:rsid w:val="00C92489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2444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496B"/>
    <w:rsid w:val="00CB516B"/>
    <w:rsid w:val="00CB58F0"/>
    <w:rsid w:val="00CB5A61"/>
    <w:rsid w:val="00CB5EE2"/>
    <w:rsid w:val="00CB616D"/>
    <w:rsid w:val="00CB71AE"/>
    <w:rsid w:val="00CB750A"/>
    <w:rsid w:val="00CB7BAD"/>
    <w:rsid w:val="00CC024B"/>
    <w:rsid w:val="00CC0942"/>
    <w:rsid w:val="00CC154B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E75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E7076"/>
    <w:rsid w:val="00CF0316"/>
    <w:rsid w:val="00CF0EBD"/>
    <w:rsid w:val="00CF1306"/>
    <w:rsid w:val="00CF179B"/>
    <w:rsid w:val="00CF2419"/>
    <w:rsid w:val="00CF25D3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1835"/>
    <w:rsid w:val="00D31B43"/>
    <w:rsid w:val="00D31D80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D2E"/>
    <w:rsid w:val="00D44FD4"/>
    <w:rsid w:val="00D45243"/>
    <w:rsid w:val="00D45BC4"/>
    <w:rsid w:val="00D46292"/>
    <w:rsid w:val="00D46692"/>
    <w:rsid w:val="00D4673C"/>
    <w:rsid w:val="00D46889"/>
    <w:rsid w:val="00D46BF8"/>
    <w:rsid w:val="00D46F0E"/>
    <w:rsid w:val="00D47221"/>
    <w:rsid w:val="00D47985"/>
    <w:rsid w:val="00D47F7A"/>
    <w:rsid w:val="00D516FE"/>
    <w:rsid w:val="00D51B7B"/>
    <w:rsid w:val="00D51BD2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9C1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C78"/>
    <w:rsid w:val="00D76CA8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143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397"/>
    <w:rsid w:val="00D96850"/>
    <w:rsid w:val="00D96C10"/>
    <w:rsid w:val="00DA06F0"/>
    <w:rsid w:val="00DA1697"/>
    <w:rsid w:val="00DA16D6"/>
    <w:rsid w:val="00DA178A"/>
    <w:rsid w:val="00DA1B16"/>
    <w:rsid w:val="00DA23F8"/>
    <w:rsid w:val="00DA2455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37AA"/>
    <w:rsid w:val="00DB4192"/>
    <w:rsid w:val="00DB45BD"/>
    <w:rsid w:val="00DB4ED1"/>
    <w:rsid w:val="00DB55B8"/>
    <w:rsid w:val="00DB56B1"/>
    <w:rsid w:val="00DB586B"/>
    <w:rsid w:val="00DB6734"/>
    <w:rsid w:val="00DC1835"/>
    <w:rsid w:val="00DC3C51"/>
    <w:rsid w:val="00DC430D"/>
    <w:rsid w:val="00DC4B97"/>
    <w:rsid w:val="00DC4F5E"/>
    <w:rsid w:val="00DC4FF4"/>
    <w:rsid w:val="00DC5577"/>
    <w:rsid w:val="00DC57CA"/>
    <w:rsid w:val="00DC5B4C"/>
    <w:rsid w:val="00DC664A"/>
    <w:rsid w:val="00DC66BC"/>
    <w:rsid w:val="00DC7377"/>
    <w:rsid w:val="00DC74A7"/>
    <w:rsid w:val="00DC7672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46DC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18"/>
    <w:rsid w:val="00DE44E3"/>
    <w:rsid w:val="00DE55D9"/>
    <w:rsid w:val="00DE5D66"/>
    <w:rsid w:val="00DE632E"/>
    <w:rsid w:val="00DE6FED"/>
    <w:rsid w:val="00DE7065"/>
    <w:rsid w:val="00DE71EC"/>
    <w:rsid w:val="00DE79B7"/>
    <w:rsid w:val="00DE7B82"/>
    <w:rsid w:val="00DF02EF"/>
    <w:rsid w:val="00DF092B"/>
    <w:rsid w:val="00DF0CCD"/>
    <w:rsid w:val="00DF114E"/>
    <w:rsid w:val="00DF198C"/>
    <w:rsid w:val="00DF2689"/>
    <w:rsid w:val="00DF2756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86F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2D0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5CD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4EDB"/>
    <w:rsid w:val="00E75415"/>
    <w:rsid w:val="00E76A7D"/>
    <w:rsid w:val="00E771F9"/>
    <w:rsid w:val="00E80002"/>
    <w:rsid w:val="00E80941"/>
    <w:rsid w:val="00E80A8B"/>
    <w:rsid w:val="00E80ED6"/>
    <w:rsid w:val="00E80F6B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114"/>
    <w:rsid w:val="00E9480E"/>
    <w:rsid w:val="00E94921"/>
    <w:rsid w:val="00E94F96"/>
    <w:rsid w:val="00E95DE7"/>
    <w:rsid w:val="00E95EDD"/>
    <w:rsid w:val="00E969F1"/>
    <w:rsid w:val="00E9719F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072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144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6EB6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3CA2"/>
    <w:rsid w:val="00EE5022"/>
    <w:rsid w:val="00EE5CDC"/>
    <w:rsid w:val="00EE61DD"/>
    <w:rsid w:val="00EE634B"/>
    <w:rsid w:val="00EE7A65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697F"/>
    <w:rsid w:val="00EF7494"/>
    <w:rsid w:val="00EF7598"/>
    <w:rsid w:val="00EF7882"/>
    <w:rsid w:val="00F006D0"/>
    <w:rsid w:val="00F00DDD"/>
    <w:rsid w:val="00F018F5"/>
    <w:rsid w:val="00F023DC"/>
    <w:rsid w:val="00F02C15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4EBB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3"/>
    <w:rsid w:val="00F26067"/>
    <w:rsid w:val="00F2650E"/>
    <w:rsid w:val="00F26DF9"/>
    <w:rsid w:val="00F27008"/>
    <w:rsid w:val="00F279EA"/>
    <w:rsid w:val="00F27C16"/>
    <w:rsid w:val="00F301EB"/>
    <w:rsid w:val="00F30680"/>
    <w:rsid w:val="00F306C4"/>
    <w:rsid w:val="00F31E24"/>
    <w:rsid w:val="00F327C1"/>
    <w:rsid w:val="00F33891"/>
    <w:rsid w:val="00F34099"/>
    <w:rsid w:val="00F340D0"/>
    <w:rsid w:val="00F3419C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0678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545"/>
    <w:rsid w:val="00F529E4"/>
    <w:rsid w:val="00F542F3"/>
    <w:rsid w:val="00F54938"/>
    <w:rsid w:val="00F54E89"/>
    <w:rsid w:val="00F55A27"/>
    <w:rsid w:val="00F55B06"/>
    <w:rsid w:val="00F566B0"/>
    <w:rsid w:val="00F5760A"/>
    <w:rsid w:val="00F577F4"/>
    <w:rsid w:val="00F57B3B"/>
    <w:rsid w:val="00F60709"/>
    <w:rsid w:val="00F61C3E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546B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1B5F"/>
    <w:rsid w:val="00FC3008"/>
    <w:rsid w:val="00FC434B"/>
    <w:rsid w:val="00FC484B"/>
    <w:rsid w:val="00FC543C"/>
    <w:rsid w:val="00FC67C7"/>
    <w:rsid w:val="00FC6E78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8C4"/>
    <w:rsid w:val="00FE0C93"/>
    <w:rsid w:val="00FE1755"/>
    <w:rsid w:val="00FE39FF"/>
    <w:rsid w:val="00FE5761"/>
    <w:rsid w:val="00FE581E"/>
    <w:rsid w:val="00FE5ECA"/>
    <w:rsid w:val="00FE6DF4"/>
    <w:rsid w:val="00FE6ED9"/>
    <w:rsid w:val="00FF011D"/>
    <w:rsid w:val="00FF04FB"/>
    <w:rsid w:val="00FF0524"/>
    <w:rsid w:val="00FF4082"/>
    <w:rsid w:val="00FF4301"/>
    <w:rsid w:val="00FF4EB9"/>
    <w:rsid w:val="00FF51F1"/>
    <w:rsid w:val="00FF571E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1B30"/>
    <w:rPr>
      <w:noProof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112A0"/>
    <w:pPr>
      <w:keepNext/>
      <w:autoSpaceDE w:val="false"/>
      <w:autoSpaceDN w:val="false"/>
      <w:adjustRightInd w:val="false"/>
      <w:jc w:val="center"/>
      <w:outlineLvl w:val="0"/>
    </w:pPr>
    <w:rPr>
      <w:rFonts w:cs="Arial" w:hAnsi="Arial" w:ascii="Arial"/>
      <w:b/>
      <w:bCs/>
      <w:noProof w:val="false"/>
      <w:color w:val="00000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9546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954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546B"/>
  </w:style>
  <w:style w:styleId="Tekstbalonia" w:type="paragraph">
    <w:name w:val="Balloon Text"/>
    <w:basedOn w:val="Normal"/>
    <w:link w:val="TekstbaloniaChar"/>
    <w:rsid w:val="003228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2813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256D0C"/>
    <w:pPr>
      <w:ind w:left="720"/>
      <w:contextualSpacing/>
    </w:pPr>
  </w:style>
  <w:style w:styleId="Bezproreda" w:type="paragraph">
    <w:name w:val="No Spacing"/>
    <w:uiPriority w:val="1"/>
    <w:qFormat/>
    <w:rsid w:val="006A5BBF"/>
    <w:rPr>
      <w:rFonts w:cstheme="minorBidi" w:eastAsiaTheme="minorHAnsi"/>
      <w:sz w:val="24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B112A0"/>
    <w:rPr>
      <w:rFonts w:cs="Arial" w:hAnsi="Arial" w:ascii="Arial"/>
      <w:b/>
      <w:bCs/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5F55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55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55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5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5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1B30"/>
    <w:rPr>
      <w:noProof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112A0"/>
    <w:pPr>
      <w:keepNext/>
      <w:autoSpaceDE w:val="0"/>
      <w:autoSpaceDN w:val="0"/>
      <w:adjustRightInd w:val="0"/>
      <w:jc w:val="center"/>
      <w:outlineLvl w:val="0"/>
    </w:pPr>
    <w:rPr>
      <w:rFonts w:ascii="Arial" w:cs="Arial" w:hAnsi="Arial"/>
      <w:b/>
      <w:bCs/>
      <w:noProof w:val="0"/>
      <w:color w:val="00000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9546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954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546B"/>
  </w:style>
  <w:style w:styleId="Tekstbalonia" w:type="paragraph">
    <w:name w:val="Balloon Text"/>
    <w:basedOn w:val="Normal"/>
    <w:link w:val="TekstbaloniaChar"/>
    <w:rsid w:val="003228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2813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256D0C"/>
    <w:pPr>
      <w:ind w:left="720"/>
      <w:contextualSpacing/>
    </w:pPr>
  </w:style>
  <w:style w:styleId="Bezproreda" w:type="paragraph">
    <w:name w:val="No Spacing"/>
    <w:uiPriority w:val="1"/>
    <w:qFormat/>
    <w:rsid w:val="006A5BBF"/>
    <w:rPr>
      <w:rFonts w:cstheme="minorBidi" w:eastAsiaTheme="minorHAnsi"/>
      <w:sz w:val="24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B112A0"/>
    <w:rPr>
      <w:rFonts w:ascii="Arial" w:cs="Arial" w:hAnsi="Arial"/>
      <w:b/>
      <w:bCs/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5F55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55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55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5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5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H-ABDUCO</izvorni_sadrzaj>
    <derivirana_varijabla naziv="DomainObject.Primjedba_1">H-ABDUCO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2011.</izvorni_sadrzaj>
    <derivirana_varijabla naziv="DomainObject.Predmet.DatumOsnivanja_1">5.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St-1170/2011</izvorni_sadrzaj>
    <derivirana_varijabla naziv="DomainObject.Predmet.OznakaBroj_1">St-1170/2011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12. ST-49/10.</izvorni_sadrzaj>
    <derivirana_varijabla naziv="DomainObject.Predmet.PrimjedbaSuca_1">VEZA:
12. ST-49/10.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AUTO-PEBA društvo s ograničenom odgovornošću za trgovinu, prijevoz, ugostiteljstvo i usluge - u stečaju</izvorni_sadrzaj>
    <derivirana_varijabla naziv="DomainObject.Predmet.ProtustrankaFormated_1">  AUTO-PEBA društvo s ograničenom odgovornošću za trgovinu, prijevoz, ugostiteljstvo i usluge - u stečaju</derivirana_varijabla>
  </DomainObject.Predmet.ProtustrankaFormated>
  <DomainObject.Predmet.ProtustrankaFormatedOIB>
    <izvorni_sadrzaj>  AUTO-PEBA društvo s ograničenom odgovornošću za trgovinu, prijevoz, ugostiteljstvo i usluge - u stečaju, OIB 16324053182</izvorni_sadrzaj>
    <derivirana_varijabla naziv="DomainObject.Predmet.ProtustrankaFormatedOIB_1">  AUTO-PEBA društvo s ograničenom odgovornošću za trgovinu, prijevoz, ugostiteljstvo i usluge - u stečaju, OIB 16324053182</derivirana_varijabla>
  </DomainObject.Predmet.ProtustrankaFormatedOIB>
  <DomainObject.Predmet.ProtustrankaFormatedWithAdress>
    <izvorni_sadrzaj> AUTO-PEBA društvo s ograničenom odgovornošću za trgovinu, prijevoz, ugostiteljstvo i usluge - u stečaju, Brezje, Ljubljanska 7, 10431 Sveta Nedelja</izvorni_sadrzaj>
    <derivirana_varijabla naziv="DomainObject.Predmet.ProtustrankaFormatedWithAdress_1"> AUTO-PEBA društvo s ograničenom odgovornošću za trgovinu, prijevoz, ugostiteljstvo i usluge - u stečaju, Brezje, Ljubljanska 7, 10431 Sveta Nedelja</derivirana_varijabla>
  </DomainObject.Predmet.ProtustrankaFormatedWithAdress>
  <DomainObject.Predmet.ProtustrankaFormatedWithAdressOIB>
    <izvorni_sadrzaj> AUTO-PEBA društvo s ograničenom odgovornošću za trgovinu, prijevoz, ugostiteljstvo i usluge - u stečaju, OIB 16324053182, Brezje, Ljubljanska 7, 10431 Sveta Nedelja</izvorni_sadrzaj>
    <derivirana_varijabla naziv="DomainObject.Predmet.ProtustrankaFormatedWithAdressOIB_1"> AUTO-PEBA društvo s ograničenom odgovornošću za trgovinu, prijevoz, ugostiteljstvo i usluge - u stečaju, OIB 16324053182, Brezje, Ljubljanska 7, 10431 Sveta Nedelja</derivirana_varijabla>
  </DomainObject.Predmet.ProtustrankaFormatedWithAdressOIB>
  <DomainObject.Predmet.ProtustrankaWithAdress>
    <izvorni_sadrzaj>AUTO-PEBA društvo s ograničenom odgovornošću za trgovinu, prijevoz, ugostiteljstvo i usluge - u stečaju Brezje, Ljubljanska 7, 10431 Sveta Nedelja</izvorni_sadrzaj>
    <derivirana_varijabla naziv="DomainObject.Predmet.ProtustrankaWithAdress_1">AUTO-PEBA društvo s ograničenom odgovornošću za trgovinu, prijevoz, ugostiteljstvo i usluge - u stečaju Brezje, Ljubljanska 7, 10431 Sveta Nedelja</derivirana_varijabla>
  </DomainObject.Predmet.ProtustrankaWithAdress>
  <DomainObject.Predmet.ProtustrankaWithAdressOIB>
    <izvorni_sadrzaj>AUTO-PEBA društvo s ograničenom odgovornošću za trgovinu, prijevoz, ugostiteljstvo i usluge - u stečaju, OIB 16324053182, Brezje, Ljubljanska 7, 10431 Sveta Nedelja</izvorni_sadrzaj>
    <derivirana_varijabla naziv="DomainObject.Predmet.ProtustrankaWithAdressOIB_1">AUTO-PEBA društvo s ograničenom odgovornošću za trgovinu, prijevoz, ugostiteljstvo i usluge - u stečaju, OIB 16324053182, Brezje, Ljubljanska 7, 10431 Sveta Nedelja</derivirana_varijabla>
  </DomainObject.Predmet.ProtustrankaWithAdressOIB>
  <DomainObject.Predmet.ProtustrankaNazivFormated>
    <izvorni_sadrzaj>AUTO-PEBA društvo s ograničenom odgovornošću za trgovinu, prijevoz, ugostiteljstvo i usluge - u stečaju</izvorni_sadrzaj>
    <derivirana_varijabla naziv="DomainObject.Predmet.ProtustrankaNazivFormated_1">AUTO-PEBA društvo s ograničenom odgovornošću za trgovinu, prijevoz, ugostiteljstvo i usluge - u stečaju</derivirana_varijabla>
  </DomainObject.Predmet.ProtustrankaNazivFormated>
  <DomainObject.Predmet.ProtustrankaNazivFormatedOIB>
    <izvorni_sadrzaj>AUTO-PEBA društvo s ograničenom odgovornošću za trgovinu, prijevoz, ugostiteljstvo i usluge - u stečaju, OIB 16324053182</izvorni_sadrzaj>
    <derivirana_varijabla naziv="DomainObject.Predmet.ProtustrankaNazivFormatedOIB_1">AUTO-PEBA društvo s ograničenom odgovornošću za trgovinu, prijevoz, ugostiteljstvo i usluge - u stečaju, OIB 16324053182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zastupanog po punomoćniku REPUBLIKA HRVATSKA, ŽUPANIJSKO DRŽAVNO ODVJETNIŠTVO U VELIKOJ GORICI; HRVATSKA POŠTANSKA BANKA; TEMBO d. o. o.; Željko Kramarić</izvorni_sadrzaj>
    <derivirana_varijabla naziv="DomainObject.Predmet.StrankaFormated_1">  REPUBLIKA HRVATSKA, MINISTARSTVO FINANCIJA, POREZNA UPRAVA zastupanog po punomoćniku REPUBLIKA HRVATSKA, ŽUPANIJSKO DRŽAVNO ODVJETNIŠTVO U VELIKOJ GORICI; HRVATSKA POŠTANSKA BANKA; TEMBO d. o. o.; Željko Kramarić</derivirana_varijabla>
  </DomainObject.Predmet.StrankaFormated>
  <DomainObject.Predmet.StrankaFormatedOIB>
    <izvorni_sadrzaj>  REPUBLIKA HRVATSKA, MINISTARSTVO FINANCIJA, POREZNA UPRAVA, OIB 18683136487 zastupanog po punomoćniku REPUBLIKA HRVATSKA, ŽUPANIJSKO DRŽAVNO ODVJETNIŠTVO U VELIKOJ GORICI; HRVATSKA POŠTANSKA BANKA, OIB 87939104217; TEMBO d. o. o., OIB 09060628765; Željko Kramarić, OIB 90491010249</izvorni_sadrzaj>
    <derivirana_varijabla naziv="DomainObject.Predmet.StrankaFormatedOIB_1">  REPUBLIKA HRVATSKA, MINISTARSTVO FINANCIJA, POREZNA UPRAVA, OIB 18683136487 zastupanog po punomoćniku REPUBLIKA HRVATSKA, ŽUPANIJSKO DRŽAVNO ODVJETNIŠTVO U VELIKOJ GORICI; HRVATSKA POŠTANSKA BANKA, OIB 87939104217; TEMBO d. o. o., OIB 09060628765; Željko Kramarić, OIB 90491010249</derivirana_varijabla>
  </DomainObject.Predmet.StrankaFormatedOIB>
  <DomainObject.Predmet.StrankaFormatedWithAdress>
    <izvorni_sadrzaj> REPUBLIKA HRVATSKA, MINISTARSTVO FINANCIJA, POREZNA UPRAVA zastupanog po punomoćniku REPUBLIKA HRVATSKA, ŽUPANIJSKO DRŽAVNO ODVJETNIŠTVO U VELIKOJ GORICI; HRVATSKA POŠTANSKA BANKA; TEMBO d. o. o.; Željko Kramarić, Grofova Ratkaja 1, 49218 Pregrada</izvorni_sadrzaj>
    <derivirana_varijabla naziv="DomainObject.Predmet.StrankaFormatedWithAdress_1"> REPUBLIKA HRVATSKA, MINISTARSTVO FINANCIJA, POREZNA UPRAVA zastupanog po punomoćniku REPUBLIKA HRVATSKA, ŽUPANIJSKO DRŽAVNO ODVJETNIŠTVO U VELIKOJ GORICI; HRVATSKA POŠTANSKA BANKA; TEMBO d. o. o.; Željko Kramarić, Grofova Ratkaja 1, 49218 Pregrada</derivirana_varijabla>
  </DomainObject.Predmet.StrankaFormatedWithAdress>
  <DomainObject.Predmet.StrankaFormatedWithAdressOIB>
    <izvorni_sadrzaj> REPUBLIKA HRVATSKA, MINISTARSTVO FINANCIJA, POREZNA UPRAVA, OIB 18683136487 zastupanog po punomoćniku REPUBLIKA HRVATSKA, ŽUPANIJSKO DRŽAVNO ODVJETNIŠTVO U VELIKOJ GORICI; HRVATSKA POŠTANSKA BANKA, OIB 87939104217; TEMBO d. o. o., OIB 09060628765; Željko Kramarić, OIB 90491010249, Grofova Ratkaja 1, 49218 Pregrada</izvorni_sadrzaj>
    <derivirana_varijabla naziv="DomainObject.Predmet.StrankaFormatedWithAdressOIB_1"> REPUBLIKA HRVATSKA, MINISTARSTVO FINANCIJA, POREZNA UPRAVA, OIB 18683136487 zastupanog po punomoćniku REPUBLIKA HRVATSKA, ŽUPANIJSKO DRŽAVNO ODVJETNIŠTVO U VELIKOJ GORICI; HRVATSKA POŠTANSKA BANKA, OIB 87939104217; TEMBO d. o. o., OIB 09060628765; Željko Kramarić, OIB 90491010249, Grofova Ratkaja 1, 49218 Pregrada</derivirana_varijabla>
  </DomainObject.Predmet.StrankaFormatedWithAdressOIB>
  <DomainObject.Predmet.StrankaWithAdress>
    <izvorni_sadrzaj>REPUBLIKA HRVATSKA, MINISTARSTVO FINANCIJA, POREZNA UPRAVA ,HRVATSKA POŠTANSKA BANKA ,TEMBO d. o. o. ,Željko Kramarić Grofova Ratkaja 1,49218 Pregrada</izvorni_sadrzaj>
    <derivirana_varijabla naziv="DomainObject.Predmet.StrankaWithAdress_1">REPUBLIKA HRVATSKA, MINISTARSTVO FINANCIJA, POREZNA UPRAVA ,HRVATSKA POŠTANSKA BANKA ,TEMBO d. o. o. ,Željko Kramarić Grofova Ratkaja 1,49218 Pregrada</derivirana_varijabla>
  </DomainObject.Predmet.StrankaWithAdress>
  <DomainObject.Predmet.StrankaWithAdressOIB>
    <izvorni_sadrzaj>REPUBLIKA HRVATSKA, MINISTARSTVO FINANCIJA, POREZNA UPRAVA, OIB 18683136487,HRVATSKA POŠTANSKA BANKA, OIB 87939104217,TEMBO d. o. o., OIB 09060628765,Željko Kramarić, OIB 90491010249, Grofova Ratkaja 1,49218 Pregrada</izvorni_sadrzaj>
    <derivirana_varijabla naziv="DomainObject.Predmet.StrankaWithAdressOIB_1">REPUBLIKA HRVATSKA, MINISTARSTVO FINANCIJA, POREZNA UPRAVA, OIB 18683136487,HRVATSKA POŠTANSKA BANKA, OIB 87939104217,TEMBO d. o. o., OIB 09060628765,Željko Kramarić, OIB 90491010249, Grofova Ratkaja 1,49218 Pregrada</derivirana_varijabla>
  </DomainObject.Predmet.StrankaWithAdressOIB>
  <DomainObject.Predmet.StrankaNazivFormated>
    <izvorni_sadrzaj>REPUBLIKA HRVATSKA, MINISTARSTVO FINANCIJA, POREZNA UPRAVA,HRVATSKA POŠTANSKA BANKA,TEMBO d. o. o.,Željko Kramarić</izvorni_sadrzaj>
    <derivirana_varijabla naziv="DomainObject.Predmet.StrankaNazivFormated_1">REPUBLIKA HRVATSKA, MINISTARSTVO FINANCIJA, POREZNA UPRAVA,HRVATSKA POŠTANSKA BANKA,TEMBO d. o. o.,Željko Kramarić</derivirana_varijabla>
  </DomainObject.Predmet.StrankaNazivFormated>
  <DomainObject.Predmet.StrankaNazivFormatedOIB>
    <izvorni_sadrzaj>REPUBLIKA HRVATSKA, MINISTARSTVO FINANCIJA, POREZNA UPRAVA, OIB 18683136487,HRVATSKA POŠTANSKA BANKA, OIB 87939104217,TEMBO d. o. o., OIB 09060628765,Željko Kramarić, OIB 90491010249</izvorni_sadrzaj>
    <derivirana_varijabla naziv="DomainObject.Predmet.StrankaNazivFormatedOIB_1">REPUBLIKA HRVATSKA, MINISTARSTVO FINANCIJA, POREZNA UPRAVA, OIB 18683136487,HRVATSKA POŠTANSKA BANKA, OIB 87939104217,TEMBO d. o. o., OIB 09060628765,Željko Kramarić, OIB 90491010249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REPUBLIKA HRVATSKA, MINISTARSTVO FINANCIJA, POREZNA UPRAVA zastupanog po punomoćniku REPUBLIKA HRVATSKA, ŽUPANIJSKO DRŽAVNO ODVJETNIŠTVO U VELIKOJ GORICI</item>
      <item>HRVATSKA POŠTANSKA BANKA</item>
      <item>TEMBO d. o. o.</item>
      <item>Željko Kramarić</item>
    </izvorni_sadrzaj>
    <derivirana_varijabla naziv="DomainObject.Predmet.StrankaListFormated_1">
      <item>REPUBLIKA HRVATSKA, MINISTARSTVO FINANCIJA, POREZNA UPRAVA zastupanog po punomoćniku REPUBLIKA HRVATSKA, ŽUPANIJSKO DRŽAVNO ODVJETNIŠTVO U VELIKOJ GORICI</item>
      <item>HRVATSKA POŠTANSKA BANKA</item>
      <item>TEMBO d. o. o.</item>
      <item>Željko Kramarić</item>
    </derivirana_varijabla>
  </DomainObject.Predmet.StrankaListFormated>
  <DomainObject.Predmet.StrankaListFormatedOIB>
    <izvorni_sadrzaj>
      <item>REPUBLIKA HRVATSKA, MINISTARSTVO FINANCIJA, POREZNA UPRAVA, OIB 18683136487 zastupanog po punomoćniku REPUBLIKA HRVATSKA, ŽUPANIJSKO DRŽAVNO ODVJETNIŠTVO U VELIKOJ GORICI</item>
      <item>HRVATSKA POŠTANSKA BANKA, OIB 87939104217</item>
      <item>TEMBO d. o. o., OIB 09060628765</item>
      <item>Željko Kramarić, OIB 90491010249</item>
    </izvorni_sadrzaj>
    <derivirana_varijabla naziv="DomainObject.Predmet.StrankaListFormatedOIB_1">
      <item>REPUBLIKA HRVATSKA, MINISTARSTVO FINANCIJA, POREZNA UPRAVA, OIB 18683136487 zastupanog po punomoćniku REPUBLIKA HRVATSKA, ŽUPANIJSKO DRŽAVNO ODVJETNIŠTVO U VELIKOJ GORICI</item>
      <item>HRVATSKA POŠTANSKA BANKA, OIB 87939104217</item>
      <item>TEMBO d. o. o., OIB 09060628765</item>
      <item>Željko Kramarić, OIB 90491010249</item>
    </derivirana_varijabla>
  </DomainObject.Predmet.StrankaListFormatedOIB>
  <DomainObject.Predmet.StrankaListFormatedWithAdress>
    <izvorni_sadrzaj>
      <item>REPUBLIKA HRVATSKA, MINISTARSTVO FINANCIJA, POREZNA UPRAVA zastupanog po punomoćniku REPUBLIKA HRVATSKA, ŽUPANIJSKO DRŽAVNO ODVJETNIŠTVO U VELIKOJ GORICI</item>
      <item>HRVATSKA POŠTANSKA BANKA</item>
      <item>TEMBO d. o. o.</item>
      <item>Željko Kramarić, Grofova Ratkaja 1, 49218 Pregrada</item>
    </izvorni_sadrzaj>
    <derivirana_varijabla naziv="DomainObject.Predmet.StrankaListFormatedWithAdress_1">
      <item>REPUBLIKA HRVATSKA, MINISTARSTVO FINANCIJA, POREZNA UPRAVA zastupanog po punomoćniku REPUBLIKA HRVATSKA, ŽUPANIJSKO DRŽAVNO ODVJETNIŠTVO U VELIKOJ GORICI</item>
      <item>HRVATSKA POŠTANSKA BANKA</item>
      <item>TEMBO d. o. o.</item>
      <item>Željko Kramarić, Grofova Ratkaja 1, 49218 Pregrada</item>
    </derivirana_varijabla>
  </DomainObject.Predmet.StrankaListFormatedWithAdress>
  <DomainObject.Predmet.StrankaListFormatedWithAdressOIB>
    <izvorni_sadrzaj>
      <item>REPUBLIKA HRVATSKA, MINISTARSTVO FINANCIJA, POREZNA UPRAVA, OIB 18683136487 zastupanog po punomoćniku REPUBLIKA HRVATSKA, ŽUPANIJSKO DRŽAVNO ODVJETNIŠTVO U VELIKOJ GORICI</item>
      <item>HRVATSKA POŠTANSKA BANKA, OIB 87939104217</item>
      <item>TEMBO d. o. o., OIB 09060628765</item>
      <item>Željko Kramarić, OIB 90491010249, Grofova Ratkaja 1, 49218 Pregrada</item>
    </izvorni_sadrzaj>
    <derivirana_varijabla naziv="DomainObject.Predmet.StrankaListFormatedWithAdressOIB_1">
      <item>REPUBLIKA HRVATSKA, MINISTARSTVO FINANCIJA, POREZNA UPRAVA, OIB 18683136487 zastupanog po punomoćniku REPUBLIKA HRVATSKA, ŽUPANIJSKO DRŽAVNO ODVJETNIŠTVO U VELIKOJ GORICI</item>
      <item>HRVATSKA POŠTANSKA BANKA, OIB 87939104217</item>
      <item>TEMBO d. o. o., OIB 09060628765</item>
      <item>Željko Kramarić, OIB 90491010249, Grofova Ratkaja 1, 49218 Pregrada</item>
    </derivirana_varijabla>
  </DomainObject.Predmet.StrankaListFormatedWithAdressOIB>
  <DomainObject.Predmet.StrankaListNazivFormated>
    <izvorni_sadrzaj>
      <item>REPUBLIKA HRVATSKA, MINISTARSTVO FINANCIJA, POREZNA UPRAVA</item>
      <item>HRVATSKA POŠTANSKA BANKA</item>
      <item>TEMBO d. o. o.</item>
      <item>Željko Kramarić</item>
    </izvorni_sadrzaj>
    <derivirana_varijabla naziv="DomainObject.Predmet.StrankaListNazivFormated_1">
      <item>REPUBLIKA HRVATSKA, MINISTARSTVO FINANCIJA, POREZNA UPRAVA</item>
      <item>HRVATSKA POŠTANSKA BANKA</item>
      <item>TEMBO d. o. o.</item>
      <item>Željko Kramarić</item>
    </derivirana_varijabla>
  </DomainObject.Predmet.StrankaListNazivFormated>
  <DomainObject.Predmet.StrankaListNazivFormatedOIB>
    <izvorni_sadrzaj>
      <item>REPUBLIKA HRVATSKA, MINISTARSTVO FINANCIJA, POREZNA UPRAVA, OIB 18683136487</item>
      <item>HRVATSKA POŠTANSKA BANKA, OIB 87939104217</item>
      <item>TEMBO d. o. o., OIB 09060628765</item>
      <item>Željko Kramarić, OIB 90491010249</item>
    </izvorni_sadrzaj>
    <derivirana_varijabla naziv="DomainObject.Predmet.StrankaListNazivFormatedOIB_1">
      <item>REPUBLIKA HRVATSKA, MINISTARSTVO FINANCIJA, POREZNA UPRAVA, OIB 18683136487</item>
      <item>HRVATSKA POŠTANSKA BANKA, OIB 87939104217</item>
      <item>TEMBO d. o. o., OIB 09060628765</item>
      <item>Željko Kramarić, OIB 90491010249</item>
    </derivirana_varijabla>
  </DomainObject.Predmet.StrankaListNazivFormatedOIB>
  <DomainObject.Predmet.ProtuStrankaListFormated>
    <izvorni_sadrzaj>
      <item>AUTO-PEBA društvo s ograničenom odgovornošću za trgovinu, prijevoz, ugostiteljstvo i usluge - u stečaju</item>
    </izvorni_sadrzaj>
    <derivirana_varijabla naziv="DomainObject.Predmet.ProtuStrankaListFormated_1">
      <item>AUTO-PEBA društvo s ograničenom odgovornošću za trgovinu, prijevoz, ugostiteljstvo i usluge - u stečaju</item>
    </derivirana_varijabla>
  </DomainObject.Predmet.ProtuStrankaListFormated>
  <DomainObject.Predmet.ProtuStrankaListFormatedOIB>
    <izvorni_sadrzaj>
      <item>AUTO-PEBA društvo s ograničenom odgovornošću za trgovinu, prijevoz, ugostiteljstvo i usluge - u stečaju, OIB 16324053182</item>
    </izvorni_sadrzaj>
    <derivirana_varijabla naziv="DomainObject.Predmet.ProtuStrankaListFormatedOIB_1">
      <item>AUTO-PEBA društvo s ograničenom odgovornošću za trgovinu, prijevoz, ugostiteljstvo i usluge - u stečaju, OIB 16324053182</item>
    </derivirana_varijabla>
  </DomainObject.Predmet.ProtuStrankaListFormatedOIB>
  <DomainObject.Predmet.ProtuStrankaListFormatedWithAdress>
    <izvorni_sadrzaj>
      <item>AUTO-PEBA društvo s ograničenom odgovornošću za trgovinu, prijevoz, ugostiteljstvo i usluge - u stečaju, Brezje, Ljubljanska 7, 10431 Sveta Nedelja</item>
    </izvorni_sadrzaj>
    <derivirana_varijabla naziv="DomainObject.Predmet.ProtuStrankaListFormatedWithAdress_1">
      <item>AUTO-PEBA društvo s ograničenom odgovornošću za trgovinu, prijevoz, ugostiteljstvo i usluge - u stečaju, Brezje, Ljubljanska 7, 10431 Sveta Nedelja</item>
    </derivirana_varijabla>
  </DomainObject.Predmet.ProtuStrankaListFormatedWithAdress>
  <DomainObject.Predmet.ProtuStrankaListFormatedWithAdressOIB>
    <izvorni_sadrzaj>
      <item>AUTO-PEBA društvo s ograničenom odgovornošću za trgovinu, prijevoz, ugostiteljstvo i usluge - u stečaju, OIB 16324053182, Brezje, Ljubljanska 7, 10431 Sveta Nedelja</item>
    </izvorni_sadrzaj>
    <derivirana_varijabla naziv="DomainObject.Predmet.ProtuStrankaListFormatedWithAdressOIB_1">
      <item>AUTO-PEBA društvo s ograničenom odgovornošću za trgovinu, prijevoz, ugostiteljstvo i usluge - u stečaju, OIB 16324053182, Brezje, Ljubljanska 7, 10431 Sveta Nedelja</item>
    </derivirana_varijabla>
  </DomainObject.Predmet.ProtuStrankaListFormatedWithAdressOIB>
  <DomainObject.Predmet.ProtuStrankaListNazivFormated>
    <izvorni_sadrzaj>
      <item>AUTO-PEBA društvo s ograničenom odgovornošću za trgovinu, prijevoz, ugostiteljstvo i usluge - u stečaju</item>
    </izvorni_sadrzaj>
    <derivirana_varijabla naziv="DomainObject.Predmet.ProtuStrankaListNazivFormated_1">
      <item>AUTO-PEBA društvo s ograničenom odgovornošću za trgovinu, prijevoz, ugostiteljstvo i usluge - u stečaju</item>
    </derivirana_varijabla>
  </DomainObject.Predmet.ProtuStrankaListNazivFormated>
  <DomainObject.Predmet.ProtuStrankaListNazivFormatedOIB>
    <izvorni_sadrzaj>
      <item>AUTO-PEBA društvo s ograničenom odgovornošću za trgovinu, prijevoz, ugostiteljstvo i usluge - u stečaju, OIB 16324053182</item>
    </izvorni_sadrzaj>
    <derivirana_varijabla naziv="DomainObject.Predmet.ProtuStrankaListNazivFormatedOIB_1">
      <item>AUTO-PEBA društvo s ograničenom odgovornošću za trgovinu, prijevoz, ugostiteljstvo i usluge - u stečaju, OIB 16324053182</item>
    </derivirana_varijabla>
  </DomainObject.Predmet.ProtuStrankaListNazivFormatedOIB>
  <DomainObject.Predmet.OstaliListFormated>
    <izvorni_sadrzaj>
      <item>REPUBLIKA HRVATSKA, ŽUPANIJSKO DRŽAVNO ODVJETNIŠTVO U VELIKOJ GORICI punomoćnik sudionika u postupku REPUBLIKA HRVATSKA, MINISTARSTVO FINANCIJA, POREZNA UPRAVA</item>
      <item>Petar Babić</item>
      <item>Korana Ferdelji</item>
      <item>FINANCIJSKA AGENCIJA</item>
      <item>MINISTARSTVO FINANCIJA, POREZNA UPRAVA</item>
      <item>H-ABDUCO društvo s ograničenom odgovornošću za usluge</item>
      <item>Općinski sud u Samoboru, zk odjel</item>
      <item>Željko Kramarić</item>
      <item>Općinski sud u Zaboku, zk odjel</item>
      <item>ŽUPANIJSKO DRŽAVNO ODVJETNIŠTVO U VELIKOJ GORICI</item>
    </izvorni_sadrzaj>
    <derivirana_varijabla naziv="DomainObject.Predmet.OstaliListFormated_1">
      <item>REPUBLIKA HRVATSKA, ŽUPANIJSKO DRŽAVNO ODVJETNIŠTVO U VELIKOJ GORICI punomoćnik sudionika u postupku REPUBLIKA HRVATSKA, MINISTARSTVO FINANCIJA, POREZNA UPRAVA</item>
      <item>Petar Babić</item>
      <item>Korana Ferdelji</item>
      <item>FINANCIJSKA AGENCIJA</item>
      <item>MINISTARSTVO FINANCIJA, POREZNA UPRAVA</item>
      <item>H-ABDUCO društvo s ograničenom odgovornošću za usluge</item>
      <item>Općinski sud u Samoboru, zk odjel</item>
      <item>Željko Kramarić</item>
      <item>Općinski sud u Zaboku, zk odjel</item>
      <item>ŽUPANIJSKO DRŽAVNO ODVJETNIŠTVO U VELIKOJ GORICI</item>
    </derivirana_varijabla>
  </DomainObject.Predmet.OstaliListFormated>
  <DomainObject.Predmet.OstaliListFormatedOIB>
    <izvorni_sadrzaj>
      <item>REPUBLIKA HRVATSKA, ŽUPANIJSKO DRŽAVNO ODVJETNIŠTVO U VELIKOJ GORICI punomoćnik sudionika u postupku REPUBLIKA HRVATSKA, MINISTARSTVO FINANCIJA, POREZNA UPRAVA</item>
      <item>Petar Babić</item>
      <item>Korana Ferdelji, OIB 74691192835</item>
      <item>FINANCIJSKA AGENCIJA</item>
      <item>MINISTARSTVO FINANCIJA, POREZNA UPRAVA</item>
      <item>H-ABDUCO društvo s ograničenom odgovornošću za usluge, OIB 13667298928</item>
      <item>Općinski sud u Samoboru, zk odjel</item>
      <item>Željko Kramarić, OIB 90491010249</item>
      <item>Općinski sud u Zaboku, zk odjel</item>
      <item>ŽUPANIJSKO DRŽAVNO ODVJETNIŠTVO U VELIKOJ GORICI, OIB 96292040276</item>
    </izvorni_sadrzaj>
    <derivirana_varijabla naziv="DomainObject.Predmet.OstaliListFormatedOIB_1">
      <item>REPUBLIKA HRVATSKA, ŽUPANIJSKO DRŽAVNO ODVJETNIŠTVO U VELIKOJ GORICI punomoćnik sudionika u postupku REPUBLIKA HRVATSKA, MINISTARSTVO FINANCIJA, POREZNA UPRAVA</item>
      <item>Petar Babić</item>
      <item>Korana Ferdelji, OIB 74691192835</item>
      <item>FINANCIJSKA AGENCIJA</item>
      <item>MINISTARSTVO FINANCIJA, POREZNA UPRAVA</item>
      <item>H-ABDUCO društvo s ograničenom odgovornošću za usluge, OIB 13667298928</item>
      <item>Općinski sud u Samoboru, zk odjel</item>
      <item>Željko Kramarić, OIB 90491010249</item>
      <item>Općinski sud u Zaboku, zk odjel</item>
      <item>ŽUPANIJSKO DRŽAVNO ODVJETNIŠTVO U VELIKOJ GORICI, OIB 96292040276</item>
    </derivirana_varijabla>
  </DomainObject.Predmet.OstaliListFormatedOIB>
  <DomainObject.Predmet.OstaliListFormatedWithAdress>
    <izvorni_sadrzaj>
      <item>REPUBLIKA HRVATSKA, ŽUPANIJSKO DRŽAVNO ODVJETNIŠTVO U VELIKOJ GORICI, 10410 Velika Gorica punomoćnik sudionika u postupku REPUBLIKA HRVATSKA, MINISTARSTVO FINANCIJA, POREZNA UPRAVA</item>
      <item>Petar Babić, Stari hrast 29, Rakitje</item>
      <item>Korana Ferdelji, Biskupa J. Galjufa 7a, 10000 Zagreb</item>
      <item>FINANCIJSKA AGENCIJA, 10000 Zagreb</item>
      <item>MINISTARSTVO FINANCIJA, POREZNA UPRAVA, Avenija Dubrovnik 35, 10000 Zagreb</item>
      <item>H-ABDUCO društvo s ograničenom odgovornošću za usluge, Slavonska avenija 6A, 10000 Zagreb</item>
      <item>Općinski sud u Samoboru, zk odjel, 10430 Samobor</item>
      <item>Željko Kramarić, Grofova Ratkaja 1, 49218 Pregrada</item>
      <item>Općinski sud u Zaboku, zk odjel, 49210 Zabok</item>
      <item>ŽUPANIJSKO DRŽAVNO ODVJETNIŠTVO U VELIKOJ GORICI, Zagrebačka 44, 10410 Velika Gorica</item>
    </izvorni_sadrzaj>
    <derivirana_varijabla naziv="DomainObject.Predmet.OstaliListFormatedWithAdress_1">
      <item>REPUBLIKA HRVATSKA, ŽUPANIJSKO DRŽAVNO ODVJETNIŠTVO U VELIKOJ GORICI, 10410 Velika Gorica punomoćnik sudionika u postupku REPUBLIKA HRVATSKA, MINISTARSTVO FINANCIJA, POREZNA UPRAVA</item>
      <item>Petar Babić, Stari hrast 29, Rakitje</item>
      <item>Korana Ferdelji, Biskupa J. Galjufa 7a, 10000 Zagreb</item>
      <item>FINANCIJSKA AGENCIJA, 10000 Zagreb</item>
      <item>MINISTARSTVO FINANCIJA, POREZNA UPRAVA, Avenija Dubrovnik 35, 10000 Zagreb</item>
      <item>H-ABDUCO društvo s ograničenom odgovornošću za usluge, Slavonska avenija 6A, 10000 Zagreb</item>
      <item>Općinski sud u Samoboru, zk odjel, 10430 Samobor</item>
      <item>Željko Kramarić, Grofova Ratkaja 1, 49218 Pregrada</item>
      <item>Općinski sud u Zaboku, zk odjel, 49210 Zabok</item>
      <item>ŽUPANIJSKO DRŽAVNO ODVJETNIŠTVO U VELIKOJ GORICI, Zagrebačka 44, 10410 Velika Gorica</item>
    </derivirana_varijabla>
  </DomainObject.Predmet.OstaliListFormatedWithAdress>
  <DomainObject.Predmet.OstaliListFormatedWithAdressOIB>
    <izvorni_sadrzaj>
      <item>REPUBLIKA HRVATSKA, ŽUPANIJSKO DRŽAVNO ODVJETNIŠTVO U VELIKOJ GORICI, 10410 Velika Gorica punomoćnik sudionika u postupku REPUBLIKA HRVATSKA, MINISTARSTVO FINANCIJA, POREZNA UPRAVA</item>
      <item>Petar Babić, Stari hrast 29, Rakitje</item>
      <item>Korana Ferdelji, OIB 74691192835, Biskupa J. Galjufa 7a, 10000 Zagreb</item>
      <item>FINANCIJSKA AGENCIJA, 10000 Zagreb</item>
      <item>MINISTARSTVO FINANCIJA, POREZNA UPRAVA, Avenija Dubrovnik 35, 10000 Zagreb</item>
      <item>H-ABDUCO društvo s ograničenom odgovornošću za usluge, OIB 13667298928, Slavonska avenija 6A, 10000 Zagreb</item>
      <item>Općinski sud u Samoboru, zk odjel, 10430 Samobor</item>
      <item>Željko Kramarić, OIB 90491010249, Grofova Ratkaja 1, 49218 Pregrada</item>
      <item>Općinski sud u Zaboku, zk odjel, 49210 Zabok</item>
      <item>ŽUPANIJSKO DRŽAVNO ODVJETNIŠTVO U VELIKOJ GORICI, OIB 96292040276, Zagrebačka 44, 10410 Velika Gorica</item>
    </izvorni_sadrzaj>
    <derivirana_varijabla naziv="DomainObject.Predmet.OstaliListFormatedWithAdressOIB_1">
      <item>REPUBLIKA HRVATSKA, ŽUPANIJSKO DRŽAVNO ODVJETNIŠTVO U VELIKOJ GORICI, 10410 Velika Gorica punomoćnik sudionika u postupku REPUBLIKA HRVATSKA, MINISTARSTVO FINANCIJA, POREZNA UPRAVA</item>
      <item>Petar Babić, Stari hrast 29, Rakitje</item>
      <item>Korana Ferdelji, OIB 74691192835, Biskupa J. Galjufa 7a, 10000 Zagreb</item>
      <item>FINANCIJSKA AGENCIJA, 10000 Zagreb</item>
      <item>MINISTARSTVO FINANCIJA, POREZNA UPRAVA, Avenija Dubrovnik 35, 10000 Zagreb</item>
      <item>H-ABDUCO društvo s ograničenom odgovornošću za usluge, OIB 13667298928, Slavonska avenija 6A, 10000 Zagreb</item>
      <item>Općinski sud u Samoboru, zk odjel, 10430 Samobor</item>
      <item>Željko Kramarić, OIB 90491010249, Grofova Ratkaja 1, 49218 Pregrada</item>
      <item>Općinski sud u Zaboku, zk odjel, 49210 Zabok</item>
      <item>ŽUPANIJSKO DRŽAVNO ODVJETNIŠTVO U VELIKOJ GORICI, OIB 96292040276, Zagrebačka 44, 10410 Velika Gorica</item>
    </derivirana_varijabla>
  </DomainObject.Predmet.OstaliListFormatedWithAdressOIB>
  <DomainObject.Predmet.OstaliListNazivFormated>
    <izvorni_sadrzaj>
      <item>REPUBLIKA HRVATSKA, ŽUPANIJSKO DRŽAVNO ODVJETNIŠTVO U VELIKOJ GORICI</item>
      <item>Petar Babić</item>
      <item>Korana Ferdelji</item>
      <item>FINANCIJSKA AGENCIJA</item>
      <item>MINISTARSTVO FINANCIJA, POREZNA UPRAVA</item>
      <item>H-ABDUCO društvo s ograničenom odgovornošću za usluge</item>
      <item>Općinski sud u Samoboru, zk odjel</item>
      <item>Željko Kramarić</item>
      <item>Općinski sud u Zaboku, zk odjel</item>
      <item>ŽUPANIJSKO DRŽAVNO ODVJETNIŠTVO U VELIKOJ GORICI</item>
    </izvorni_sadrzaj>
    <derivirana_varijabla naziv="DomainObject.Predmet.OstaliListNazivFormated_1">
      <item>REPUBLIKA HRVATSKA, ŽUPANIJSKO DRŽAVNO ODVJETNIŠTVO U VELIKOJ GORICI</item>
      <item>Petar Babić</item>
      <item>Korana Ferdelji</item>
      <item>FINANCIJSKA AGENCIJA</item>
      <item>MINISTARSTVO FINANCIJA, POREZNA UPRAVA</item>
      <item>H-ABDUCO društvo s ograničenom odgovornošću za usluge</item>
      <item>Općinski sud u Samoboru, zk odjel</item>
      <item>Željko Kramarić</item>
      <item>Općinski sud u Zaboku, zk odjel</item>
      <item>ŽUPANIJSKO DRŽAVNO ODVJETNIŠTVO U VELIKOJ GORICI</item>
    </derivirana_varijabla>
  </DomainObject.Predmet.OstaliListNazivFormated>
  <DomainObject.Predmet.OstaliListNazivFormatedOIB>
    <izvorni_sadrzaj>
      <item>REPUBLIKA HRVATSKA, ŽUPANIJSKO DRŽAVNO ODVJETNIŠTVO U VELIKOJ GORICI</item>
      <item>Petar Babić</item>
      <item>Korana Ferdelji, OIB 74691192835</item>
      <item>FINANCIJSKA AGENCIJA</item>
      <item>MINISTARSTVO FINANCIJA, POREZNA UPRAVA</item>
      <item>H-ABDUCO društvo s ograničenom odgovornošću za usluge, OIB 13667298928</item>
      <item>Općinski sud u Samoboru, zk odjel</item>
      <item>Željko Kramarić, OIB 90491010249</item>
      <item>Općinski sud u Zaboku, zk odjel</item>
      <item>ŽUPANIJSKO DRŽAVNO ODVJETNIŠTVO U VELIKOJ GORICI, OIB 96292040276</item>
    </izvorni_sadrzaj>
    <derivirana_varijabla naziv="DomainObject.Predmet.OstaliListNazivFormatedOIB_1">
      <item>REPUBLIKA HRVATSKA, ŽUPANIJSKO DRŽAVNO ODVJETNIŠTVO U VELIKOJ GORICI</item>
      <item>Petar Babić</item>
      <item>Korana Ferdelji, OIB 74691192835</item>
      <item>FINANCIJSKA AGENCIJA</item>
      <item>MINISTARSTVO FINANCIJA, POREZNA UPRAVA</item>
      <item>H-ABDUCO društvo s ograničenom odgovornošću za usluge, OIB 13667298928</item>
      <item>Općinski sud u Samoboru, zk odjel</item>
      <item>Željko Kramarić, OIB 90491010249</item>
      <item>Općinski sud u Zaboku, zk odjel</item>
      <item>ŽUPANIJSKO DRŽAVNO ODVJETNIŠTVO U VELIKOJ GORICI,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 i dr.</izvorni_sadrzaj>
    <derivirana_varijabla naziv="DomainObject.Predmet.StrankaIDrugi_1">REPUBLIKA HRVATSKA, MINISTARSTVO FINANCIJA, POREZNA UPRAVA i dr.</derivirana_varijabla>
  </DomainObject.Predmet.StrankaIDrugi>
  <DomainObject.Predmet.ProtustrankaIDrugi>
    <izvorni_sadrzaj>AUTO-PEBA društvo s ograničenom odgovornošću za trgovinu, prijevoz, ugostiteljstvo i usluge - u stečaju</izvorni_sadrzaj>
    <derivirana_varijabla naziv="DomainObject.Predmet.ProtustrankaIDrugi_1">AUTO-PEBA društvo s ograničenom odgovornošću za trgovinu, prijevoz, ugostiteljstvo i usluge - u stečaju</derivirana_varijabla>
  </DomainObject.Predmet.ProtustrankaIDrugi>
  <DomainObject.Predmet.StrankaIDrugiAdressOIB>
    <izvorni_sadrzaj>REPUBLIKA HRVATSKA, MINISTARSTVO FINANCIJA, POREZNA UPRAVA, OIB 18683136487 i dr.</izvorni_sadrzaj>
    <derivirana_varijabla naziv="DomainObject.Predmet.StrankaIDrugiAdressOIB_1">REPUBLIKA HRVATSKA, MINISTARSTVO FINANCIJA, POREZNA UPRAVA, OIB 18683136487 i dr.</derivirana_varijabla>
  </DomainObject.Predmet.StrankaIDrugiAdressOIB>
  <DomainObject.Predmet.ProtustrankaIDrugiAdressOIB>
    <izvorni_sadrzaj>AUTO-PEBA društvo s ograničenom odgovornošću za trgovinu, prijevoz, ugostiteljstvo i usluge - u stečaju, OIB 16324053182, Brezje, Ljubljanska 7, 10431 Sveta Nedelja</izvorni_sadrzaj>
    <derivirana_varijabla naziv="DomainObject.Predmet.ProtustrankaIDrugiAdressOIB_1">AUTO-PEBA društvo s ograničenom odgovornošću za trgovinu, prijevoz, ugostiteljstvo i usluge - u stečaju, OIB 16324053182, Brezje, Ljubljanska 7,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AUTO-PEBA društvo s ograničenom odgovornošću za trgovinu, prijevoz, ugostiteljstvo i usluge - u stečaju</item>
      <item>REPUBLIKA HRVATSKA, MINISTARSTVO FINANCIJA, POREZNA UPRAVA</item>
      <item>HRVATSKA POŠTANSKA BANKA</item>
      <item>TEMBO d. o. o.</item>
      <item>Željko Kramarić</item>
      <item>REPUBLIKA HRVATSKA, ŽUPANIJSKO DRŽAVNO ODVJETNIŠTVO U VELIKOJ GORICI</item>
      <item>Petar Babić</item>
      <item>Korana Ferdelji</item>
      <item>FINANCIJSKA AGENCIJA</item>
      <item>MINISTARSTVO FINANCIJA, POREZNA UPRAVA</item>
      <item>H-ABDUCO društvo s ograničenom odgovornošću za usluge</item>
      <item>Općinski sud u Samoboru, zk odjel</item>
      <item>Željko Kramarić</item>
      <item>Općinski sud u Zaboku, zk odjel</item>
      <item>ŽUPANIJSKO DRŽAVNO ODVJETNIŠTVO U VELIKOJ GORICI</item>
    </izvorni_sadrzaj>
    <derivirana_varijabla naziv="DomainObject.Predmet.SudioniciListNaziv_1">
      <item>AUTO-PEBA društvo s ograničenom odgovornošću za trgovinu, prijevoz, ugostiteljstvo i usluge - u stečaju</item>
      <item>REPUBLIKA HRVATSKA, MINISTARSTVO FINANCIJA, POREZNA UPRAVA</item>
      <item>HRVATSKA POŠTANSKA BANKA</item>
      <item>TEMBO d. o. o.</item>
      <item>Željko Kramarić</item>
      <item>REPUBLIKA HRVATSKA, ŽUPANIJSKO DRŽAVNO ODVJETNIŠTVO U VELIKOJ GORICI</item>
      <item>Petar Babić</item>
      <item>Korana Ferdelji</item>
      <item>FINANCIJSKA AGENCIJA</item>
      <item>MINISTARSTVO FINANCIJA, POREZNA UPRAVA</item>
      <item>H-ABDUCO društvo s ograničenom odgovornošću za usluge</item>
      <item>Općinski sud u Samoboru, zk odjel</item>
      <item>Željko Kramarić</item>
      <item>Općinski sud u Zaboku, zk odjel</item>
      <item>ŽUPANIJSKO DRŽAVNO ODVJETNIŠTVO U VELIKOJ GORICI</item>
    </derivirana_varijabla>
  </DomainObject.Predmet.SudioniciListNaziv>
  <DomainObject.Predmet.SudioniciListAdressOIB>
    <izvorni_sadrzaj>
      <item>AUTO-PEBA društvo s ograničenom odgovornošću za trgovinu, prijevoz, ugostiteljstvo i usluge - u stečaju, OIB 16324053182, Brezje, Ljubljanska 7,10431 Sveta Nedelja</item>
      <item>REPUBLIKA HRVATSKA, MINISTARSTVO FINANCIJA, POREZNA UPRAVA, OIB 18683136487</item>
      <item>HRVATSKA POŠTANSKA BANKA, OIB 87939104217</item>
      <item>TEMBO d. o. o., OIB 09060628765</item>
      <item>Željko Kramarić, OIB 90491010249, Grofova Ratkaja 1,49218 Pregrada</item>
      <item>REPUBLIKA HRVATSKA, ŽUPANIJSKO DRŽAVNO ODVJETNIŠTVO U VELIKOJ GORICI, 10410 Velika Gorica</item>
      <item>Petar Babić, Stari hrast 29,Rakitje</item>
      <item>Korana Ferdelji, OIB 74691192835, Biskupa J. Galjufa 7a,10000 Zagreb</item>
      <item>FINANCIJSKA AGENCIJA, 10000 Zagreb</item>
      <item>MINISTARSTVO FINANCIJA, POREZNA UPRAVA, Avenija Dubrovnik 35,10000 Zagreb</item>
      <item>H-ABDUCO društvo s ograničenom odgovornošću za usluge, OIB 13667298928, Slavonska avenija 6A,10000 Zagreb</item>
      <item>Općinski sud u Samoboru, zk odjel, 10430 Samobor</item>
      <item>Željko Kramarić, OIB 90491010249, Grofova Ratkaja 1,49218 Pregrada</item>
      <item>Općinski sud u Zaboku, zk odjel, 49210 Zabok</item>
      <item>ŽUPANIJSKO DRŽAVNO ODVJETNIŠTVO U VELIKOJ GORICI, OIB 96292040276, Zagrebačka 44,10410 Velika Gorica</item>
    </izvorni_sadrzaj>
    <derivirana_varijabla naziv="DomainObject.Predmet.SudioniciListAdressOIB_1">
      <item>AUTO-PEBA društvo s ograničenom odgovornošću za trgovinu, prijevoz, ugostiteljstvo i usluge - u stečaju, OIB 16324053182, Brezje, Ljubljanska 7,10431 Sveta Nedelja</item>
      <item>REPUBLIKA HRVATSKA, MINISTARSTVO FINANCIJA, POREZNA UPRAVA, OIB 18683136487</item>
      <item>HRVATSKA POŠTANSKA BANKA, OIB 87939104217</item>
      <item>TEMBO d. o. o., OIB 09060628765</item>
      <item>Željko Kramarić, OIB 90491010249, Grofova Ratkaja 1,49218 Pregrada</item>
      <item>REPUBLIKA HRVATSKA, ŽUPANIJSKO DRŽAVNO ODVJETNIŠTVO U VELIKOJ GORICI, 10410 Velika Gorica</item>
      <item>Petar Babić, Stari hrast 29,Rakitje</item>
      <item>Korana Ferdelji, OIB 74691192835, Biskupa J. Galjufa 7a,10000 Zagreb</item>
      <item>FINANCIJSKA AGENCIJA, 10000 Zagreb</item>
      <item>MINISTARSTVO FINANCIJA, POREZNA UPRAVA, Avenija Dubrovnik 35,10000 Zagreb</item>
      <item>H-ABDUCO društvo s ograničenom odgovornošću za usluge, OIB 13667298928, Slavonska avenija 6A,10000 Zagreb</item>
      <item>Općinski sud u Samoboru, zk odjel, 10430 Samobor</item>
      <item>Željko Kramarić, OIB 90491010249, Grofova Ratkaja 1,49218 Pregrada</item>
      <item>Općinski sud u Zaboku, zk odjel, 49210 Zabok</item>
      <item>ŽUPANIJSKO DRŽAVNO ODVJETNIŠTVO U VELIKOJ GORICI, OIB 96292040276, Zagrebačka 44,10410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16324053182</item>
      <item>, OIB 18683136487</item>
      <item>, OIB 87939104217</item>
      <item>, OIB 09060628765</item>
      <item>, OIB 90491010249</item>
      <item>, OIB null</item>
      <item>, OIB null</item>
      <item>, OIB 74691192835</item>
      <item>, OIB null</item>
      <item>, OIB null</item>
      <item>, OIB 13667298928</item>
      <item>, OIB null</item>
      <item>, OIB 90491010249</item>
      <item>, OIB null</item>
      <item>, OIB 96292040276</item>
    </izvorni_sadrzaj>
    <derivirana_varijabla naziv="DomainObject.Predmet.SudioniciListNazivOIB_1">
      <item>, OIB 16324053182</item>
      <item>, OIB 18683136487</item>
      <item>, OIB 87939104217</item>
      <item>, OIB 09060628765</item>
      <item>, OIB 90491010249</item>
      <item>, OIB null</item>
      <item>, OIB null</item>
      <item>, OIB 74691192835</item>
      <item>, OIB null</item>
      <item>, OIB null</item>
      <item>, OIB 13667298928</item>
      <item>, OIB null</item>
      <item>, OIB 90491010249</item>
      <item>, OIB null</item>
      <item>, OIB 96292040276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2434</properties:Characters>
  <properties:Lines>61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2016-10-12T12:33:00Z</dcterms:created>
  <dc:creator>malenicav</dc:creator>
  <cp:lastModifiedBy>Kristina Švajger</cp:lastModifiedBy>
  <cp:lastPrinted>2016-10-12T12:54:00Z</cp:lastPrinted>
  <dcterms:modified xmlns:xsi="http://www.w3.org/2001/XMLSchema-instance" xsi:type="dcterms:W3CDTF">2016-10-12T12:54:00Z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