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5e61" w14:paraId="23c5e61" w:rsidRDefault="0081747C" w:rsidP="001E5073" w:rsidR="003510BE" w:rsidRPr="002F3471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2F3471">
        <w:rPr>
          <w:b/>
          <w:sz w:val="22"/>
          <w:szCs w:val="22"/>
        </w:rPr>
        <w:t>Posl. br.</w:t>
      </w:r>
      <w:r w:rsidR="00EB2D8D" w:rsidRPr="002F3471">
        <w:rPr>
          <w:b/>
          <w:sz w:val="22"/>
          <w:szCs w:val="22"/>
        </w:rPr>
        <w:t xml:space="preserve"> </w:t>
      </w:r>
      <w:r w:rsidR="00DE15EB" w:rsidRPr="002F3471">
        <w:rPr>
          <w:b/>
          <w:sz w:val="22"/>
          <w:szCs w:val="22"/>
        </w:rPr>
        <w:t>7.St.</w:t>
      </w:r>
      <w:r w:rsidR="00BA2F31">
        <w:rPr>
          <w:b/>
          <w:sz w:val="22"/>
          <w:szCs w:val="22"/>
        </w:rPr>
        <w:t>30/</w:t>
      </w:r>
      <w:r w:rsidR="002F3471" w:rsidRPr="002F3471">
        <w:rPr>
          <w:b/>
          <w:sz w:val="22"/>
          <w:szCs w:val="22"/>
        </w:rPr>
        <w:t>12</w:t>
      </w:r>
    </w:p>
    <w:p w:rsidRDefault="00263A39" w:rsidR="00C120FF" w:rsidRPr="002F3471">
      <w:pPr>
        <w:ind w:firstLine="708" w:left="708"/>
        <w:rPr>
          <w:color w:val="000000"/>
          <w:sz w:val="22"/>
          <w:szCs w:val="22"/>
        </w:rPr>
      </w:pPr>
      <w:r w:rsidRPr="002F3471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2F3471">
      <w:pPr>
        <w:ind w:firstLine="708" w:left="708"/>
        <w:rPr>
          <w:color w:val="000000"/>
          <w:sz w:val="22"/>
          <w:szCs w:val="22"/>
        </w:rPr>
      </w:pPr>
    </w:p>
    <w:p w:rsidRDefault="00C120FF" w:rsidR="00C120FF" w:rsidRPr="002F3471">
      <w:pPr>
        <w:rPr>
          <w:b/>
          <w:sz w:val="22"/>
          <w:szCs w:val="22"/>
        </w:rPr>
      </w:pPr>
      <w:r w:rsidRPr="002F3471">
        <w:rPr>
          <w:color w:val="000000"/>
          <w:sz w:val="22"/>
          <w:szCs w:val="22"/>
        </w:rPr>
        <w:t xml:space="preserve">        </w:t>
      </w:r>
      <w:r w:rsidRPr="002F3471">
        <w:rPr>
          <w:b/>
          <w:sz w:val="22"/>
          <w:szCs w:val="22"/>
        </w:rPr>
        <w:t>REPUBLIKA HRVATSKA</w:t>
      </w:r>
    </w:p>
    <w:p w:rsidRDefault="00C120FF" w:rsidR="00C120FF" w:rsidRPr="002F3471">
      <w:pPr>
        <w:rPr>
          <w:b/>
          <w:sz w:val="22"/>
          <w:szCs w:val="22"/>
        </w:rPr>
      </w:pPr>
      <w:r w:rsidRPr="002F3471">
        <w:rPr>
          <w:b/>
          <w:sz w:val="22"/>
          <w:szCs w:val="22"/>
        </w:rPr>
        <w:t xml:space="preserve">     TRGOVAČKI SUD U SPLITU</w:t>
      </w:r>
    </w:p>
    <w:p w:rsidRDefault="00C120FF" w:rsidR="00C120FF" w:rsidRPr="002F3471">
      <w:pPr>
        <w:rPr>
          <w:b/>
          <w:sz w:val="22"/>
          <w:szCs w:val="22"/>
        </w:rPr>
      </w:pPr>
      <w:r w:rsidRPr="002F3471">
        <w:rPr>
          <w:b/>
          <w:sz w:val="22"/>
          <w:szCs w:val="22"/>
        </w:rPr>
        <w:t>STALNA SLUŽBA U DUBROVNIKU</w:t>
      </w:r>
    </w:p>
    <w:p w:rsidRDefault="00C120FF" w:rsidR="00C120FF" w:rsidRPr="002F3471">
      <w:pPr>
        <w:rPr>
          <w:b/>
          <w:sz w:val="22"/>
          <w:szCs w:val="22"/>
        </w:rPr>
      </w:pPr>
      <w:r w:rsidRPr="002F3471">
        <w:rPr>
          <w:b/>
          <w:sz w:val="22"/>
          <w:szCs w:val="22"/>
        </w:rPr>
        <w:t xml:space="preserve">    Dr. Ante Starčevića 23, Dubrovnik</w:t>
      </w:r>
    </w:p>
    <w:p w:rsidRDefault="00C120FF" w:rsidP="001E5073" w:rsidR="0000618C">
      <w:pPr>
        <w:jc w:val="both"/>
        <w:rPr>
          <w:sz w:val="22"/>
          <w:szCs w:val="22"/>
        </w:rPr>
      </w:pPr>
      <w:r w:rsidRPr="002F3471">
        <w:rPr>
          <w:sz w:val="22"/>
          <w:szCs w:val="22"/>
        </w:rPr>
        <w:t xml:space="preserve"> </w:t>
      </w:r>
    </w:p>
    <w:p w:rsidRDefault="00934BF7" w:rsidP="001E5073" w:rsidR="00934BF7" w:rsidRPr="002F3471">
      <w:pPr>
        <w:jc w:val="both"/>
        <w:rPr>
          <w:sz w:val="22"/>
          <w:szCs w:val="22"/>
        </w:rPr>
      </w:pPr>
    </w:p>
    <w:p w:rsidRDefault="00DE15EB" w:rsidP="0085498B" w:rsidR="00DE15EB" w:rsidRPr="002F3471">
      <w:pPr>
        <w:jc w:val="center"/>
        <w:rPr>
          <w:sz w:val="22"/>
          <w:szCs w:val="22"/>
        </w:rPr>
      </w:pPr>
    </w:p>
    <w:p w:rsidRDefault="0000618C" w:rsidP="0085498B" w:rsidR="0000618C" w:rsidRPr="002F3471">
      <w:pPr>
        <w:jc w:val="center"/>
        <w:rPr>
          <w:b/>
          <w:sz w:val="22"/>
          <w:szCs w:val="22"/>
        </w:rPr>
      </w:pPr>
      <w:r w:rsidRPr="002F3471">
        <w:rPr>
          <w:b/>
          <w:sz w:val="22"/>
          <w:szCs w:val="22"/>
        </w:rPr>
        <w:t>P O Z I V</w:t>
      </w:r>
    </w:p>
    <w:p w:rsidRDefault="006E3AB0" w:rsidP="0085498B" w:rsidR="006E3AB0" w:rsidRPr="002F3471">
      <w:pPr>
        <w:jc w:val="center"/>
        <w:rPr>
          <w:sz w:val="22"/>
          <w:szCs w:val="22"/>
        </w:rPr>
      </w:pPr>
      <w:r w:rsidRPr="002F3471">
        <w:rPr>
          <w:sz w:val="22"/>
          <w:szCs w:val="22"/>
        </w:rPr>
        <w:t>za ročište za diobu kupovnine</w:t>
      </w:r>
    </w:p>
    <w:p w:rsidRDefault="0000618C" w:rsidP="0085498B" w:rsidR="0000618C" w:rsidRPr="002F3471">
      <w:pPr>
        <w:jc w:val="center"/>
        <w:rPr>
          <w:sz w:val="22"/>
          <w:szCs w:val="22"/>
        </w:rPr>
      </w:pPr>
    </w:p>
    <w:p w:rsidRDefault="0000618C" w:rsidP="0085498B" w:rsidR="0000618C" w:rsidRPr="002F3471">
      <w:pPr>
        <w:jc w:val="both"/>
        <w:rPr>
          <w:sz w:val="22"/>
          <w:szCs w:val="22"/>
        </w:rPr>
      </w:pPr>
    </w:p>
    <w:p w:rsidRDefault="0030608D" w:rsidP="0085498B" w:rsidR="0030608D" w:rsidRPr="002F3471">
      <w:pPr>
        <w:jc w:val="both"/>
        <w:rPr>
          <w:sz w:val="22"/>
          <w:szCs w:val="22"/>
        </w:rPr>
      </w:pPr>
      <w:r w:rsidRPr="002F3471">
        <w:rPr>
          <w:sz w:val="22"/>
          <w:szCs w:val="22"/>
        </w:rPr>
        <w:t>Pozivate se na ročište za diobu kupovnine u stečaj</w:t>
      </w:r>
      <w:r w:rsidR="009A1F5F" w:rsidRPr="002F3471">
        <w:rPr>
          <w:sz w:val="22"/>
          <w:szCs w:val="22"/>
        </w:rPr>
        <w:t xml:space="preserve">nom predmetu dužnika </w:t>
      </w:r>
      <w:r w:rsidR="002F3471" w:rsidRPr="002F3471">
        <w:rPr>
          <w:sz w:val="22"/>
          <w:szCs w:val="22"/>
        </w:rPr>
        <w:t xml:space="preserve">KOPRA </w:t>
      </w:r>
      <w:r w:rsidR="00831040" w:rsidRPr="002F3471">
        <w:rPr>
          <w:sz w:val="22"/>
          <w:szCs w:val="22"/>
        </w:rPr>
        <w:t>d.o.o.</w:t>
      </w:r>
      <w:r w:rsidR="009A1F5F" w:rsidRPr="002F3471">
        <w:rPr>
          <w:sz w:val="22"/>
          <w:szCs w:val="22"/>
        </w:rPr>
        <w:t xml:space="preserve"> u stečaju, </w:t>
      </w:r>
      <w:r w:rsidR="003D26B1" w:rsidRPr="002F3471">
        <w:rPr>
          <w:sz w:val="22"/>
          <w:szCs w:val="22"/>
        </w:rPr>
        <w:t>Dubrovnik</w:t>
      </w:r>
      <w:r w:rsidR="009A1F5F" w:rsidRPr="002F3471">
        <w:rPr>
          <w:sz w:val="22"/>
          <w:szCs w:val="22"/>
        </w:rPr>
        <w:t xml:space="preserve">, </w:t>
      </w:r>
      <w:r w:rsidRPr="002F3471">
        <w:rPr>
          <w:sz w:val="22"/>
          <w:szCs w:val="22"/>
        </w:rPr>
        <w:t>koje će se održati pred stečajnim s</w:t>
      </w:r>
      <w:r w:rsidR="00D45145" w:rsidRPr="002F3471">
        <w:rPr>
          <w:sz w:val="22"/>
          <w:szCs w:val="22"/>
        </w:rPr>
        <w:t xml:space="preserve">ucem dana </w:t>
      </w:r>
      <w:r w:rsidR="00BA2F31">
        <w:rPr>
          <w:sz w:val="22"/>
          <w:szCs w:val="22"/>
        </w:rPr>
        <w:t>24. kolovoza 2016.g. u 10,00</w:t>
      </w:r>
      <w:r w:rsidR="002F3471" w:rsidRPr="002F3471">
        <w:rPr>
          <w:sz w:val="22"/>
          <w:szCs w:val="22"/>
        </w:rPr>
        <w:t xml:space="preserve"> </w:t>
      </w:r>
      <w:r w:rsidR="00DE15EB" w:rsidRPr="002F3471">
        <w:rPr>
          <w:sz w:val="22"/>
          <w:szCs w:val="22"/>
        </w:rPr>
        <w:t>sati</w:t>
      </w:r>
      <w:r w:rsidRPr="002F3471">
        <w:rPr>
          <w:sz w:val="22"/>
          <w:szCs w:val="22"/>
        </w:rPr>
        <w:t xml:space="preserve">, u sudnici br. 2.  </w:t>
      </w:r>
    </w:p>
    <w:p w:rsidRDefault="0000618C" w:rsidP="0085498B" w:rsidR="0000618C" w:rsidRPr="002F3471">
      <w:pPr>
        <w:jc w:val="both"/>
        <w:rPr>
          <w:sz w:val="22"/>
          <w:szCs w:val="22"/>
        </w:rPr>
      </w:pPr>
    </w:p>
    <w:p w:rsidRDefault="0030608D" w:rsidP="0085498B" w:rsidR="009367A0" w:rsidRPr="002F3471">
      <w:pPr>
        <w:jc w:val="both"/>
        <w:rPr>
          <w:sz w:val="22"/>
          <w:szCs w:val="22"/>
        </w:rPr>
      </w:pPr>
      <w:r w:rsidRPr="002F3471">
        <w:rPr>
          <w:sz w:val="22"/>
          <w:szCs w:val="22"/>
        </w:rPr>
        <w:t xml:space="preserve">Stranka odnosno sudionik može imenovati opunomoćenika </w:t>
      </w:r>
      <w:r w:rsidR="009367A0" w:rsidRPr="002F3471">
        <w:rPr>
          <w:sz w:val="22"/>
          <w:szCs w:val="22"/>
        </w:rPr>
        <w:t>u smislu čl. 89. Zakona o parničnom postupku (NN br. 53/91, 91/92, 111/99, 88/01 i 117/03</w:t>
      </w:r>
      <w:r w:rsidR="0085498B" w:rsidRPr="002F3471">
        <w:rPr>
          <w:sz w:val="22"/>
          <w:szCs w:val="22"/>
        </w:rPr>
        <w:t>, 88/05, 02/07, 84/08, 123/08, 57/11 i 148/11</w:t>
      </w:r>
      <w:r w:rsidR="009367A0" w:rsidRPr="002F3471">
        <w:rPr>
          <w:sz w:val="22"/>
          <w:szCs w:val="22"/>
        </w:rPr>
        <w:t>).</w:t>
      </w:r>
    </w:p>
    <w:p w:rsidRDefault="000666E1" w:rsidP="0085498B" w:rsidR="000666E1" w:rsidRPr="002F3471">
      <w:pPr>
        <w:jc w:val="both"/>
        <w:rPr>
          <w:sz w:val="22"/>
          <w:szCs w:val="22"/>
        </w:rPr>
      </w:pPr>
    </w:p>
    <w:p w:rsidRDefault="00AB4D03" w:rsidP="0085498B" w:rsidR="00AB4D03" w:rsidRPr="002F3471">
      <w:pPr>
        <w:jc w:val="both"/>
        <w:rPr>
          <w:sz w:val="22"/>
          <w:szCs w:val="22"/>
        </w:rPr>
      </w:pPr>
    </w:p>
    <w:p w:rsidRDefault="009367A0" w:rsidP="0085498B" w:rsidR="009367A0" w:rsidRPr="002F3471">
      <w:pPr>
        <w:jc w:val="both"/>
        <w:rPr>
          <w:b/>
          <w:sz w:val="22"/>
          <w:szCs w:val="22"/>
        </w:rPr>
      </w:pPr>
      <w:r w:rsidRPr="002F3471">
        <w:rPr>
          <w:b/>
          <w:sz w:val="22"/>
          <w:szCs w:val="22"/>
        </w:rPr>
        <w:t>UPOZORENJE:</w:t>
      </w:r>
    </w:p>
    <w:p w:rsidRDefault="009367A0" w:rsidP="0085498B" w:rsidR="009367A0" w:rsidRPr="002F3471">
      <w:pPr>
        <w:jc w:val="both"/>
        <w:rPr>
          <w:sz w:val="22"/>
          <w:szCs w:val="22"/>
        </w:rPr>
      </w:pPr>
    </w:p>
    <w:p w:rsidRDefault="009367A0" w:rsidP="0085498B" w:rsidR="0030608D" w:rsidRPr="002F3471">
      <w:pPr>
        <w:jc w:val="both"/>
        <w:rPr>
          <w:sz w:val="22"/>
          <w:szCs w:val="22"/>
        </w:rPr>
      </w:pPr>
      <w:r w:rsidRPr="002F3471">
        <w:rPr>
          <w:sz w:val="22"/>
          <w:szCs w:val="22"/>
        </w:rPr>
        <w:t xml:space="preserve">Tražbina vjerovnika koji ne dođe na ročište uzet će se prema stanju koje proizlazi </w:t>
      </w:r>
      <w:r w:rsidR="000666E1" w:rsidRPr="002F3471">
        <w:rPr>
          <w:sz w:val="22"/>
          <w:szCs w:val="22"/>
        </w:rPr>
        <w:t xml:space="preserve">iz zemljišnih knjiga i spisa. </w:t>
      </w:r>
      <w:r w:rsidRPr="002F3471">
        <w:rPr>
          <w:sz w:val="22"/>
          <w:szCs w:val="22"/>
        </w:rPr>
        <w:t xml:space="preserve">  </w:t>
      </w:r>
    </w:p>
    <w:p w:rsidRDefault="0085498B" w:rsidP="0085498B" w:rsidR="0085498B" w:rsidRPr="002F3471">
      <w:pPr>
        <w:jc w:val="both"/>
        <w:rPr>
          <w:sz w:val="22"/>
          <w:szCs w:val="22"/>
        </w:rPr>
      </w:pPr>
    </w:p>
    <w:p w:rsidRDefault="000666E1" w:rsidP="0085498B" w:rsidR="0085498B" w:rsidRPr="002F3471">
      <w:pPr>
        <w:jc w:val="both"/>
        <w:rPr>
          <w:sz w:val="22"/>
          <w:szCs w:val="22"/>
        </w:rPr>
      </w:pPr>
      <w:r w:rsidRPr="002F3471">
        <w:rPr>
          <w:sz w:val="22"/>
          <w:szCs w:val="22"/>
        </w:rPr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2F3471">
          <w:rPr>
            <w:sz w:val="22"/>
            <w:szCs w:val="22"/>
          </w:rPr>
          <w:t>117. st</w:t>
        </w:r>
      </w:smartTag>
      <w:r w:rsidRPr="002F3471">
        <w:rPr>
          <w:sz w:val="22"/>
          <w:szCs w:val="22"/>
        </w:rPr>
        <w:t xml:space="preserve">. 3. </w:t>
      </w:r>
      <w:r w:rsidR="0085498B" w:rsidRPr="002F3471">
        <w:rPr>
          <w:sz w:val="22"/>
          <w:szCs w:val="22"/>
        </w:rPr>
        <w:t xml:space="preserve">Ovršnog zakona (NN  br. 57/96, 29/99, 42/00, 173/03, 151/04 i 88/05, 121/05, 67/08 i 112/12- dalje: OZ) </w:t>
      </w:r>
    </w:p>
    <w:p w:rsidRDefault="0085498B" w:rsidP="0085498B" w:rsidR="0085498B" w:rsidRPr="002F3471">
      <w:pPr>
        <w:jc w:val="both"/>
        <w:rPr>
          <w:sz w:val="22"/>
          <w:szCs w:val="22"/>
        </w:rPr>
      </w:pPr>
    </w:p>
    <w:p w:rsidRDefault="00AB4D03" w:rsidP="0085498B" w:rsidR="0085498B" w:rsidRPr="002F3471">
      <w:pPr>
        <w:jc w:val="both"/>
        <w:rPr>
          <w:sz w:val="22"/>
          <w:szCs w:val="22"/>
        </w:rPr>
      </w:pPr>
      <w:r w:rsidRPr="002F3471">
        <w:rPr>
          <w:sz w:val="22"/>
          <w:szCs w:val="22"/>
        </w:rPr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2F3471">
          <w:rPr>
            <w:sz w:val="22"/>
            <w:szCs w:val="22"/>
          </w:rPr>
          <w:t>7. st</w:t>
        </w:r>
      </w:smartTag>
      <w:r w:rsidRPr="002F3471">
        <w:rPr>
          <w:sz w:val="22"/>
          <w:szCs w:val="22"/>
        </w:rPr>
        <w:t xml:space="preserve">. 6. </w:t>
      </w:r>
      <w:r w:rsidR="0085498B" w:rsidRPr="002F3471">
        <w:rPr>
          <w:sz w:val="22"/>
          <w:szCs w:val="22"/>
        </w:rPr>
        <w:t>Stečajnog zakona (NN 44/96, 29/99, 129/00, 123/03 , 82/06, 116/10, 25/12 – dalje SZ)</w:t>
      </w:r>
    </w:p>
    <w:p w:rsidRDefault="0085498B" w:rsidP="0085498B" w:rsidR="0085498B" w:rsidRPr="002F3471">
      <w:pPr>
        <w:jc w:val="both"/>
        <w:rPr>
          <w:sz w:val="22"/>
          <w:szCs w:val="22"/>
        </w:rPr>
      </w:pPr>
    </w:p>
    <w:p w:rsidRDefault="0085498B" w:rsidP="0085498B" w:rsidR="0085498B" w:rsidRPr="002F3471">
      <w:pPr>
        <w:jc w:val="both"/>
        <w:rPr>
          <w:sz w:val="22"/>
          <w:szCs w:val="22"/>
        </w:rPr>
      </w:pPr>
    </w:p>
    <w:p w:rsidRDefault="0000618C" w:rsidP="0085498B" w:rsidR="0000618C" w:rsidRPr="002F3471">
      <w:pPr>
        <w:jc w:val="center"/>
        <w:rPr>
          <w:b/>
          <w:sz w:val="22"/>
          <w:szCs w:val="22"/>
        </w:rPr>
      </w:pPr>
      <w:r w:rsidRPr="002F3471">
        <w:rPr>
          <w:b/>
          <w:sz w:val="22"/>
          <w:szCs w:val="22"/>
        </w:rPr>
        <w:t>U Du</w:t>
      </w:r>
      <w:r w:rsidR="001E5073" w:rsidRPr="002F3471">
        <w:rPr>
          <w:b/>
          <w:sz w:val="22"/>
          <w:szCs w:val="22"/>
        </w:rPr>
        <w:t xml:space="preserve">brovniku, </w:t>
      </w:r>
      <w:r w:rsidR="00BA2F31">
        <w:rPr>
          <w:b/>
          <w:sz w:val="22"/>
          <w:szCs w:val="22"/>
        </w:rPr>
        <w:t>11. kolovoza 2016</w:t>
      </w:r>
      <w:r w:rsidRPr="002F3471">
        <w:rPr>
          <w:b/>
          <w:sz w:val="22"/>
          <w:szCs w:val="22"/>
        </w:rPr>
        <w:t>. godine</w:t>
      </w:r>
    </w:p>
    <w:p w:rsidRDefault="0000618C" w:rsidP="0085498B" w:rsidR="0000618C" w:rsidRPr="002F3471">
      <w:pPr>
        <w:jc w:val="both"/>
        <w:rPr>
          <w:b/>
          <w:sz w:val="22"/>
          <w:szCs w:val="22"/>
        </w:rPr>
      </w:pPr>
    </w:p>
    <w:p w:rsidRDefault="002F3471" w:rsidP="0085498B" w:rsidR="002F3471" w:rsidRPr="002F3471">
      <w:pPr>
        <w:jc w:val="both"/>
        <w:rPr>
          <w:b/>
          <w:sz w:val="22"/>
          <w:szCs w:val="22"/>
        </w:rPr>
      </w:pPr>
    </w:p>
    <w:p w:rsidRDefault="0000618C" w:rsidP="0085498B" w:rsidR="0000618C" w:rsidRPr="002F3471">
      <w:pPr>
        <w:jc w:val="both"/>
        <w:rPr>
          <w:b/>
          <w:sz w:val="22"/>
          <w:szCs w:val="22"/>
        </w:rPr>
      </w:pPr>
    </w:p>
    <w:p w:rsidRDefault="0000618C" w:rsidP="0085498B" w:rsidR="0000618C" w:rsidRPr="002F3471">
      <w:pPr>
        <w:jc w:val="both"/>
        <w:rPr>
          <w:b/>
          <w:sz w:val="22"/>
          <w:szCs w:val="22"/>
        </w:rPr>
      </w:pP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  <w:t>Stečajni sudac:</w:t>
      </w:r>
    </w:p>
    <w:p w:rsidRDefault="002F3471" w:rsidP="0085498B" w:rsidR="002F3471" w:rsidRPr="002F3471">
      <w:pPr>
        <w:jc w:val="both"/>
        <w:rPr>
          <w:b/>
          <w:sz w:val="22"/>
          <w:szCs w:val="22"/>
        </w:rPr>
      </w:pPr>
    </w:p>
    <w:p w:rsidRDefault="0000618C" w:rsidP="0085498B" w:rsidR="00DE15EB" w:rsidRPr="002F3471">
      <w:pPr>
        <w:jc w:val="both"/>
        <w:rPr>
          <w:b/>
          <w:sz w:val="22"/>
          <w:szCs w:val="22"/>
        </w:rPr>
      </w:pP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="00C120FF" w:rsidRPr="002F3471">
        <w:rPr>
          <w:b/>
          <w:sz w:val="22"/>
          <w:szCs w:val="22"/>
        </w:rPr>
        <w:t>Diana Butigan Granić</w:t>
      </w:r>
    </w:p>
    <w:p w:rsidRDefault="002F3471" w:rsidP="001E5073" w:rsidR="002F3471" w:rsidRPr="002F3471">
      <w:pPr>
        <w:jc w:val="both"/>
        <w:rPr>
          <w:b/>
          <w:sz w:val="22"/>
          <w:szCs w:val="22"/>
        </w:rPr>
      </w:pPr>
    </w:p>
    <w:p w:rsidRDefault="002427EF" w:rsidP="001E5073" w:rsidR="001E5073" w:rsidRPr="002F3471">
      <w:pPr>
        <w:jc w:val="both"/>
        <w:rPr>
          <w:b/>
          <w:sz w:val="22"/>
          <w:szCs w:val="22"/>
        </w:rPr>
      </w:pPr>
      <w:r w:rsidRPr="002F3471">
        <w:rPr>
          <w:b/>
          <w:sz w:val="22"/>
          <w:szCs w:val="22"/>
        </w:rPr>
        <w:t>DN-a:</w:t>
      </w:r>
    </w:p>
    <w:p w:rsidRDefault="00BA2F31" w:rsidP="00BA2F31" w:rsidR="00BA2F31" w:rsidRPr="002F3471">
      <w:pPr>
        <w:pStyle w:val="msolistparagraph0"/>
        <w:numPr>
          <w:ilvl w:val="0"/>
          <w:numId w:val="3"/>
        </w:numPr>
        <w:rPr>
          <w:rFonts w:hAnsi="Times New Roman" w:ascii="Times New Roman"/>
        </w:rPr>
      </w:pPr>
      <w:r w:rsidRPr="002F3471">
        <w:rPr>
          <w:rFonts w:hAnsi="Times New Roman" w:ascii="Times New Roman"/>
        </w:rPr>
        <w:t>e-oglasna ploča</w:t>
      </w:r>
    </w:p>
    <w:p w:rsidRDefault="001E5073" w:rsidP="001E5073" w:rsidR="001E5073" w:rsidRPr="002F3471">
      <w:pPr>
        <w:pStyle w:val="msolistparagraph0"/>
        <w:numPr>
          <w:ilvl w:val="0"/>
          <w:numId w:val="3"/>
        </w:numPr>
        <w:rPr>
          <w:rFonts w:hAnsi="Times New Roman" w:ascii="Times New Roman"/>
        </w:rPr>
      </w:pPr>
      <w:r w:rsidRPr="002F3471">
        <w:rPr>
          <w:rFonts w:hAnsi="Times New Roman" w:ascii="Times New Roman"/>
        </w:rPr>
        <w:t>Stečajni upravitelj</w:t>
      </w:r>
      <w:r w:rsidR="00BA2F31">
        <w:rPr>
          <w:rFonts w:hAnsi="Times New Roman" w:ascii="Times New Roman"/>
        </w:rPr>
        <w:t xml:space="preserve"> – e oglasna ploča </w:t>
      </w:r>
    </w:p>
    <w:p w:rsidRDefault="00D65EAE" w:rsidP="001E5073" w:rsidR="00563081" w:rsidRPr="002F3471">
      <w:pPr>
        <w:pStyle w:val="msolistparagraph0"/>
        <w:numPr>
          <w:ilvl w:val="0"/>
          <w:numId w:val="3"/>
        </w:numPr>
        <w:rPr>
          <w:rFonts w:hAnsi="Times New Roman" w:ascii="Times New Roman"/>
        </w:rPr>
      </w:pPr>
      <w:r>
        <w:rPr>
          <w:rFonts w:hAnsi="Times New Roman" w:ascii="Times New Roman"/>
        </w:rPr>
        <w:t>OTP Banka Hrvatska d.d. Zadar, Podružnica Dubrovnik</w:t>
      </w:r>
      <w:r w:rsidR="00BA2F31">
        <w:rPr>
          <w:rFonts w:hAnsi="Times New Roman" w:ascii="Times New Roman"/>
        </w:rPr>
        <w:t xml:space="preserve">  - e- oglasna ploča </w:t>
      </w:r>
    </w:p>
    <w:p w:rsidRDefault="001E5073" w:rsidP="00170272" w:rsidR="001E5073" w:rsidRPr="002F3471">
      <w:pPr>
        <w:ind w:left="360"/>
        <w:jc w:val="both"/>
        <w:rPr>
          <w:sz w:val="22"/>
          <w:szCs w:val="22"/>
        </w:rPr>
      </w:pPr>
    </w:p>
    <w:sectPr w:rsidSect="00B60DBC" w:rsidR="001E5073" w:rsidRPr="002F3471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66E1"/>
    <w:rsid w:val="000709C9"/>
    <w:rsid w:val="000973A8"/>
    <w:rsid w:val="000E4A3C"/>
    <w:rsid w:val="000F192B"/>
    <w:rsid w:val="000F63BF"/>
    <w:rsid w:val="001366CB"/>
    <w:rsid w:val="00141AA8"/>
    <w:rsid w:val="00170272"/>
    <w:rsid w:val="00195207"/>
    <w:rsid w:val="001B3DF6"/>
    <w:rsid w:val="001E5073"/>
    <w:rsid w:val="00202915"/>
    <w:rsid w:val="0023325C"/>
    <w:rsid w:val="002427EF"/>
    <w:rsid w:val="002509F4"/>
    <w:rsid w:val="00263A39"/>
    <w:rsid w:val="002D0B0E"/>
    <w:rsid w:val="002F3471"/>
    <w:rsid w:val="0030608D"/>
    <w:rsid w:val="003510BE"/>
    <w:rsid w:val="003946E0"/>
    <w:rsid w:val="003A1FD0"/>
    <w:rsid w:val="003D26B1"/>
    <w:rsid w:val="004106C4"/>
    <w:rsid w:val="00451B57"/>
    <w:rsid w:val="0055583A"/>
    <w:rsid w:val="00563081"/>
    <w:rsid w:val="005835D6"/>
    <w:rsid w:val="005A0F94"/>
    <w:rsid w:val="00606B83"/>
    <w:rsid w:val="00647167"/>
    <w:rsid w:val="006E3AB0"/>
    <w:rsid w:val="0072041D"/>
    <w:rsid w:val="00721792"/>
    <w:rsid w:val="00732297"/>
    <w:rsid w:val="007734B9"/>
    <w:rsid w:val="00777D0A"/>
    <w:rsid w:val="0078412E"/>
    <w:rsid w:val="0079551B"/>
    <w:rsid w:val="007D2107"/>
    <w:rsid w:val="00801B40"/>
    <w:rsid w:val="0081747C"/>
    <w:rsid w:val="00831040"/>
    <w:rsid w:val="0085498B"/>
    <w:rsid w:val="008E263B"/>
    <w:rsid w:val="00934BF7"/>
    <w:rsid w:val="009367A0"/>
    <w:rsid w:val="00990D2B"/>
    <w:rsid w:val="009A1F5F"/>
    <w:rsid w:val="009B4CB4"/>
    <w:rsid w:val="00A12545"/>
    <w:rsid w:val="00A42EE1"/>
    <w:rsid w:val="00A563C8"/>
    <w:rsid w:val="00A849BD"/>
    <w:rsid w:val="00AB4D03"/>
    <w:rsid w:val="00B057FC"/>
    <w:rsid w:val="00B60DBC"/>
    <w:rsid w:val="00BA2F31"/>
    <w:rsid w:val="00BD2BAF"/>
    <w:rsid w:val="00BD70AF"/>
    <w:rsid w:val="00C120FF"/>
    <w:rsid w:val="00C855B9"/>
    <w:rsid w:val="00CB1C17"/>
    <w:rsid w:val="00CE3168"/>
    <w:rsid w:val="00CF0B3F"/>
    <w:rsid w:val="00D04DCB"/>
    <w:rsid w:val="00D34BB6"/>
    <w:rsid w:val="00D45145"/>
    <w:rsid w:val="00D65EAE"/>
    <w:rsid w:val="00DD7449"/>
    <w:rsid w:val="00DE15EB"/>
    <w:rsid w:val="00E975EC"/>
    <w:rsid w:val="00EB2D8D"/>
    <w:rsid w:val="00F816B4"/>
    <w:rsid w:val="00F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50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9F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9F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9F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9F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50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9F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9F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9F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9F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2012.</izvorni_sadrzaj>
    <derivirana_varijabla naziv="DomainObject.Predmet.DatumOsnivanja_1">1.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St-30/2012</izvorni_sadrzaj>
    <derivirana_varijabla naziv="DomainObject.Predmet.OznakaBroj_1">St-30/2012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KOPRA d.o.o. za turizam, trgovinu i usluge</izvorni_sadrzaj>
    <derivirana_varijabla naziv="DomainObject.Predmet.ProtustrankaFormated_1">  KOPRA d.o.o. za turizam, trgovinu i usluge</derivirana_varijabla>
  </DomainObject.Predmet.ProtustrankaFormated>
  <DomainObject.Predmet.ProtustrankaFormatedOIB>
    <izvorni_sadrzaj>  KOPRA d.o.o. za turizam, trgovinu i usluge, OIB 07313200622</izvorni_sadrzaj>
    <derivirana_varijabla naziv="DomainObject.Predmet.ProtustrankaFormatedOIB_1">  KOPRA d.o.o. za turizam, trgovinu i usluge, OIB 07313200622</derivirana_varijabla>
  </DomainObject.Predmet.ProtustrankaFormatedOIB>
  <DomainObject.Predmet.ProtustrankaFormatedWithAdress>
    <izvorni_sadrzaj> KOPRA d.o.o. za turizam, trgovinu i usluge, Bačev do 17A, 20215 Gruda</izvorni_sadrzaj>
    <derivirana_varijabla naziv="DomainObject.Predmet.ProtustrankaFormatedWithAdress_1"> KOPRA d.o.o. za turizam, trgovinu i usluge, Bačev do 17A, 20215 Gruda</derivirana_varijabla>
  </DomainObject.Predmet.ProtustrankaFormatedWithAdress>
  <DomainObject.Predmet.ProtustrankaFormatedWithAdressOIB>
    <izvorni_sadrzaj> KOPRA d.o.o. za turizam, trgovinu i usluge, OIB 07313200622, Bačev do 17A, 20215 Gruda</izvorni_sadrzaj>
    <derivirana_varijabla naziv="DomainObject.Predmet.ProtustrankaFormatedWithAdressOIB_1"> KOPRA d.o.o. za turizam, trgovinu i usluge, OIB 07313200622, Bačev do 17A, 20215 Gruda</derivirana_varijabla>
  </DomainObject.Predmet.ProtustrankaFormatedWithAdressOIB>
  <DomainObject.Predmet.ProtustrankaWithAdress>
    <izvorni_sadrzaj>KOPRA d.o.o. za turizam, trgovinu i usluge Bačev do 17A, 20215 Gruda</izvorni_sadrzaj>
    <derivirana_varijabla naziv="DomainObject.Predmet.ProtustrankaWithAdress_1">KOPRA d.o.o. za turizam, trgovinu i usluge Bačev do 17A, 20215 Gruda</derivirana_varijabla>
  </DomainObject.Predmet.ProtustrankaWithAdress>
  <DomainObject.Predmet.ProtustrankaWithAdressOIB>
    <izvorni_sadrzaj>KOPRA d.o.o. za turizam, trgovinu i usluge, OIB 07313200622, Bačev do 17A, 20215 Gruda</izvorni_sadrzaj>
    <derivirana_varijabla naziv="DomainObject.Predmet.ProtustrankaWithAdressOIB_1">KOPRA d.o.o. za turizam, trgovinu i usluge, OIB 07313200622, Bačev do 17A, 20215 Gruda</derivirana_varijabla>
  </DomainObject.Predmet.ProtustrankaWithAdressOIB>
  <DomainObject.Predmet.ProtustrankaNazivFormated>
    <izvorni_sadrzaj>KOPRA d.o.o. za turizam, trgovinu i usluge</izvorni_sadrzaj>
    <derivirana_varijabla naziv="DomainObject.Predmet.ProtustrankaNazivFormated_1">KOPRA d.o.o. za turizam, trgovinu i usluge</derivirana_varijabla>
  </DomainObject.Predmet.ProtustrankaNazivFormated>
  <DomainObject.Predmet.ProtustrankaNazivFormatedOIB>
    <izvorni_sadrzaj>KOPRA d.o.o. za turizam, trgovinu i usluge, OIB 07313200622</izvorni_sadrzaj>
    <derivirana_varijabla naziv="DomainObject.Predmet.ProtustrankaNazivFormatedOIB_1">KOPRA d.o.o. za turizam, trgovinu i usluge, OIB 07313200622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Hrvatska dioničko društvo</izvorni_sadrzaj>
    <derivirana_varijabla naziv="DomainObject.Predmet.StrankaFormated_1">  OTP banka Hrvatska dioničko društvo</derivirana_varijabla>
  </DomainObject.Predmet.StrankaFormated>
  <DomainObject.Predmet.StrankaFormatedOIB>
    <izvorni_sadrzaj>  OTP banka Hrvatska dioničko društvo, OIB 52508873833</izvorni_sadrzaj>
    <derivirana_varijabla naziv="DomainObject.Predmet.StrankaFormatedOIB_1">  OTP banka Hrvatska dioničko društvo, OIB 52508873833</derivirana_varijabla>
  </DomainObject.Predmet.StrankaFormatedOIB>
  <DomainObject.Predmet.StrankaFormatedWithAdress>
    <izvorni_sadrzaj> OTP banka Hrvatska dioničko društvo, Domovinskog rata 3, 23000 Zadar</izvorni_sadrzaj>
    <derivirana_varijabla naziv="DomainObject.Predmet.StrankaFormatedWithAdress_1"> OTP banka Hrvatska dioničko društvo, Domovinskog rata 3, 23000 Zadar</derivirana_varijabla>
  </DomainObject.Predmet.StrankaFormatedWithAdress>
  <DomainObject.Predmet.StrankaFormatedWithAdressOIB>
    <izvorni_sadrzaj> OTP banka Hrvatska dioničko društvo, OIB 52508873833, Domovinskog rata 3, 23000 Zadar</izvorni_sadrzaj>
    <derivirana_varijabla naziv="DomainObject.Predmet.StrankaFormatedWithAdressOIB_1"> OTP banka Hrvatska dioničko društvo, OIB 52508873833, Domovinskog rata 3, 23000 Zadar</derivirana_varijabla>
  </DomainObject.Predmet.StrankaFormatedWithAdressOIB>
  <DomainObject.Predmet.StrankaWithAdress>
    <izvorni_sadrzaj>OTP banka Hrvatska dioničko društvo Domovinskog rata 3,23000 Zadar</izvorni_sadrzaj>
    <derivirana_varijabla naziv="DomainObject.Predmet.StrankaWithAdress_1">OTP banka Hrvatska dioničko društvo Domovinskog rata 3,23000 Zadar</derivirana_varijabla>
  </DomainObject.Predmet.StrankaWithAdress>
  <DomainObject.Predmet.StrankaWithAdressOIB>
    <izvorni_sadrzaj>OTP banka Hrvatska dioničko društvo, OIB 52508873833, Domovinskog rata 3,23000 Zadar</izvorni_sadrzaj>
    <derivirana_varijabla naziv="DomainObject.Predmet.StrankaWithAdressOIB_1">OTP banka Hrvatska dioničko društvo, OIB 52508873833, Domovinskog rata 3,23000 Zadar</derivirana_varijabla>
  </DomainObject.Predmet.StrankaWithAdressOIB>
  <DomainObject.Predmet.StrankaNazivFormated>
    <izvorni_sadrzaj>OTP banka Hrvatska dioničko društvo</izvorni_sadrzaj>
    <derivirana_varijabla naziv="DomainObject.Predmet.StrankaNazivFormated_1">OTP banka Hrvatska dioničko društvo</derivirana_varijabla>
  </DomainObject.Predmet.StrankaNazivFormated>
  <DomainObject.Predmet.StrankaNazivFormatedOIB>
    <izvorni_sadrzaj>OTP banka Hrvatska dioničko društvo, OIB 52508873833</izvorni_sadrzaj>
    <derivirana_varijabla naziv="DomainObject.Predmet.StrankaNazivFormatedOIB_1">OTP banka Hrvatska dioničko društvo, OIB 52508873833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6651094.89</izvorni_sadrzaj>
    <derivirana_varijabla naziv="DomainObject.Predmet.TrenutnaVrijednost_1">6651094.89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OTP banka Hrvatska dioničko društvo</item>
    </izvorni_sadrzaj>
    <derivirana_varijabla naziv="DomainObject.Predmet.StrankaListFormated_1">
      <item>OTP banka Hrvatska dioničko društvo</item>
    </derivirana_varijabla>
  </DomainObject.Predmet.StrankaListFormated>
  <DomainObject.Predmet.StrankaListFormatedOIB>
    <izvorni_sadrzaj>
      <item>OTP banka Hrvatska dioničko društvo, OIB 52508873833</item>
    </izvorni_sadrzaj>
    <derivirana_varijabla naziv="DomainObject.Predmet.StrankaListFormatedOIB_1">
      <item>OTP banka Hrvatska dioničko društvo, OIB 52508873833</item>
    </derivirana_varijabla>
  </DomainObject.Predmet.StrankaListFormatedOIB>
  <DomainObject.Predmet.StrankaListFormatedWithAdress>
    <izvorni_sadrzaj>
      <item>OTP banka Hrvatska dioničko društvo, Domovinskog rata 3, 23000 Zadar</item>
    </izvorni_sadrzaj>
    <derivirana_varijabla naziv="DomainObject.Predmet.StrankaListFormatedWithAdress_1">
      <item>OTP banka Hrvatska dioničko društvo, Domovinskog rata 3, 23000 Zadar</item>
    </derivirana_varijabla>
  </DomainObject.Predmet.StrankaListFormatedWithAdress>
  <DomainObject.Predmet.StrankaListFormatedWithAdressOIB>
    <izvorni_sadrzaj>
      <item>OTP banka Hrvatska dioničko društvo, OIB 52508873833, Domovinskog rata 3, 23000 Zadar</item>
    </izvorni_sadrzaj>
    <derivirana_varijabla naziv="DomainObject.Predmet.StrankaListFormatedWithAdressOIB_1">
      <item>OTP banka Hrvatska dioničko društvo, OIB 52508873833, Domovinskog rata 3, 23000 Zadar</item>
    </derivirana_varijabla>
  </DomainObject.Predmet.StrankaListFormatedWithAdressOIB>
  <DomainObject.Predmet.StrankaListNazivFormated>
    <izvorni_sadrzaj>
      <item>OTP banka Hrvatska dioničko društvo</item>
    </izvorni_sadrzaj>
    <derivirana_varijabla naziv="DomainObject.Predmet.StrankaListNazivFormated_1">
      <item>OTP banka Hrvatska dioničko društvo</item>
    </derivirana_varijabla>
  </DomainObject.Predmet.StrankaListNazivFormated>
  <DomainObject.Predmet.StrankaListNazivFormatedOIB>
    <izvorni_sadrzaj>
      <item>OTP banka Hrvatska dioničko društvo, OIB 52508873833</item>
    </izvorni_sadrzaj>
    <derivirana_varijabla naziv="DomainObject.Predmet.StrankaListNazivFormatedOIB_1">
      <item>OTP banka Hrvatska dioničko društvo, OIB 52508873833</item>
    </derivirana_varijabla>
  </DomainObject.Predmet.StrankaListNazivFormatedOIB>
  <DomainObject.Predmet.ProtuStrankaListFormated>
    <izvorni_sadrzaj>
      <item>KOPRA d.o.o. za turizam, trgovinu i usluge</item>
    </izvorni_sadrzaj>
    <derivirana_varijabla naziv="DomainObject.Predmet.ProtuStrankaListFormated_1">
      <item>KOPRA d.o.o. za turizam, trgovinu i usluge</item>
    </derivirana_varijabla>
  </DomainObject.Predmet.ProtuStrankaListFormated>
  <DomainObject.Predmet.ProtuStrankaListFormatedOIB>
    <izvorni_sadrzaj>
      <item>KOPRA d.o.o. za turizam, trgovinu i usluge, OIB 07313200622</item>
    </izvorni_sadrzaj>
    <derivirana_varijabla naziv="DomainObject.Predmet.ProtuStrankaListFormatedOIB_1">
      <item>KOPRA d.o.o. za turizam, trgovinu i usluge, OIB 07313200622</item>
    </derivirana_varijabla>
  </DomainObject.Predmet.ProtuStrankaListFormatedOIB>
  <DomainObject.Predmet.ProtuStrankaListFormatedWithAdress>
    <izvorni_sadrzaj>
      <item>KOPRA d.o.o. za turizam, trgovinu i usluge, Bačev do 17A, 20215 Gruda</item>
    </izvorni_sadrzaj>
    <derivirana_varijabla naziv="DomainObject.Predmet.ProtuStrankaListFormatedWithAdress_1">
      <item>KOPRA d.o.o. za turizam, trgovinu i usluge, Bačev do 17A, 20215 Gruda</item>
    </derivirana_varijabla>
  </DomainObject.Predmet.ProtuStrankaListFormatedWithAdress>
  <DomainObject.Predmet.ProtuStrankaListFormatedWithAdressOIB>
    <izvorni_sadrzaj>
      <item>KOPRA d.o.o. za turizam, trgovinu i usluge, OIB 07313200622, Bačev do 17A, 20215 Gruda</item>
    </izvorni_sadrzaj>
    <derivirana_varijabla naziv="DomainObject.Predmet.ProtuStrankaListFormatedWithAdressOIB_1">
      <item>KOPRA d.o.o. za turizam, trgovinu i usluge, OIB 07313200622, Bačev do 17A, 20215 Gruda</item>
    </derivirana_varijabla>
  </DomainObject.Predmet.ProtuStrankaListFormatedWithAdressOIB>
  <DomainObject.Predmet.ProtuStrankaListNazivFormated>
    <izvorni_sadrzaj>
      <item>KOPRA d.o.o. za turizam, trgovinu i usluge</item>
    </izvorni_sadrzaj>
    <derivirana_varijabla naziv="DomainObject.Predmet.ProtuStrankaListNazivFormated_1">
      <item>KOPRA d.o.o. za turizam, trgovinu i usluge</item>
    </derivirana_varijabla>
  </DomainObject.Predmet.ProtuStrankaListNazivFormated>
  <DomainObject.Predmet.ProtuStrankaListNazivFormatedOIB>
    <izvorni_sadrzaj>
      <item>KOPRA d.o.o. za turizam, trgovinu i usluge, OIB 07313200622</item>
    </izvorni_sadrzaj>
    <derivirana_varijabla naziv="DomainObject.Predmet.ProtuStrankaListNazivFormatedOIB_1">
      <item>KOPRA d.o.o. za turizam, trgovinu i usluge, OIB 07313200622</item>
    </derivirana_varijabla>
  </DomainObject.Predmet.ProtuStrankaListNazivFormatedOIB>
  <DomainObject.Predmet.OstaliListFormated>
    <izvorni_sadrzaj>
      <item>Hrvoje Marojica</item>
      <item>Odv. Tomislav Sopjanac</item>
      <item>zamjenik  ŽDO Tihan Hilje</item>
      <item>Sandra Zelentrović</item>
      <item>Maroje Stjepović</item>
      <item>pun. Zvonko Kristović</item>
    </izvorni_sadrzaj>
    <derivirana_varijabla naziv="DomainObject.Predmet.OstaliListFormated_1">
      <item>Hrvoje Marojica</item>
      <item>Odv. Tomislav Sopjanac</item>
      <item>zamjenik  ŽDO Tihan Hilje</item>
      <item>Sandra Zelentrović</item>
      <item>Maroje Stjepović</item>
      <item>pun. Zvonko Kristović</item>
    </derivirana_varijabla>
  </DomainObject.Predmet.OstaliListFormated>
  <DomainObject.Predmet.OstaliListFormatedOIB>
    <izvorni_sadrzaj>
      <item>Hrvoje Marojica</item>
      <item>Odv. Tomislav Sopjanac</item>
      <item>zamjenik  ŽDO Tihan Hilje</item>
      <item>Sandra Zelentrović</item>
      <item>Maroje Stjepović, OIB 07313200622</item>
      <item>pun. Zvonko Kristović</item>
    </izvorni_sadrzaj>
    <derivirana_varijabla naziv="DomainObject.Predmet.OstaliListFormatedOIB_1">
      <item>Hrvoje Marojica</item>
      <item>Odv. Tomislav Sopjanac</item>
      <item>zamjenik  ŽDO Tihan Hilje</item>
      <item>Sandra Zelentrović</item>
      <item>Maroje Stjepović, OIB 07313200622</item>
      <item>pun. Zvonko Kristović</item>
    </derivirana_varijabla>
  </DomainObject.Predmet.OstaliListFormatedOIB>
  <DomainObject.Predmet.OstaliListFormatedWithAdress>
    <izvorni_sadrzaj>
      <item>Hrvoje Marojica</item>
      <item>Odv. Tomislav Sopjanac</item>
      <item>zamjenik  ŽDO Tihan Hilje</item>
      <item>Sandra Zelentrović</item>
      <item>Maroje Stjepović</item>
      <item>pun. Zvonko Kristović</item>
    </izvorni_sadrzaj>
    <derivirana_varijabla naziv="DomainObject.Predmet.OstaliListFormatedWithAdress_1">
      <item>Hrvoje Marojica</item>
      <item>Odv. Tomislav Sopjanac</item>
      <item>zamjenik  ŽDO Tihan Hilje</item>
      <item>Sandra Zelentrović</item>
      <item>Maroje Stjepović</item>
      <item>pun. Zvonko Kristović</item>
    </derivirana_varijabla>
  </DomainObject.Predmet.OstaliListFormatedWithAdress>
  <DomainObject.Predmet.OstaliListFormatedWithAdressOIB>
    <izvorni_sadrzaj>
      <item>Hrvoje Marojica</item>
      <item>Odv. Tomislav Sopjanac</item>
      <item>zamjenik  ŽDO Tihan Hilje</item>
      <item>Sandra Zelentrović</item>
      <item>Maroje Stjepović, OIB 07313200622</item>
      <item>pun. Zvonko Kristović</item>
    </izvorni_sadrzaj>
    <derivirana_varijabla naziv="DomainObject.Predmet.OstaliListFormatedWithAdressOIB_1">
      <item>Hrvoje Marojica</item>
      <item>Odv. Tomislav Sopjanac</item>
      <item>zamjenik  ŽDO Tihan Hilje</item>
      <item>Sandra Zelentrović</item>
      <item>Maroje Stjepović, OIB 07313200622</item>
      <item>pun. Zvonko Kristović</item>
    </derivirana_varijabla>
  </DomainObject.Predmet.OstaliListFormatedWithAdressOIB>
  <DomainObject.Predmet.OstaliListNazivFormated>
    <izvorni_sadrzaj>
      <item>Hrvoje Marojica</item>
      <item>Odv. Tomislav Sopjanac</item>
      <item>zamjenik  ŽDO Tihan Hilje</item>
      <item>Sandra Zelentrović</item>
      <item>Maroje Stjepović</item>
      <item>pun. Zvonko Kristović</item>
    </izvorni_sadrzaj>
    <derivirana_varijabla naziv="DomainObject.Predmet.OstaliListNazivFormated_1">
      <item>Hrvoje Marojica</item>
      <item>Odv. Tomislav Sopjanac</item>
      <item>zamjenik  ŽDO Tihan Hilje</item>
      <item>Sandra Zelentrović</item>
      <item>Maroje Stjepović</item>
      <item>pun. Zvonko Kristović</item>
    </derivirana_varijabla>
  </DomainObject.Predmet.OstaliListNazivFormated>
  <DomainObject.Predmet.OstaliListNazivFormatedOIB>
    <izvorni_sadrzaj>
      <item>Hrvoje Marojica</item>
      <item>Odv. Tomislav Sopjanac</item>
      <item>zamjenik  ŽDO Tihan Hilje</item>
      <item>Sandra Zelentrović</item>
      <item>Maroje Stjepović, OIB 07313200622</item>
      <item>pun. Zvonko Kristović</item>
    </izvorni_sadrzaj>
    <derivirana_varijabla naziv="DomainObject.Predmet.OstaliListNazivFormatedOIB_1">
      <item>Hrvoje Marojica</item>
      <item>Odv. Tomislav Sopjanac</item>
      <item>zamjenik  ŽDO Tihan Hilje</item>
      <item>Sandra Zelentrović</item>
      <item>Maroje Stjepović, OIB 07313200622</item>
      <item>pun. Zvonko Kristović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Hrvatska dioničko društvo</izvorni_sadrzaj>
    <derivirana_varijabla naziv="DomainObject.Predmet.StrankaIDrugi_1">OTP banka Hrvatska dioničko društvo</derivirana_varijabla>
  </DomainObject.Predmet.StrankaIDrugi>
  <DomainObject.Predmet.ProtustrankaIDrugi>
    <izvorni_sadrzaj>KOPRA d.o.o. za turizam, trgovinu i usluge</izvorni_sadrzaj>
    <derivirana_varijabla naziv="DomainObject.Predmet.ProtustrankaIDrugi_1">KOPRA d.o.o. za turizam, trgovinu i usluge</derivirana_varijabla>
  </DomainObject.Predmet.ProtustrankaIDrugi>
  <DomainObject.Predmet.StrankaIDrugiAdressOIB>
    <izvorni_sadrzaj>OTP banka Hrvatska dioničko društvo, OIB 52508873833, Domovinskog rata 3, 23000 Zadar</izvorni_sadrzaj>
    <derivirana_varijabla naziv="DomainObject.Predmet.StrankaIDrugiAdressOIB_1">OTP banka Hrvatska dioničko društvo, OIB 52508873833, Domovinskog rata 3, 23000 Zadar</derivirana_varijabla>
  </DomainObject.Predmet.StrankaIDrugiAdressOIB>
  <DomainObject.Predmet.ProtustrankaIDrugiAdressOIB>
    <izvorni_sadrzaj>KOPRA d.o.o. za turizam, trgovinu i usluge, OIB 07313200622, Bačev do 17A, 20215 Gruda</izvorni_sadrzaj>
    <derivirana_varijabla naziv="DomainObject.Predmet.ProtustrankaIDrugiAdressOIB_1">KOPRA d.o.o. za turizam, trgovinu i usluge, OIB 07313200622, Bačev do 17A,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KOPRA d.o.o. za turizam, trgovinu i usluge</item>
      <item>OTP banka Hrvatska dioničko društvo</item>
      <item>Hrvoje Marojica</item>
      <item>Odv. Tomislav Sopjanac</item>
      <item>zamjenik  ŽDO Tihan Hilje</item>
      <item>Sandra Zelentrović</item>
      <item>Maroje Stjepović</item>
      <item>pun. Zvonko Kristović</item>
    </izvorni_sadrzaj>
    <derivirana_varijabla naziv="DomainObject.Predmet.SudioniciListNaziv_1">
      <item>KOPRA d.o.o. za turizam, trgovinu i usluge</item>
      <item>OTP banka Hrvatska dioničko društvo</item>
      <item>Hrvoje Marojica</item>
      <item>Odv. Tomislav Sopjanac</item>
      <item>zamjenik  ŽDO Tihan Hilje</item>
      <item>Sandra Zelentrović</item>
      <item>Maroje Stjepović</item>
      <item>pun. Zvonko Kristović</item>
    </derivirana_varijabla>
  </DomainObject.Predmet.SudioniciListNaziv>
  <DomainObject.Predmet.SudioniciListAdressOIB>
    <izvorni_sadrzaj>
      <item>KOPRA d.o.o. za turizam, trgovinu i usluge, OIB 07313200622, Bačev do 17A,20215 Gruda</item>
      <item>OTP banka Hrvatska dioničko društvo, OIB 52508873833, Domovinskog rata 3,23000 Zadar</item>
      <item>Hrvoje Marojica</item>
      <item>Odv. Tomislav Sopjanac</item>
      <item>zamjenik  ŽDO Tihan Hilje</item>
      <item>Sandra Zelentrović</item>
      <item>Maroje Stjepović, OIB 07313200622</item>
      <item>pun. Zvonko Kristović</item>
    </izvorni_sadrzaj>
    <derivirana_varijabla naziv="DomainObject.Predmet.SudioniciListAdressOIB_1">
      <item>KOPRA d.o.o. za turizam, trgovinu i usluge, OIB 07313200622, Bačev do 17A,20215 Gruda</item>
      <item>OTP banka Hrvatska dioničko društvo, OIB 52508873833, Domovinskog rata 3,23000 Zadar</item>
      <item>Hrvoje Marojica</item>
      <item>Odv. Tomislav Sopjanac</item>
      <item>zamjenik  ŽDO Tihan Hilje</item>
      <item>Sandra Zelentrović</item>
      <item>Maroje Stjepović, OIB 07313200622</item>
      <item>pun. Zvonko Kristović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07313200622</item>
      <item>, OIB 52508873833</item>
      <item>, OIB null</item>
      <item>, OIB null</item>
      <item>, OIB null</item>
      <item>, OIB null</item>
      <item>, OIB 07313200622</item>
      <item>, OIB null</item>
    </izvorni_sadrzaj>
    <derivirana_varijabla naziv="DomainObject.Predmet.SudioniciListNazivOIB_1">
      <item>, OIB 07313200622</item>
      <item>, OIB 52508873833</item>
      <item>, OIB null</item>
      <item>, OIB null</item>
      <item>, OIB null</item>
      <item>, OIB null</item>
      <item>, OIB 07313200622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228</properties:Words>
  <properties:Characters>1173</properties:Characters>
  <properties:Lines>49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1427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2016-08-11T08:01:00Z</dcterms:created>
  <dc:creator>RH-TDU</dc:creator>
  <cp:lastModifiedBy>Mara Marčinko</cp:lastModifiedBy>
  <cp:lastPrinted>2016-08-11T08:02:00Z</cp:lastPrinted>
  <dcterms:modified xmlns:xsi="http://www.w3.org/2001/XMLSchema-instance" xsi:type="dcterms:W3CDTF">2016-08-11T08:04:00Z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