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7660" w14:paraId="e767660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CE3DE3">
        <w:rPr>
          <w:rFonts w:hAnsi="Times New Roman" w:ascii="Times New Roman"/>
          <w:b/>
          <w:bCs/>
          <w:sz w:val="24"/>
          <w:szCs w:val="24"/>
        </w:rPr>
        <w:t>13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670A0D">
        <w:rPr>
          <w:rFonts w:hAnsi="Times New Roman" w:ascii="Times New Roman"/>
          <w:b/>
          <w:sz w:val="24"/>
          <w:szCs w:val="24"/>
        </w:rPr>
        <w:t>9382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670A0D">
        <w:rPr>
          <w:rFonts w:hAnsi="Times New Roman" w:ascii="Times New Roman"/>
        </w:rPr>
        <w:t>9382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670A0D" w:rsidRPr="00670A0D">
        <w:rPr>
          <w:rFonts w:hAnsi="Times New Roman" w:ascii="Times New Roman"/>
        </w:rPr>
        <w:t>NATUS</w:t>
      </w:r>
      <w:proofErr w:type="spellEnd"/>
      <w:r w:rsidR="00670A0D" w:rsidRPr="00670A0D">
        <w:rPr>
          <w:rFonts w:hAnsi="Times New Roman" w:ascii="Times New Roman"/>
        </w:rPr>
        <w:t xml:space="preserve"> d.o.o.</w:t>
      </w:r>
      <w:r w:rsidR="00CE02C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6D1D63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670A0D" w:rsidRPr="00670A0D">
        <w:rPr>
          <w:rFonts w:hAnsi="Times New Roman" w:ascii="Times New Roman"/>
        </w:rPr>
        <w:t>97856595898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79D5"/>
    <w:rsid w:val="000D250E"/>
    <w:rsid w:val="0017131C"/>
    <w:rsid w:val="001E06E1"/>
    <w:rsid w:val="00517E91"/>
    <w:rsid w:val="00657403"/>
    <w:rsid w:val="00670A0D"/>
    <w:rsid w:val="006D1D63"/>
    <w:rsid w:val="00791073"/>
    <w:rsid w:val="007D78F4"/>
    <w:rsid w:val="00863E97"/>
    <w:rsid w:val="00C131B6"/>
    <w:rsid w:val="00CE02C0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9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9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9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9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9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79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9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9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9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9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9382</izvorni_sadrzaj>
    <derivirana_varijabla naziv="DomainObject.Predmet.Broj_1">9382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St-9382/2015</izvorni_sadrzaj>
    <derivirana_varijabla naziv="DomainObject.Predmet.OznakaBroj_1">St-9382/2015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d.o.o.</izvorni_sadrzaj>
    <derivirana_varijabla naziv="DomainObject.Predmet.ProtustrankaFormated_1">  NATUS d.o.o.</derivirana_varijabla>
  </DomainObject.Predmet.ProtustrankaFormated>
  <DomainObject.Predmet.ProtustrankaFormatedOIB>
    <izvorni_sadrzaj>  NATUS d.o.o., OIB 97856595898</izvorni_sadrzaj>
    <derivirana_varijabla naziv="DomainObject.Predmet.ProtustrankaFormatedOIB_1">  NATUS d.o.o., OIB 97856595898</derivirana_varijabla>
  </DomainObject.Predmet.ProtustrankaFormatedOIB>
  <DomainObject.Predmet.ProtustrankaFormatedWithAdress>
    <izvorni_sadrzaj> NATUS d.o.o., Barčićeva ulica 17, 10000 Zagreb</izvorni_sadrzaj>
    <derivirana_varijabla naziv="DomainObject.Predmet.ProtustrankaFormatedWithAdress_1"> NATUS d.o.o., Barčićeva ulica 17, 10000 Zagreb</derivirana_varijabla>
  </DomainObject.Predmet.ProtustrankaFormatedWithAdress>
  <DomainObject.Predmet.ProtustrankaFormatedWithAdressOIB>
    <izvorni_sadrzaj> NATUS d.o.o., OIB 97856595898, Barčićeva ulica 17, 10000 Zagreb</izvorni_sadrzaj>
    <derivirana_varijabla naziv="DomainObject.Predmet.ProtustrankaFormatedWithAdressOIB_1"> NATUS d.o.o., OIB 97856595898, Barčićeva ulica 17, 10000 Zagreb</derivirana_varijabla>
  </DomainObject.Predmet.ProtustrankaFormatedWithAdressOIB>
  <DomainObject.Predmet.ProtustrankaWithAdress>
    <izvorni_sadrzaj>NATUS d.o.o. Barčićeva ulica 17, 10000 Zagreb</izvorni_sadrzaj>
    <derivirana_varijabla naziv="DomainObject.Predmet.ProtustrankaWithAdress_1">NATUS d.o.o. Barčićeva ulica 17, 10000 Zagreb</derivirana_varijabla>
  </DomainObject.Predmet.ProtustrankaWithAdress>
  <DomainObject.Predmet.ProtustrankaWithAdressOIB>
    <izvorni_sadrzaj>NATUS d.o.o., OIB 97856595898, Barčićeva ulica 17, 10000 Zagreb</izvorni_sadrzaj>
    <derivirana_varijabla naziv="DomainObject.Predmet.ProtustrankaWithAdressOIB_1">NATUS d.o.o., OIB 97856595898, Barčićeva ulica 17, 10000 Zagreb</derivirana_varijabla>
  </DomainObject.Predmet.ProtustrankaWithAdressOIB>
  <DomainObject.Predmet.ProtustrankaNazivFormated>
    <izvorni_sadrzaj>NATUS d.o.o.</izvorni_sadrzaj>
    <derivirana_varijabla naziv="DomainObject.Predmet.ProtustrankaNazivFormated_1">NATUS d.o.o.</derivirana_varijabla>
  </DomainObject.Predmet.ProtustrankaNazivFormated>
  <DomainObject.Predmet.ProtustrankaNazivFormatedOIB>
    <izvorni_sadrzaj>NATUS d.o.o., OIB 97856595898</izvorni_sadrzaj>
    <derivirana_varijabla naziv="DomainObject.Predmet.ProtustrankaNazivFormatedOIB_1">NATUS d.o.o., OIB 97856595898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d.o.o.</item>
    </izvorni_sadrzaj>
    <derivirana_varijabla naziv="DomainObject.Predmet.ProtuStrankaListFormated_1">
      <item>NATUS d.o.o.</item>
    </derivirana_varijabla>
  </DomainObject.Predmet.ProtuStrankaListFormated>
  <DomainObject.Predmet.ProtuStrankaListFormatedOIB>
    <izvorni_sadrzaj>
      <item>NATUS d.o.o., OIB 97856595898</item>
    </izvorni_sadrzaj>
    <derivirana_varijabla naziv="DomainObject.Predmet.ProtuStrankaListFormatedOIB_1">
      <item>NATUS d.o.o., OIB 97856595898</item>
    </derivirana_varijabla>
  </DomainObject.Predmet.ProtuStrankaListFormatedOIB>
  <DomainObject.Predmet.ProtuStrankaListFormatedWithAdress>
    <izvorni_sadrzaj>
      <item>NATUS d.o.o., Barčićeva ulica 17, 10000 Zagreb</item>
    </izvorni_sadrzaj>
    <derivirana_varijabla naziv="DomainObject.Predmet.ProtuStrankaListFormatedWithAdress_1">
      <item>NATUS d.o.o., Barčićeva ulica 17, 10000 Zagreb</item>
    </derivirana_varijabla>
  </DomainObject.Predmet.ProtuStrankaListFormatedWithAdress>
  <DomainObject.Predmet.ProtuStrankaListFormatedWithAdressOIB>
    <izvorni_sadrzaj>
      <item>NATUS d.o.o., OIB 97856595898, Barčićeva ulica 17, 10000 Zagreb</item>
    </izvorni_sadrzaj>
    <derivirana_varijabla naziv="DomainObject.Predmet.ProtuStrankaListFormatedWithAdressOIB_1">
      <item>NATUS d.o.o., OIB 97856595898, Barčićeva ulica 17, 10000 Zagreb</item>
    </derivirana_varijabla>
  </DomainObject.Predmet.ProtuStrankaListFormatedWithAdressOIB>
  <DomainObject.Predmet.ProtuStrankaListNazivFormated>
    <izvorni_sadrzaj>
      <item>NATUS d.o.o.</item>
    </izvorni_sadrzaj>
    <derivirana_varijabla naziv="DomainObject.Predmet.ProtuStrankaListNazivFormated_1">
      <item>NATUS d.o.o.</item>
    </derivirana_varijabla>
  </DomainObject.Predmet.ProtuStrankaListNazivFormated>
  <DomainObject.Predmet.ProtuStrankaListNazivFormatedOIB>
    <izvorni_sadrzaj>
      <item>NATUS d.o.o., OIB 97856595898</item>
    </izvorni_sadrzaj>
    <derivirana_varijabla naziv="DomainObject.Predmet.ProtuStrankaListNazivFormatedOIB_1">
      <item>NATUS d.o.o., OIB 97856595898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d.o.o.</izvorni_sadrzaj>
    <derivirana_varijabla naziv="DomainObject.Predmet.ProtustrankaIDrugi_1">NATUS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d.o.o., OIB 97856595898, Barčićeva ulica 17, 10000 Zagreb</izvorni_sadrzaj>
    <derivirana_varijabla naziv="DomainObject.Predmet.ProtustrankaIDrugiAdressOIB_1">NATUS d.o.o., OIB 97856595898, Barčićeva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NATUS d.o.o.</item>
    </izvorni_sadrzaj>
    <derivirana_varijabla naziv="DomainObject.Predmet.SudioniciListNaziv_1">
      <item>FINA Regionalni centar Zagreb</item>
      <item>NATUS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NATUS d.o.o., OIB 97856595898, Barčićeva ulica 17,10000 Zagreb</item>
    </izvorni_sadrzaj>
    <derivirana_varijabla naziv="DomainObject.Predmet.SudioniciListAdressOIB_1">
      <item>FINA Regionalni centar Zagreb, OIB 85821130368, Trg svibanjskih žrtava 1995. 1,10000 Zagreb</item>
      <item>NATUS d.o.o., OIB 97856595898, Barčićeva ulica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97856595898</item>
    </izvorni_sadrzaj>
    <derivirana_varijabla naziv="DomainObject.Predmet.SudioniciListNazivOIB_1">
      <item>, OIB 85821130368</item>
      <item>, OIB 97856595898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775</properties:Characters>
  <properties:Lines>47</properties:Lines>
  <properties:Paragraphs>21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2016-04-13T13:12:00Z</cp:lastPrinted>
  <dcterms:modified xmlns:xsi="http://www.w3.org/2001/XMLSchema-instance" xsi:type="dcterms:W3CDTF">2016-04-13T13:12:00Z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