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5f5f" w14:paraId="fe55f5f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FD1C99" w:rsidRPr="00FD1C99">
        <w:rPr>
          <w:b/>
          <w:sz w:val="24"/>
        </w:rPr>
        <w:t>CRYPTA j.d.o.o.</w:t>
      </w:r>
      <w:r w:rsidRPr="003D5956">
        <w:rPr>
          <w:b/>
          <w:sz w:val="24"/>
        </w:rPr>
        <w:t xml:space="preserve">, </w:t>
      </w:r>
      <w:r w:rsidR="00FD1C99" w:rsidRPr="00FD1C99">
        <w:rPr>
          <w:b/>
          <w:sz w:val="24"/>
        </w:rPr>
        <w:t>Vukovar</w:t>
      </w:r>
      <w:r w:rsidRPr="003D5956">
        <w:rPr>
          <w:b/>
          <w:sz w:val="24"/>
        </w:rPr>
        <w:t xml:space="preserve">, </w:t>
      </w:r>
      <w:r w:rsidR="00FD1C99" w:rsidRPr="00FD1C99">
        <w:rPr>
          <w:b/>
          <w:sz w:val="24"/>
        </w:rPr>
        <w:t>Hrvatskog zrakoplovstva 23/55</w:t>
      </w:r>
      <w:r w:rsidRPr="003D5956">
        <w:rPr>
          <w:b/>
          <w:sz w:val="24"/>
        </w:rPr>
        <w:t xml:space="preserve">, MBS: </w:t>
      </w:r>
      <w:r w:rsidR="00FD1C99" w:rsidRPr="00FD1C99">
        <w:rPr>
          <w:b/>
          <w:sz w:val="24"/>
        </w:rPr>
        <w:t>030125284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FD1C99" w:rsidRPr="00FD1C99">
        <w:rPr>
          <w:b/>
          <w:sz w:val="24"/>
        </w:rPr>
        <w:t>17247186508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9B2FC8">
        <w:rPr>
          <w:sz w:val="24"/>
        </w:rPr>
        <w:t>11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FD1C99" w:rsidRPr="00FD1C99">
        <w:rPr>
          <w:b/>
        </w:rPr>
        <w:t>Branko Lukić, OIB: 59594040879</w:t>
      </w:r>
      <w:r w:rsidRPr="00754992">
        <w:rPr>
          <w:b/>
        </w:rPr>
        <w:t xml:space="preserve">, </w:t>
      </w:r>
      <w:proofErr w:type="spellStart"/>
      <w:r w:rsidR="00FD1C99" w:rsidRPr="00FD1C99">
        <w:rPr>
          <w:b/>
        </w:rPr>
        <w:t>Negoslavci</w:t>
      </w:r>
      <w:proofErr w:type="spellEnd"/>
      <w:r w:rsidR="00FD1C99" w:rsidRPr="00FD1C99">
        <w:rPr>
          <w:b/>
        </w:rPr>
        <w:t>, Oslobođenja 45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FD1C99">
        <w:rPr>
          <w:b/>
        </w:rPr>
        <w:t>CRYPTA j.d.o.o., Vukovar, Hrvatskog zrakoplovstva 23/55, MBS: 030125284</w:t>
      </w:r>
      <w:r w:rsidR="00FD1C99">
        <w:t xml:space="preserve">, </w:t>
      </w:r>
      <w:r w:rsidR="00FD1C99">
        <w:rPr>
          <w:b/>
        </w:rPr>
        <w:t>OIB: 17247186508</w:t>
      </w:r>
      <w:r w:rsidR="00FD1C99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FD1C99">
        <w:rPr>
          <w:b/>
        </w:rPr>
        <w:t xml:space="preserve">Branko Lukić, </w:t>
      </w:r>
      <w:proofErr w:type="spellStart"/>
      <w:r w:rsidR="00FD1C99">
        <w:rPr>
          <w:b/>
        </w:rPr>
        <w:t>Negoslavci</w:t>
      </w:r>
      <w:proofErr w:type="spellEnd"/>
      <w:r w:rsidR="00FD1C99">
        <w:rPr>
          <w:b/>
        </w:rPr>
        <w:t>, Oslobođenja 45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FD1C99">
        <w:rPr>
          <w:b/>
        </w:rPr>
        <w:t xml:space="preserve">Branko Lukić, </w:t>
      </w:r>
      <w:proofErr w:type="spellStart"/>
      <w:r w:rsidR="00FD1C99">
        <w:rPr>
          <w:b/>
        </w:rPr>
        <w:t>Negoslavci</w:t>
      </w:r>
      <w:proofErr w:type="spellEnd"/>
      <w:r w:rsidR="00FD1C99">
        <w:rPr>
          <w:b/>
        </w:rPr>
        <w:t>, Oslobođenja 45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FD1C99">
        <w:rPr>
          <w:b/>
        </w:rPr>
        <w:t xml:space="preserve">Branko Lukić, </w:t>
      </w:r>
      <w:proofErr w:type="spellStart"/>
      <w:r w:rsidR="00FD1C99">
        <w:rPr>
          <w:b/>
        </w:rPr>
        <w:t>Negoslavci</w:t>
      </w:r>
      <w:proofErr w:type="spellEnd"/>
      <w:r w:rsidR="00FD1C99">
        <w:rPr>
          <w:b/>
        </w:rPr>
        <w:t>, Oslobođenja 45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FD1C99">
        <w:rPr>
          <w:b/>
        </w:rPr>
        <w:t xml:space="preserve">Branko Lukić, </w:t>
      </w:r>
      <w:proofErr w:type="spellStart"/>
      <w:r w:rsidR="00FD1C99">
        <w:rPr>
          <w:b/>
        </w:rPr>
        <w:t>Negoslavci</w:t>
      </w:r>
      <w:proofErr w:type="spellEnd"/>
      <w:r w:rsidR="00FD1C99">
        <w:rPr>
          <w:b/>
        </w:rPr>
        <w:t>, Oslobođenja 45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9B2FC8">
        <w:rPr>
          <w:sz w:val="24"/>
        </w:rPr>
        <w:t>11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FD1C99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FD1C99" w:rsidRPr="00FD1C99">
        <w:t xml:space="preserve">Branko Lukić, </w:t>
      </w:r>
      <w:proofErr w:type="spellStart"/>
      <w:r w:rsidR="00FD1C99" w:rsidRPr="00FD1C99">
        <w:t>Negoslavci</w:t>
      </w:r>
      <w:proofErr w:type="spellEnd"/>
      <w:r w:rsidR="00FD1C99" w:rsidRPr="00FD1C99">
        <w:t>, Oslobođenja 45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9B2FC8">
        <w:t>11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115" w:rsidR="005D0115">
      <w:r>
        <w:separator/>
      </w:r>
    </w:p>
  </w:endnote>
  <w:endnote w:id="0" w:type="continuationSeparator">
    <w:p w:rsidRDefault="005D0115" w:rsidR="005D0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115" w:rsidR="005D0115">
      <w:r>
        <w:separator/>
      </w:r>
    </w:p>
  </w:footnote>
  <w:footnote w:id="0" w:type="continuationSeparator">
    <w:p w:rsidRDefault="005D0115" w:rsidR="005D0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0115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163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98061D" w:rsidR="0098061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8061D">
      <w:t>6 St-1753/16-3</w:t>
    </w:r>
  </w:p>
  <w:p w:rsidRDefault="005D0115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98061D">
      <w:t>1753</w:t>
    </w:r>
    <w:r>
      <w:t>/16-3</w:t>
    </w:r>
  </w:p>
  <w:p w:rsidRDefault="005D0115" w:rsidP="00546D11" w:rsidR="00546D11">
    <w:pPr>
      <w:jc w:val="right"/>
    </w:pPr>
  </w:p>
  <w:p w:rsidRDefault="005D0115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0A9"/>
    <w:rsid w:val="000637F2"/>
    <w:rsid w:val="00077852"/>
    <w:rsid w:val="001607D2"/>
    <w:rsid w:val="001633A9"/>
    <w:rsid w:val="001C635E"/>
    <w:rsid w:val="001E19A3"/>
    <w:rsid w:val="002010CC"/>
    <w:rsid w:val="00207758"/>
    <w:rsid w:val="002126A9"/>
    <w:rsid w:val="002B6C5B"/>
    <w:rsid w:val="002E191A"/>
    <w:rsid w:val="002E2A89"/>
    <w:rsid w:val="00331FC0"/>
    <w:rsid w:val="003D5956"/>
    <w:rsid w:val="00425C43"/>
    <w:rsid w:val="00437E25"/>
    <w:rsid w:val="00440A6B"/>
    <w:rsid w:val="004445B5"/>
    <w:rsid w:val="0044680C"/>
    <w:rsid w:val="004627C0"/>
    <w:rsid w:val="004C1965"/>
    <w:rsid w:val="004E1613"/>
    <w:rsid w:val="0051163B"/>
    <w:rsid w:val="00531D16"/>
    <w:rsid w:val="00556767"/>
    <w:rsid w:val="0058380C"/>
    <w:rsid w:val="005D0115"/>
    <w:rsid w:val="005E147B"/>
    <w:rsid w:val="00630962"/>
    <w:rsid w:val="006A1793"/>
    <w:rsid w:val="006F19F3"/>
    <w:rsid w:val="00712941"/>
    <w:rsid w:val="00754992"/>
    <w:rsid w:val="00784800"/>
    <w:rsid w:val="007E05E0"/>
    <w:rsid w:val="00850AF8"/>
    <w:rsid w:val="008A0198"/>
    <w:rsid w:val="008A6DA0"/>
    <w:rsid w:val="008A7573"/>
    <w:rsid w:val="008F70F4"/>
    <w:rsid w:val="00924C72"/>
    <w:rsid w:val="00963CBE"/>
    <w:rsid w:val="009705EA"/>
    <w:rsid w:val="0098061D"/>
    <w:rsid w:val="009836D5"/>
    <w:rsid w:val="009A0D2F"/>
    <w:rsid w:val="009B2FC8"/>
    <w:rsid w:val="009F16FF"/>
    <w:rsid w:val="00A81A23"/>
    <w:rsid w:val="00AE0EB3"/>
    <w:rsid w:val="00B12CEE"/>
    <w:rsid w:val="00B54901"/>
    <w:rsid w:val="00BC1AD9"/>
    <w:rsid w:val="00C82903"/>
    <w:rsid w:val="00DB04C4"/>
    <w:rsid w:val="00DD2EE2"/>
    <w:rsid w:val="00DE4E72"/>
    <w:rsid w:val="00DF587A"/>
    <w:rsid w:val="00E31AEE"/>
    <w:rsid w:val="00E914A6"/>
    <w:rsid w:val="00F23EC7"/>
    <w:rsid w:val="00F52FC6"/>
    <w:rsid w:val="00F65BCF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6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16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1163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1163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63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63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6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16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1163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1163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63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63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1753</izvorni_sadrzaj>
    <derivirana_varijabla naziv="DomainObject.Predmet.Broj_1">1753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St-1753/2016</izvorni_sadrzaj>
    <derivirana_varijabla naziv="DomainObject.Predmet.OznakaBroj_1">St-1753/2016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CRYPTA jednostavno društvo s ograničenom odgovornošću za građevinarstvo, trgovinu i usluge</izvorni_sadrzaj>
    <derivirana_varijabla naziv="DomainObject.Predmet.ProtustrankaFormated_1">  CRYPTA jednostavno društvo s ograničenom odgovornošću za građevinarstvo, trgovinu i usluge</derivirana_varijabla>
  </DomainObject.Predmet.ProtustrankaFormated>
  <DomainObject.Predmet.ProtustrankaFormatedOIB>
    <izvorni_sadrzaj>  CRYPTA jednostavno društvo s ograničenom odgovornošću za građevinarstvo, trgovinu i usluge, OIB 17247186508</izvorni_sadrzaj>
    <derivirana_varijabla naziv="DomainObject.Predmet.ProtustrankaFormatedOIB_1">  CRYPTA jednostavno društvo s ograničenom odgovornošću za građevinarstvo, trgovinu i usluge, OIB 17247186508</derivirana_varijabla>
  </DomainObject.Predmet.ProtustrankaFormatedOIB>
  <DomainObject.Predmet.ProtustrankaFormatedWithAdress>
    <izvorni_sadrzaj> CRYPTA jednostavno društvo s ograničenom odgovornošću za građevinarstvo, trgovinu i usluge, Hrvatskog zrakoplovstva 2355, 32000 Vukovar</izvorni_sadrzaj>
    <derivirana_varijabla naziv="DomainObject.Predmet.ProtustrankaFormatedWithAdress_1"> CRYPTA jednostavno društvo s ograničenom odgovornošću za građevinarstvo, trgovinu i usluge, Hrvatskog zrakoplovstva 2355, 32000 Vukovar</derivirana_varijabla>
  </DomainObject.Predmet.ProtustrankaFormatedWithAdress>
  <DomainObject.Predmet.ProtustrankaFormatedWithAdressOIB>
    <izvorni_sadrzaj> CRYPTA jednostavno društvo s ograničenom odgovornošću za građevinarstvo, trgovinu i usluge, OIB 17247186508, Hrvatskog zrakoplovstva 2355, 32000 Vukovar</izvorni_sadrzaj>
    <derivirana_varijabla naziv="DomainObject.Predmet.ProtustrankaFormatedWithAdressOIB_1"> CRYPTA jednostavno društvo s ograničenom odgovornošću za građevinarstvo, trgovinu i usluge, OIB 17247186508, Hrvatskog zrakoplovstva 2355, 32000 Vukovar</derivirana_varijabla>
  </DomainObject.Predmet.ProtustrankaFormatedWithAdressOIB>
  <DomainObject.Predmet.ProtustrankaWithAdress>
    <izvorni_sadrzaj>CRYPTA jednostavno društvo s ograničenom odgovornošću za građevinarstvo, trgovinu i usluge Hrvatskog zrakoplovstva 2355, 32000 Vukovar</izvorni_sadrzaj>
    <derivirana_varijabla naziv="DomainObject.Predmet.ProtustrankaWithAdress_1">CRYPTA jednostavno društvo s ograničenom odgovornošću za građevinarstvo, trgovinu i usluge Hrvatskog zrakoplovstva 2355, 32000 Vukovar</derivirana_varijabla>
  </DomainObject.Predmet.ProtustrankaWithAdress>
  <DomainObject.Predmet.ProtustrankaWithAdressOIB>
    <izvorni_sadrzaj>CRYPTA jednostavno društvo s ograničenom odgovornošću za građevinarstvo, trgovinu i usluge, OIB 17247186508, Hrvatskog zrakoplovstva 2355, 32000 Vukovar</izvorni_sadrzaj>
    <derivirana_varijabla naziv="DomainObject.Predmet.ProtustrankaWithAdressOIB_1">CRYPTA jednostavno društvo s ograničenom odgovornošću za građevinarstvo, trgovinu i usluge, OIB 17247186508, Hrvatskog zrakoplovstva 2355, 32000 Vukovar</derivirana_varijabla>
  </DomainObject.Predmet.ProtustrankaWithAdressOIB>
  <DomainObject.Predmet.ProtustrankaNazivFormated>
    <izvorni_sadrzaj>CRYPTA jednostavno društvo s ograničenom odgovornošću za građevinarstvo, trgovinu i usluge</izvorni_sadrzaj>
    <derivirana_varijabla naziv="DomainObject.Predmet.ProtustrankaNazivFormated_1">CRYPTA jednostavno društvo s ograničenom odgovornošću za građevinarstvo, trgovinu i usluge</derivirana_varijabla>
  </DomainObject.Predmet.ProtustrankaNazivFormated>
  <DomainObject.Predmet.ProtustrankaNazivFormatedOIB>
    <izvorni_sadrzaj>CRYPTA jednostavno društvo s ograničenom odgovornošću za građevinarstvo, trgovinu i usluge, OIB 17247186508</izvorni_sadrzaj>
    <derivirana_varijabla naziv="DomainObject.Predmet.ProtustrankaNazivFormatedOIB_1">CRYPTA jednostavno društvo s ograničenom odgovornošću za građevinarstvo, trgovinu i usluge, OIB 17247186508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CRYPTA jednostavno društvo s ograničenom odgovornošću za građevinarstvo, trgovinu i usluge</item>
    </izvorni_sadrzaj>
    <derivirana_varijabla naziv="DomainObject.Predmet.ProtuStrankaListFormated_1">
      <item>CRYPTA jednostavno društvo s ograničenom odgovornošću za građevinarstvo, trgovinu i usluge</item>
    </derivirana_varijabla>
  </DomainObject.Predmet.ProtuStrankaListFormated>
  <DomainObject.Predmet.ProtuStrankaListFormatedOIB>
    <izvorni_sadrzaj>
      <item>CRYPTA jednostavno društvo s ograničenom odgovornošću za građevinarstvo, trgovinu i usluge, OIB 17247186508</item>
    </izvorni_sadrzaj>
    <derivirana_varijabla naziv="DomainObject.Predmet.ProtuStrankaListFormatedOIB_1">
      <item>CRYPTA jednostavno društvo s ograničenom odgovornošću za građevinarstvo, trgovinu i usluge, OIB 17247186508</item>
    </derivirana_varijabla>
  </DomainObject.Predmet.ProtuStrankaListFormatedOIB>
  <DomainObject.Predmet.ProtuStrankaListFormatedWithAdress>
    <izvorni_sadrzaj>
      <item>CRYPTA jednostavno društvo s ograničenom odgovornošću za građevinarstvo, trgovinu i usluge, Hrvatskog zrakoplovstva 2355, 32000 Vukovar</item>
    </izvorni_sadrzaj>
    <derivirana_varijabla naziv="DomainObject.Predmet.ProtuStrankaListFormatedWithAdress_1">
      <item>CRYPTA jednostavno društvo s ograničenom odgovornošću za građevinarstvo, trgovinu i usluge, Hrvatskog zrakoplovstva 2355, 32000 Vukovar</item>
    </derivirana_varijabla>
  </DomainObject.Predmet.ProtuStrankaListFormatedWithAdress>
  <DomainObject.Predmet.ProtuStrankaListFormatedWithAdressOIB>
    <izvorni_sadrzaj>
      <item>CRYPTA jednostavno društvo s ograničenom odgovornošću za građevinarstvo, trgovinu i usluge, OIB 17247186508, Hrvatskog zrakoplovstva 2355, 32000 Vukovar</item>
    </izvorni_sadrzaj>
    <derivirana_varijabla naziv="DomainObject.Predmet.ProtuStrankaListFormatedWithAdressOIB_1">
      <item>CRYPTA jednostavno društvo s ograničenom odgovornošću za građevinarstvo, trgovinu i usluge, OIB 17247186508, Hrvatskog zrakoplovstva 2355, 32000 Vukovar</item>
    </derivirana_varijabla>
  </DomainObject.Predmet.ProtuStrankaListFormatedWithAdressOIB>
  <DomainObject.Predmet.ProtuStrankaListNazivFormated>
    <izvorni_sadrzaj>
      <item>CRYPTA jednostavno društvo s ograničenom odgovornošću za građevinarstvo, trgovinu i usluge</item>
    </izvorni_sadrzaj>
    <derivirana_varijabla naziv="DomainObject.Predmet.ProtuStrankaListNazivFormated_1">
      <item>CRYPTA jednostavno društvo s ograničenom odgovornošću za građevinarstvo, trgovinu i usluge</item>
    </derivirana_varijabla>
  </DomainObject.Predmet.ProtuStrankaListNazivFormated>
  <DomainObject.Predmet.ProtuStrankaListNazivFormatedOIB>
    <izvorni_sadrzaj>
      <item>CRYPTA jednostavno društvo s ograničenom odgovornošću za građevinarstvo, trgovinu i usluge, OIB 17247186508</item>
    </izvorni_sadrzaj>
    <derivirana_varijabla naziv="DomainObject.Predmet.ProtuStrankaListNazivFormatedOIB_1">
      <item>CRYPTA jednostavno društvo s ograničenom odgovornošću za građevinarstvo, trgovinu i usluge, OIB 17247186508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CRYPTA jednostavno društvo s ograničenom odgovornošću za građevinarstvo, trgovinu i usluge</izvorni_sadrzaj>
    <derivirana_varijabla naziv="DomainObject.Predmet.ProtustrankaIDrugi_1">CRYPTA jednostavno društvo s ograničenom odgovornošću za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CRYPTA jednostavno društvo s ograničenom odgovornošću za građevinarstvo, trgovinu i usluge, OIB 17247186508, Hrvatskog zrakoplovstva 2355, 32000 Vukovar</izvorni_sadrzaj>
    <derivirana_varijabla naziv="DomainObject.Predmet.ProtustrankaIDrugiAdressOIB_1">CRYPTA jednostavno društvo s ograničenom odgovornošću za građevinarstvo, trgovinu i usluge, OIB 17247186508, Hrvatskog zrakoplovstva 2355,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CRYPTA jednostavno društvo s ograničenom odgovornošću za građevinarstvo, trgovinu i usluge</item>
    </izvorni_sadrzaj>
    <derivirana_varijabla naziv="DomainObject.Predmet.SudioniciListNaziv_1">
      <item>FINA RC OSIJEK</item>
      <item>CRYPTA jednostavno društvo s ograničenom odgovornošću za građevinarstvo, trgovinu i usluge</item>
    </derivirana_varijabla>
  </DomainObject.Predmet.SudioniciListNaziv>
  <DomainObject.Predmet.SudioniciListAdressOIB>
    <izvorni_sadrzaj>
      <item>FINA RC OSIJEK, OIB 85821130368</item>
      <item>CRYPTA jednostavno društvo s ograničenom odgovornošću za građevinarstvo, trgovinu i usluge, OIB 17247186508, Hrvatskog zrakoplovstva 2355,32000 Vukovar</item>
    </izvorni_sadrzaj>
    <derivirana_varijabla naziv="DomainObject.Predmet.SudioniciListAdressOIB_1">
      <item>FINA RC OSIJEK, OIB 85821130368</item>
      <item>CRYPTA jednostavno društvo s ograničenom odgovornošću za građevinarstvo, trgovinu i usluge, OIB 17247186508, Hrvatskog zrakoplovstva 2355,32000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17247186508</item>
    </izvorni_sadrzaj>
    <derivirana_varijabla naziv="DomainObject.Predmet.SudioniciListNazivOIB_1">
      <item>, OIB 85821130368</item>
      <item>, OIB 17247186508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593E55-F672-48F2-BA2B-77DEECDF5E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2527</properties:Characters>
  <properties:Lines>110</properties:Lines>
  <properties:Paragraphs>24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2016-11-11T09:13:00Z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