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539e" w14:paraId="4ba539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63561" w:rsidP="00263561" w:rsidR="00263561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St-1319/2016-19.</w:t>
      </w:r>
    </w:p>
    <w:p w:rsidRDefault="00263561" w:rsidP="00263561" w:rsidR="00263561">
      <w:pPr>
        <w:rPr>
          <w:rFonts w:hAnsi="Arial" w:ascii="Arial"/>
          <w:b/>
        </w:rPr>
      </w:pPr>
    </w:p>
    <w:p w:rsidRDefault="00263561" w:rsidP="00263561" w:rsidR="00263561">
      <w:pPr>
        <w:jc w:val="both"/>
        <w:rPr>
          <w:rFonts w:hAnsi="Arial" w:ascii="Arial"/>
        </w:rPr>
      </w:pP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povodom prijedloga dužnika VRT d.o.o. za proizvodnju, sjemenarstvo, trgovinu i usluge iz Bjelovara, Matice Hrvatske 4/1, OIB 68416812428, kojeg zastupa Pavao Mrkonjić odvjetnik iz Zagreba, Ante Topića Mimare 24, dana 08. prosinca 2016. godine, donio je slijedeći</w:t>
      </w:r>
    </w:p>
    <w:p w:rsidRDefault="00263561" w:rsidP="00263561" w:rsidR="00263561">
      <w:pPr>
        <w:jc w:val="both"/>
        <w:rPr>
          <w:rFonts w:hAnsi="Arial" w:ascii="Arial"/>
        </w:rPr>
      </w:pPr>
    </w:p>
    <w:p w:rsidRDefault="00263561" w:rsidP="00263561" w:rsidR="0026356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Dopušta se produženje roka trajanja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nad dužnikom VRT d.o.o. za proizvodnju, sjemenarstvo, trgovinu i usluge iz Bjelovara, Matice Hrvatske 4/1, OIB 68416812428, od dana donošenja ovog zaključka za daljnjih 90 dana. </w:t>
      </w:r>
    </w:p>
    <w:p w:rsidRDefault="00263561" w:rsidP="00263561" w:rsidR="002635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08. prosinca 2016. godine</w:t>
      </w:r>
    </w:p>
    <w:p w:rsidRDefault="00263561" w:rsidP="00263561" w:rsidR="002635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</w:t>
      </w:r>
    </w:p>
    <w:p w:rsidRDefault="00263561" w:rsidP="00263561" w:rsidR="002635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                                                     STEČAJNI   SUDAC</w:t>
      </w:r>
    </w:p>
    <w:p w:rsidRDefault="00263561" w:rsidP="00263561" w:rsidR="002635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263561" w:rsidP="00263561" w:rsidR="00263561">
      <w:pPr>
        <w:ind w:firstLine="720"/>
        <w:jc w:val="both"/>
        <w:rPr>
          <w:rFonts w:hAnsi="Arial" w:ascii="Arial"/>
        </w:rPr>
      </w:pP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zaključka nije dopušten pravni lijek (čl.19.st.7.Stečajnog zakona).</w:t>
      </w:r>
    </w:p>
    <w:p w:rsidRDefault="00263561" w:rsidP="00263561" w:rsidR="00263561">
      <w:pPr>
        <w:jc w:val="both"/>
        <w:rPr>
          <w:rFonts w:hAnsi="Arial" w:ascii="Arial"/>
        </w:rPr>
      </w:pPr>
      <w:bookmarkStart w:name="_GoBack" w:id="0"/>
      <w:bookmarkEnd w:id="0"/>
    </w:p>
    <w:p w:rsidRDefault="00263561" w:rsidP="00263561" w:rsidR="0026356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</w:t>
      </w:r>
    </w:p>
    <w:p w:rsidRDefault="00263561" w:rsidP="00263561" w:rsidR="0026356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t>Dna: predlagatelju-dužniku putem e-oglasne ploče suda</w:t>
      </w: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punomoćniku dužnika putem e-oglasne ploče suda</w:t>
      </w: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Povjerenik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putem e-oglasne ploče suda</w:t>
      </w: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svim vjerovnicima putem e-oglasne ploče suda</w:t>
      </w: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putem e-oglasne ploče suda </w:t>
      </w: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t>Kal.90 dana</w:t>
      </w:r>
    </w:p>
    <w:p w:rsidRDefault="00263561" w:rsidP="00263561" w:rsidR="00263561">
      <w:pPr>
        <w:jc w:val="both"/>
        <w:rPr>
          <w:rFonts w:hAnsi="Arial" w:ascii="Arial"/>
        </w:rPr>
      </w:pPr>
      <w:r>
        <w:rPr>
          <w:rFonts w:hAnsi="Arial" w:ascii="Arial"/>
        </w:rPr>
        <w:t>Bj.19.12.2016.g.</w:t>
      </w:r>
    </w:p>
    <w:p w:rsidRDefault="00263561" w:rsidP="00263561" w:rsidR="00263561">
      <w:pPr>
        <w:jc w:val="both"/>
        <w:rPr>
          <w:rFonts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B31" w:rsidP="00537B78" w:rsidR="00364B31">
      <w:r>
        <w:separator/>
      </w:r>
    </w:p>
  </w:endnote>
  <w:endnote w:id="0" w:type="continuationSeparator">
    <w:p w:rsidRDefault="00364B31" w:rsidP="00537B78" w:rsidR="00364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B31" w:rsidP="00537B78" w:rsidR="00364B31">
      <w:r>
        <w:separator/>
      </w:r>
    </w:p>
  </w:footnote>
  <w:footnote w:id="0" w:type="continuationSeparator">
    <w:p w:rsidRDefault="00364B31" w:rsidP="00537B78" w:rsidR="00364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561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B31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3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St-1319/2016-19</izvorni_sadrzaj>
    <derivirana_varijabla naziv="DomainObject.Oznaka_1">St-1319/2016-19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 društvo s ograničenom odgovornošću za proizvodnju, sjemenarstvo, trgovinu i usluge</izvorni_sadrzaj>
    <derivirana_varijabla naziv="DomainObject.Predmet.StrankaFormated_1">  VRT društvo s ograničenom odgovornošću za proizvodnju, sjemenarstvo, trgovinu i usluge</derivirana_varijabla>
  </DomainObject.Predmet.StrankaFormated>
  <DomainObject.Predmet.StrankaFormatedOIB>
    <izvorni_sadrzaj>  VRT društvo s ograničenom odgovornošću za proizvodnju, sjemenarstvo, trgovinu i usluge, OIB 68416812428</izvorni_sadrzaj>
    <derivirana_varijabla naziv="DomainObject.Predmet.StrankaFormatedOIB_1">  VRT društvo s ograničenom odgovornošću za proizvodnju, sjemenarstvo, trgovinu i usluge, OIB 68416812428</derivirana_varijabla>
  </DomainObject.Predmet.StrankaFormatedOIB>
  <DomainObject.Predmet.StrankaFormatedWithAdress>
    <izvorni_sadrzaj> VRT društvo s ograničenom odgovornošću za proizvodnju, sjemenarstvo, trgovinu i usluge, Matice Hrvatske 4/I, 43000 Bjelovar</izvorni_sadrzaj>
    <derivirana_varijabla naziv="DomainObject.Predmet.StrankaFormatedWithAdress_1"> VRT društvo s ograničenom odgovornošću za proizvodnju, sjemenarstvo, trgovinu i usluge, Matice Hrvatske 4/I, 43000 Bjelovar</derivirana_varijabla>
  </DomainObject.Predmet.StrankaFormatedWithAdress>
  <DomainObject.Predmet.StrankaFormatedWithAdressOIB>
    <izvorni_sadrzaj> VRT društvo s ograničenom odgovornošću za proizvodnju, sjemenarstvo, trgovinu i usluge, OIB 68416812428, Matice Hrvatske 4/I, 43000 Bjelovar</izvorni_sadrzaj>
    <derivirana_varijabla naziv="DomainObject.Predmet.StrankaFormatedWithAdressOIB_1"> VRT društvo s ograničenom odgovornošću za proizvodnju, sjemenarstvo, trgovinu i usluge, OIB 68416812428, Matice Hrvatske 4/I, 43000 Bjelovar</derivirana_varijabla>
  </DomainObject.Predmet.StrankaFormatedWithAdressOIB>
  <DomainObject.Predmet.StrankaWithAdress>
    <izvorni_sadrzaj>VRT društvo s ograničenom odgovornošću za proizvodnju, sjemenarstvo, trgovinu i usluge Matice Hrvatske 4/I,43000 Bjelovar</izvorni_sadrzaj>
    <derivirana_varijabla naziv="DomainObject.Predmet.StrankaWithAdress_1">VRT društvo s ograničenom odgovornošću za proizvodnju, sjemenarstvo, trgovinu i usluge Matice Hrvatske 4/I,43000 Bjelovar</derivirana_varijabla>
  </DomainObject.Predmet.StrankaWithAdress>
  <DomainObject.Predmet.StrankaWithAdressOIB>
    <izvorni_sadrzaj>VRT društvo s ograničenom odgovornošću za proizvodnju, sjemenarstvo, trgovinu i usluge, OIB 68416812428, Matice Hrvatske 4/I,43000 Bjelovar</izvorni_sadrzaj>
    <derivirana_varijabla naziv="DomainObject.Predmet.StrankaWithAdressOIB_1">VRT društvo s ograničenom odgovornošću za proizvodnju, sjemenarstvo, trgovinu i usluge, OIB 68416812428, Matice Hrvatske 4/I,43000 Bjelovar</derivirana_varijabla>
  </DomainObject.Predmet.StrankaWithAdressOIB>
  <DomainObject.Predmet.StrankaNazivFormated>
    <izvorni_sadrzaj>VRT društvo s ograničenom odgovornošću za proizvodnju, sjemenarstvo, trgovinu i usluge</izvorni_sadrzaj>
    <derivirana_varijabla naziv="DomainObject.Predmet.StrankaNazivFormated_1">VRT društvo s ograničenom odgovornošću za proizvodnju, sjemenarstvo, trgovinu i usluge</derivirana_varijabla>
  </DomainObject.Predmet.StrankaNazivFormated>
  <DomainObject.Predmet.StrankaNazivFormatedOIB>
    <izvorni_sadrzaj>VRT društvo s ograničenom odgovornošću za proizvodnju, sjemenarstvo, trgovinu i usluge, OIB 68416812428</izvorni_sadrzaj>
    <derivirana_varijabla naziv="DomainObject.Predmet.StrankaNazivFormatedOIB_1">VRT društvo s ograničenom odgovornošću za proizvodnju, sjemenarstvo, trgovinu i usluge, OIB 68416812428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VRT društvo s ograničenom odgovornošću za proizvodnju, sjemenarstvo, trgovinu i usluge</item>
    </izvorni_sadrzaj>
    <derivirana_varijabla naziv="DomainObject.Predmet.StrankaListFormated_1">
      <item>VRT društvo s ograničenom odgovornošću za proizvodnju, sjemenarstvo, trgovinu i usluge</item>
    </derivirana_varijabla>
  </DomainObject.Predmet.StrankaListFormated>
  <DomainObject.Predmet.StrankaListFormatedOIB>
    <izvorni_sadrzaj>
      <item>VRT društvo s ograničenom odgovornošću za proizvodnju, sjemenarstvo, trgovinu i usluge, OIB 68416812428</item>
    </izvorni_sadrzaj>
    <derivirana_varijabla naziv="DomainObject.Predmet.StrankaListFormatedOIB_1">
      <item>VRT društvo s ograničenom odgovornošću za proizvodnju, sjemenarstvo, trgovinu i usluge, OIB 68416812428</item>
    </derivirana_varijabla>
  </DomainObject.Predmet.StrankaListFormatedOIB>
  <DomainObject.Predmet.StrankaListFormatedWithAdress>
    <izvorni_sadrzaj>
      <item>VRT društvo s ograničenom odgovornošću za proizvodnju, sjemenarstvo, trgovinu i usluge, Matice Hrvatske 4/I, 43000 Bjelovar</item>
    </izvorni_sadrzaj>
    <derivirana_varijabla naziv="DomainObject.Predmet.StrankaListFormatedWithAdress_1">
      <item>VRT društvo s ograničenom odgovornošću za proizvodnju, sjemenarstvo, trgovinu i usluge, Matice Hrvatske 4/I, 43000 Bjelovar</item>
    </derivirana_varijabla>
  </DomainObject.Predmet.StrankaListFormatedWithAdress>
  <DomainObject.Predmet.StrankaListFormatedWithAdressOIB>
    <izvorni_sadrzaj>
      <item>VRT društvo s ograničenom odgovornošću za proizvodnju, sjemenarstvo, trgovinu i usluge, OIB 68416812428, Matice Hrvatske 4/I, 43000 Bjelovar</item>
    </izvorni_sadrzaj>
    <derivirana_varijabla naziv="DomainObject.Predmet.StrankaListFormatedWithAdressOIB_1">
      <item>VRT društvo s ograničenom odgovornošću za proizvodnju, sjemenarstvo, trgovinu i usluge, OIB 68416812428, Matice Hrvatske 4/I, 43000 Bjelovar</item>
    </derivirana_varijabla>
  </DomainObject.Predmet.StrankaListFormatedWithAdressOIB>
  <DomainObject.Predmet.StrankaListNazivFormated>
    <izvorni_sadrzaj>
      <item>VRT društvo s ograničenom odgovornošću za proizvodnju, sjemenarstvo, trgovinu i usluge</item>
    </izvorni_sadrzaj>
    <derivirana_varijabla naziv="DomainObject.Predmet.StrankaListNazivFormated_1">
      <item>VRT društvo s ograničenom odgovornošću za proizvodnju, sjemenarstvo, trgovinu i usluge</item>
    </derivirana_varijabla>
  </DomainObject.Predmet.StrankaListNazivFormated>
  <DomainObject.Predmet.StrankaListNazivFormatedOIB>
    <izvorni_sadrzaj>
      <item>VRT društvo s ograničenom odgovornošću za proizvodnju, sjemenarstvo, trgovinu i usluge, OIB 68416812428</item>
    </izvorni_sadrzaj>
    <derivirana_varijabla naziv="DomainObject.Predmet.StrankaListNazivFormatedOIB_1">
      <item>VRT društvo s ograničenom odgovornošću za proizvodnju, sjemenarstvo, trgovinu i usluge, OIB 68416812428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 24, 10000 Zagreb</item>
    </izvorni_sadrzaj>
    <derivirana_varijabla naziv="DomainObject.Predmet.OstaliListFormatedWithAdress_1">
      <item>Odvj. PAVAO MRKONJIĆ, Ante Topić Mimare 24, 10000 Zagreb</item>
    </derivirana_varijabla>
  </DomainObject.Predmet.OstaliListFormatedWithAdress>
  <DomainObject.Predmet.OstaliListFormatedWithAdressOIB>
    <izvorni_sadrzaj>
      <item>Odvj. PAVAO MRKONJIĆ, Ante Topić Mimare 24, 10000 Zagreb</item>
    </izvorni_sadrzaj>
    <derivirana_varijabla naziv="DomainObject.Predmet.OstaliListFormatedWithAdressOIB_1">
      <item>Odvj. PAVAO MRKONJIĆ, Ante Topić Mimare 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St-1319/2016-19</izvorni_sadrzaj>
    <derivirana_varijabla naziv="DomainObject.PoslovniBrojDokumenta_1">St-1319/2016-19</derivirana_varijabla>
  </DomainObject.PoslovniBrojDokumenta>
  <DomainObject.Predmet.StrankaIDrugi>
    <izvorni_sadrzaj>VRT društvo s ograničenom odgovornošću za proizvodnju, sjemenarstvo, trgovinu i usluge</izvorni_sadrzaj>
    <derivirana_varijabla naziv="DomainObject.Predmet.StrankaIDrugi_1">VRT društvo s ograničenom odgovornošću za proizvodnju, sjemenarstvo,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 društvo s ograničenom odgovornošću za proizvodnju, sjemenarstvo, trgovinu i usluge, OIB 68416812428, Matice Hrvatske 4/I, 43000 Bjelovar</izvorni_sadrzaj>
    <derivirana_varijabla naziv="DomainObject.Predmet.StrankaIDrugiAdressOIB_1">VRT društvo s ograničenom odgovornošću za proizvodnju, sjemenarstvo, trgovinu i usluge, OIB 68416812428,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 društvo s ograničenom odgovornošću za proizvodnju, sjemenarstvo, trgovinu i usluge</item>
      <item>Odvj. PAVAO MRKONJIĆ</item>
    </izvorni_sadrzaj>
    <derivirana_varijabla naziv="DomainObject.Predmet.SudioniciListNaziv_1">
      <item>VRT društvo s ograničenom odgovornošću za proizvodnju, sjemenarstvo, trgovinu i usluge</item>
      <item>Odvj. PAVAO MRKONJIĆ</item>
    </derivirana_varijabla>
  </DomainObject.Predmet.SudioniciListNaziv>
  <DomainObject.Predmet.SudioniciListAdressOIB>
    <izvorni_sadrzaj>
      <item>VRT društvo s ograničenom odgovornošću za proizvodnju, sjemenarstvo, trgovinu i usluge, OIB 68416812428, Matice Hrvatske 4/I,43000 Bjelovar</item>
      <item>Odvj. PAVAO MRKONJIĆ, Ante Topić Mimare 24,10000 Zagreb</item>
    </izvorni_sadrzaj>
    <derivirana_varijabla naziv="DomainObject.Predmet.SudioniciListAdressOIB_1">
      <item>VRT društvo s ograničenom odgovornošću za proizvodnju, sjemenarstvo, trgovinu i usluge, OIB 68416812428, Matice Hrvatske 4/I,43000 Bjelovar</item>
      <item>Odvj.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2849D-DFE8-4CA1-9741-146E47D12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151</properties:Words>
  <properties:Characters>926</properties:Characters>
  <properties:Lines>39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2016-12-19T12:15:00Z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St-1319/2016-19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