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032d" w14:paraId="0da032d" w:rsidRDefault="00F6660F" w:rsidP="008F1C50" w:rsidR="004D13DE" w:rsidRPr="00EC155B">
      <w:pPr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 xml:space="preserve">                                                                                  </w:t>
      </w:r>
      <w:r w:rsidR="004D13DE" w:rsidRPr="00655B39">
        <w:rPr>
          <w:rFonts w:hAnsi="Times New Roman" w:ascii="Times New Roman"/>
          <w:b/>
          <w:sz w:val="28"/>
        </w:rPr>
        <w:t xml:space="preserve">Obrazac </w:t>
      </w:r>
      <w:r w:rsidR="004D13DE" w:rsidRPr="003726DD">
        <w:rPr>
          <w:rFonts w:hAnsi="Times New Roman" w:ascii="Times New Roman"/>
          <w:b/>
          <w:sz w:val="28"/>
        </w:rPr>
        <w:t>19.</w:t>
      </w:r>
    </w:p>
    <w:p w:rsidRDefault="004D13DE" w:rsidP="004D13DE" w:rsidR="004D13DE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="00F6660F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kisud</w:t>
      </w:r>
      <w:r w:rsidR="00F6660F">
        <w:rPr>
          <w:rFonts w:hAnsi="Times New Roman" w:ascii="Times New Roman"/>
          <w:sz w:val="24"/>
          <w:szCs w:val="24"/>
          <w:lang w:val="pl-PL"/>
        </w:rPr>
        <w:t xml:space="preserve">:  </w:t>
      </w:r>
      <w:r w:rsidR="00F6660F" w:rsidRPr="008F1C50">
        <w:rPr>
          <w:rFonts w:hAnsi="Times New Roman" w:ascii="Times New Roman"/>
          <w:b/>
          <w:sz w:val="24"/>
          <w:szCs w:val="24"/>
          <w:lang w:val="pl-PL"/>
        </w:rPr>
        <w:t>Trgovački sud u Zagrebu</w:t>
      </w:r>
    </w:p>
    <w:p w:rsidRDefault="004D13DE" w:rsidP="004D13DE" w:rsidR="004D13DE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</w:t>
      </w:r>
      <w:r w:rsidR="00F6660F">
        <w:rPr>
          <w:rFonts w:hAnsi="Times New Roman" w:ascii="Times New Roman"/>
          <w:sz w:val="24"/>
          <w:szCs w:val="24"/>
          <w:lang w:val="pl-PL"/>
        </w:rPr>
        <w:t xml:space="preserve">:      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6660F" w:rsidRPr="008F1C50">
        <w:rPr>
          <w:rFonts w:hAnsi="Times New Roman" w:ascii="Times New Roman"/>
          <w:b/>
          <w:sz w:val="24"/>
          <w:szCs w:val="24"/>
          <w:lang w:val="pl-PL"/>
        </w:rPr>
        <w:t>72. St – 4310/16</w:t>
      </w:r>
    </w:p>
    <w:p w:rsidRDefault="004D13DE" w:rsidP="004D13DE" w:rsidR="00F6660F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</w:t>
      </w:r>
      <w:r w:rsidR="00F6660F">
        <w:rPr>
          <w:rFonts w:hAnsi="Times New Roman" w:ascii="Times New Roman"/>
          <w:sz w:val="24"/>
          <w:szCs w:val="24"/>
          <w:lang w:val="pl-PL"/>
        </w:rPr>
        <w:t xml:space="preserve">:                           </w:t>
      </w:r>
      <w:r w:rsidR="00F6660F" w:rsidRPr="008F1C50">
        <w:rPr>
          <w:rFonts w:hAnsi="Times New Roman" w:ascii="Times New Roman"/>
          <w:b/>
          <w:sz w:val="24"/>
          <w:szCs w:val="24"/>
          <w:lang w:val="pl-PL"/>
        </w:rPr>
        <w:t>MODUS – EXPO d.o.o.  u  stečaju, OIB: 23179003634</w:t>
      </w:r>
      <w:r w:rsidR="00F6660F">
        <w:rPr>
          <w:rFonts w:hAnsi="Times New Roman" w:ascii="Times New Roman"/>
          <w:sz w:val="24"/>
          <w:szCs w:val="24"/>
          <w:lang w:val="pl-PL"/>
        </w:rPr>
        <w:t>,</w:t>
      </w:r>
    </w:p>
    <w:p w:rsidRDefault="00F6660F" w:rsidP="004D13DE" w:rsidR="004D13D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</w:t>
      </w:r>
      <w:r w:rsidR="004D13DE"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                      Zagreb, Borovci  6</w:t>
      </w:r>
    </w:p>
    <w:p w:rsidRDefault="008F1C50" w:rsidP="004D13DE" w:rsidR="008F1C50" w:rsidRPr="008F1C50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Ispitno ročište  dana :      </w:t>
      </w:r>
      <w:r w:rsidRPr="008F1C50">
        <w:rPr>
          <w:rFonts w:hAnsi="Times New Roman" w:ascii="Times New Roman"/>
          <w:b/>
          <w:sz w:val="24"/>
          <w:szCs w:val="24"/>
          <w:lang w:val="pl-PL"/>
        </w:rPr>
        <w:t>14.05.2018.g.</w:t>
      </w:r>
    </w:p>
    <w:p w:rsidRDefault="004D13DE" w:rsidP="004D13DE" w:rsidR="004D13DE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4D13DE" w:rsidP="004D13DE" w:rsidR="004D13DE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4D13DE" w:rsidP="004D13DE" w:rsidR="004D13DE">
      <w:pPr>
        <w:pStyle w:val="Bezproreda"/>
        <w:rPr>
          <w:rFonts w:hAnsi="Times New Roman" w:ascii="Times New Roman"/>
          <w:sz w:val="24"/>
          <w:szCs w:val="24"/>
        </w:rPr>
      </w:pPr>
    </w:p>
    <w:p w:rsidRDefault="004D13DE" w:rsidP="004D13DE" w:rsidR="004D13DE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222C9D" w:rsidR="00222C9D"/>
    <w:p w:rsidRDefault="002810DD" w:rsidR="002810DD">
      <w:pPr>
        <w:rPr>
          <w:rFonts w:eastAsia="Times New Roman" w:hAnsi="Times New Roman" w:ascii="Times New Roman"/>
          <w:sz w:val="24"/>
          <w:szCs w:val="24"/>
        </w:rPr>
      </w:pPr>
      <w:r w:rsidRPr="002810DD">
        <w:rPr>
          <w:rFonts w:hAnsi="Times New Roman" w:ascii="Times New Roman"/>
          <w:sz w:val="24"/>
          <w:szCs w:val="24"/>
        </w:rPr>
        <w:t xml:space="preserve">TABLICA </w:t>
      </w:r>
      <w:r>
        <w:rPr>
          <w:rFonts w:eastAsia="Times New Roman" w:hAnsi="Times New Roman" w:ascii="Times New Roman"/>
          <w:sz w:val="24"/>
          <w:szCs w:val="24"/>
        </w:rPr>
        <w:t xml:space="preserve">PRIJAVLJENIH  TRAŽBINA  </w:t>
      </w:r>
      <w:r w:rsidRPr="00760A48">
        <w:rPr>
          <w:rFonts w:eastAsia="Times New Roman" w:hAnsi="Times New Roman" w:ascii="Times New Roman"/>
          <w:b/>
          <w:sz w:val="24"/>
          <w:szCs w:val="24"/>
        </w:rPr>
        <w:t>1. VIŠI ISPLATNI  RED</w:t>
      </w:r>
    </w:p>
    <w:p w:rsidRDefault="002810DD" w:rsidR="004D13DE" w:rsidRPr="002810DD">
      <w:pPr>
        <w:rPr>
          <w:rFonts w:eastAsia="Times New Roman" w:hAnsi="Times New Roman" w:ascii="Times New Roman"/>
          <w:sz w:val="24"/>
          <w:szCs w:val="24"/>
        </w:rPr>
      </w:pPr>
      <w:r w:rsidRPr="002810DD">
        <w:rPr>
          <w:rFonts w:eastAsia="Times New Roman" w:hAnsi="Times New Roman" w:ascii="Times New Roman"/>
          <w:sz w:val="24"/>
          <w:szCs w:val="24"/>
        </w:rPr>
        <w:t xml:space="preserve"> </w:t>
      </w: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1101"/>
        <w:gridCol w:w="2126"/>
        <w:gridCol w:w="1513"/>
        <w:gridCol w:w="46"/>
        <w:gridCol w:w="2126"/>
        <w:gridCol w:w="1418"/>
        <w:gridCol w:w="1150"/>
        <w:gridCol w:w="267"/>
        <w:gridCol w:w="1701"/>
        <w:gridCol w:w="1418"/>
        <w:gridCol w:w="1354"/>
      </w:tblGrid>
      <w:tr w:rsidTr="002810DD" w:rsidR="00345E4E">
        <w:trPr>
          <w:gridAfter w:val="1"/>
          <w:wAfter w:type="dxa" w:w="1354"/>
        </w:trPr>
        <w:tc>
          <w:tcPr>
            <w:tcW w:type="dxa" w:w="1101"/>
            <w:vAlign w:val="center"/>
          </w:tcPr>
          <w:p w:rsidRDefault="004D13DE" w:rsidP="004D13DE" w:rsidR="004D13D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2126"/>
            <w:vAlign w:val="center"/>
          </w:tcPr>
          <w:p w:rsidRDefault="004D13DE" w:rsidP="004D13DE" w:rsidR="004D13D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559"/>
            <w:gridSpan w:val="2"/>
            <w:vAlign w:val="center"/>
          </w:tcPr>
          <w:p w:rsidRDefault="004D13DE" w:rsidP="004D13DE" w:rsidR="004D13D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2126"/>
            <w:vAlign w:val="center"/>
          </w:tcPr>
          <w:p w:rsidRDefault="004D13DE" w:rsidP="004D13DE" w:rsidR="004D13D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dxa" w:w="1418"/>
            <w:vAlign w:val="center"/>
          </w:tcPr>
          <w:p w:rsidRDefault="004D13DE" w:rsidP="004D13DE" w:rsidR="004D13D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eastAsia="Calibri"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dxa" w:w="1417"/>
            <w:gridSpan w:val="2"/>
            <w:vAlign w:val="center"/>
          </w:tcPr>
          <w:p w:rsidRDefault="004D13DE" w:rsidP="004D13DE" w:rsidR="004D13D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701"/>
            <w:vAlign w:val="center"/>
          </w:tcPr>
          <w:p w:rsidRDefault="004D13DE" w:rsidP="004D13DE" w:rsidR="004D13D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4D13DE" w:rsidP="004D13DE" w:rsidR="004D13D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418"/>
            <w:vAlign w:val="center"/>
          </w:tcPr>
          <w:p w:rsidRDefault="004D13DE" w:rsidP="004D13DE" w:rsidR="004D13D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2810DD" w:rsidR="00345E4E">
        <w:trPr>
          <w:gridAfter w:val="1"/>
          <w:wAfter w:type="dxa" w:w="1354"/>
        </w:trPr>
        <w:tc>
          <w:tcPr>
            <w:tcW w:type="dxa" w:w="1101"/>
          </w:tcPr>
          <w:p w:rsidRDefault="00CB5AD8" w:rsidP="00CB5AD8" w:rsidR="004D13DE" w:rsidRPr="00CB5AD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</w:t>
            </w:r>
            <w:r w:rsidRPr="00CB5AD8">
              <w:rPr>
                <w:rFonts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dxa" w:w="2126"/>
          </w:tcPr>
          <w:p w:rsidRDefault="00345E4E" w:rsidP="004D13DE" w:rsidR="004D13DE" w:rsidRPr="00345E4E">
            <w:pPr>
              <w:rPr>
                <w:rFonts w:hAnsi="Times New Roman" w:ascii="Times New Roman"/>
                <w:sz w:val="24"/>
                <w:szCs w:val="24"/>
              </w:rPr>
            </w:pPr>
            <w:r w:rsidRPr="00345E4E">
              <w:rPr>
                <w:rFonts w:hAnsi="Times New Roman" w:ascii="Times New Roman"/>
                <w:sz w:val="24"/>
                <w:szCs w:val="24"/>
              </w:rPr>
              <w:t xml:space="preserve">           RH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MINISTARSTVO FINANCIJA, Porezna uprava, Područni ured Zagreb</w:t>
            </w:r>
          </w:p>
        </w:tc>
        <w:tc>
          <w:tcPr>
            <w:tcW w:type="dxa" w:w="1559"/>
            <w:gridSpan w:val="2"/>
          </w:tcPr>
          <w:p w:rsidRDefault="00345E4E" w:rsidP="004D13DE" w:rsidR="004D13DE">
            <w:r>
              <w:t>18683136487</w:t>
            </w:r>
          </w:p>
        </w:tc>
        <w:tc>
          <w:tcPr>
            <w:tcW w:type="dxa" w:w="2126"/>
          </w:tcPr>
          <w:p w:rsidRDefault="00345E4E" w:rsidP="004D13DE" w:rsidR="004D13DE" w:rsidRPr="00345E4E">
            <w:pPr>
              <w:rPr>
                <w:rFonts w:hAnsi="Times New Roman" w:ascii="Times New Roman"/>
                <w:sz w:val="24"/>
                <w:szCs w:val="24"/>
              </w:rPr>
            </w:pPr>
            <w:r w:rsidRPr="00345E4E"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dxa" w:w="1418"/>
          </w:tcPr>
          <w:p w:rsidRDefault="00E32C8D" w:rsidP="004D13DE" w:rsidR="004D13DE" w:rsidRPr="00E32C8D">
            <w:pPr>
              <w:rPr>
                <w:rFonts w:hAnsi="Times New Roman" w:ascii="Times New Roman"/>
                <w:sz w:val="24"/>
                <w:szCs w:val="24"/>
              </w:rPr>
            </w:pPr>
            <w:r w:rsidRPr="00E32C8D">
              <w:rPr>
                <w:rFonts w:hAnsi="Times New Roman" w:ascii="Times New Roman"/>
                <w:sz w:val="24"/>
                <w:szCs w:val="24"/>
              </w:rPr>
              <w:t>28.346,64</w:t>
            </w:r>
          </w:p>
        </w:tc>
        <w:tc>
          <w:tcPr>
            <w:tcW w:type="dxa" w:w="1417"/>
            <w:gridSpan w:val="2"/>
          </w:tcPr>
          <w:p w:rsidRDefault="00E32C8D" w:rsidP="004D13DE" w:rsidR="004D13DE" w:rsidRPr="00E32C8D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doprinosi  za MO</w:t>
            </w:r>
          </w:p>
        </w:tc>
        <w:tc>
          <w:tcPr>
            <w:tcW w:type="dxa" w:w="1701"/>
          </w:tcPr>
          <w:p w:rsidRDefault="00E32C8D" w:rsidP="004D13DE" w:rsidR="004D13DE" w:rsidRPr="00E32C8D">
            <w:pPr>
              <w:rPr>
                <w:rFonts w:hAnsi="Times New Roman" w:ascii="Times New Roman"/>
                <w:sz w:val="24"/>
                <w:szCs w:val="24"/>
              </w:rPr>
            </w:pPr>
            <w:r w:rsidRPr="00E32C8D">
              <w:rPr>
                <w:rFonts w:hAnsi="Times New Roman" w:ascii="Times New Roman"/>
                <w:sz w:val="24"/>
                <w:szCs w:val="24"/>
              </w:rPr>
              <w:t>28.346,64</w:t>
            </w:r>
          </w:p>
        </w:tc>
        <w:tc>
          <w:tcPr>
            <w:tcW w:type="dxa" w:w="1418"/>
          </w:tcPr>
          <w:p w:rsidRDefault="00455155" w:rsidP="004D13DE" w:rsidR="004D13DE" w:rsidRPr="0045515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</w:t>
            </w:r>
            <w:r w:rsidRPr="00455155">
              <w:rPr>
                <w:rFonts w:hAnsi="Times New Roman" w:ascii="Times New Roman"/>
                <w:sz w:val="24"/>
                <w:szCs w:val="24"/>
              </w:rPr>
              <w:t>brasci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ID, PP-MI-PO  ( popis u prilogu )</w:t>
            </w:r>
          </w:p>
        </w:tc>
      </w:tr>
      <w:tr w:rsidTr="00E95CDE" w:rsidR="00F6660F">
        <w:trPr>
          <w:gridAfter w:val="1"/>
          <w:wAfter w:type="dxa" w:w="1354"/>
        </w:trPr>
        <w:tc>
          <w:tcPr>
            <w:tcW w:type="dxa" w:w="6912"/>
            <w:gridSpan w:val="5"/>
          </w:tcPr>
          <w:p w:rsidRDefault="002966E8" w:rsidP="004D13DE" w:rsidR="00F6660F" w:rsidRPr="00AB4495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AB4495"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                                                                     ukupno</w:t>
            </w:r>
          </w:p>
        </w:tc>
        <w:tc>
          <w:tcPr>
            <w:tcW w:type="dxa" w:w="1418"/>
          </w:tcPr>
          <w:p w:rsidRDefault="002966E8" w:rsidP="004D13DE" w:rsidR="00F6660F" w:rsidRPr="00AB4495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AB4495">
              <w:rPr>
                <w:rFonts w:hAnsi="Times New Roman" w:ascii="Times New Roman"/>
                <w:b/>
                <w:sz w:val="24"/>
                <w:szCs w:val="24"/>
              </w:rPr>
              <w:t>28.346,64</w:t>
            </w:r>
          </w:p>
        </w:tc>
        <w:tc>
          <w:tcPr>
            <w:tcW w:type="dxa" w:w="1417"/>
            <w:gridSpan w:val="2"/>
          </w:tcPr>
          <w:p w:rsidRDefault="00F6660F" w:rsidP="004D13DE" w:rsidR="00F6660F" w:rsidRPr="00AB4495">
            <w:pPr>
              <w:rPr>
                <w:b/>
              </w:rPr>
            </w:pPr>
          </w:p>
        </w:tc>
        <w:tc>
          <w:tcPr>
            <w:tcW w:type="dxa" w:w="1701"/>
          </w:tcPr>
          <w:p w:rsidRDefault="002966E8" w:rsidP="004D13DE" w:rsidR="00F6660F" w:rsidRPr="00AB4495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AB4495">
              <w:rPr>
                <w:rFonts w:hAnsi="Times New Roman" w:ascii="Times New Roman"/>
                <w:b/>
                <w:sz w:val="24"/>
                <w:szCs w:val="24"/>
              </w:rPr>
              <w:t>28.346,64</w:t>
            </w:r>
          </w:p>
        </w:tc>
        <w:tc>
          <w:tcPr>
            <w:tcW w:type="dxa" w:w="1418"/>
          </w:tcPr>
          <w:p w:rsidRDefault="00F6660F" w:rsidP="004D13DE" w:rsidR="00F6660F"/>
        </w:tc>
      </w:tr>
      <w:tr w:rsidTr="00242BF5" w:rsidR="00242BF5">
        <w:tc>
          <w:tcPr>
            <w:tcW w:type="dxa" w:w="4740"/>
            <w:gridSpan w:val="3"/>
          </w:tcPr>
          <w:p w:rsidRDefault="00242BF5" w:rsidR="00242BF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              Iznos  osporene tražbine ( kn )</w:t>
            </w:r>
          </w:p>
        </w:tc>
        <w:tc>
          <w:tcPr>
            <w:tcW w:type="dxa" w:w="4740"/>
            <w:gridSpan w:val="4"/>
          </w:tcPr>
          <w:p w:rsidRDefault="00242BF5" w:rsidR="00242BF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Razlog osporavanja  tražbine</w:t>
            </w:r>
          </w:p>
        </w:tc>
        <w:tc>
          <w:tcPr>
            <w:tcW w:type="dxa" w:w="4740"/>
            <w:gridSpan w:val="4"/>
          </w:tcPr>
          <w:p w:rsidRDefault="00242BF5" w:rsidR="00242BF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Oznaka ovršne isprave ako se tražbina                  zasniva na ovršnoj ispravi</w:t>
            </w:r>
          </w:p>
        </w:tc>
      </w:tr>
      <w:tr w:rsidTr="00242BF5" w:rsidR="00242BF5">
        <w:trPr>
          <w:trHeight w:val="618"/>
        </w:trPr>
        <w:tc>
          <w:tcPr>
            <w:tcW w:type="dxa" w:w="4740"/>
            <w:gridSpan w:val="3"/>
          </w:tcPr>
          <w:p w:rsidRDefault="00242BF5" w:rsidR="00242BF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740"/>
            <w:gridSpan w:val="4"/>
          </w:tcPr>
          <w:p w:rsidRDefault="00242BF5" w:rsidR="00242BF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740"/>
            <w:gridSpan w:val="4"/>
          </w:tcPr>
          <w:p w:rsidRDefault="00242BF5" w:rsidR="00242BF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C537A3" w:rsidR="00C537A3">
      <w:pPr>
        <w:rPr>
          <w:rFonts w:hAnsi="Times New Roman" w:ascii="Times New Roman"/>
          <w:sz w:val="24"/>
          <w:szCs w:val="24"/>
        </w:rPr>
      </w:pPr>
    </w:p>
    <w:p w:rsidRDefault="00A470A2" w:rsidR="00A470A2">
      <w:pPr>
        <w:rPr>
          <w:rFonts w:hAnsi="Times New Roman" w:ascii="Times New Roman"/>
          <w:sz w:val="24"/>
          <w:szCs w:val="24"/>
        </w:rPr>
      </w:pPr>
    </w:p>
    <w:p w:rsidRDefault="00A470A2" w:rsidR="00A470A2">
      <w:pPr>
        <w:rPr>
          <w:rFonts w:hAnsi="Times New Roman" w:ascii="Times New Roman"/>
          <w:sz w:val="24"/>
          <w:szCs w:val="24"/>
        </w:rPr>
      </w:pPr>
    </w:p>
    <w:p w:rsidRDefault="00A470A2" w:rsidP="00760A48" w:rsidR="00A470A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TABLI</w:t>
      </w:r>
      <w:r w:rsidR="00760A48">
        <w:rPr>
          <w:rFonts w:hAnsi="Times New Roman" w:ascii="Times New Roman"/>
          <w:sz w:val="24"/>
          <w:szCs w:val="24"/>
        </w:rPr>
        <w:t xml:space="preserve">CA  PRIJAVLJENIH  TRAŽBINA  </w:t>
      </w:r>
      <w:r w:rsidR="00760A48" w:rsidRPr="00760A48">
        <w:rPr>
          <w:rFonts w:hAnsi="Times New Roman" w:ascii="Times New Roman"/>
          <w:b/>
          <w:sz w:val="24"/>
          <w:szCs w:val="24"/>
        </w:rPr>
        <w:t xml:space="preserve">2. </w:t>
      </w:r>
      <w:r w:rsidRPr="00760A48">
        <w:rPr>
          <w:rFonts w:hAnsi="Times New Roman" w:ascii="Times New Roman"/>
          <w:b/>
          <w:sz w:val="24"/>
          <w:szCs w:val="24"/>
        </w:rPr>
        <w:t>VIŠI  ISPLATNI RED</w:t>
      </w:r>
    </w:p>
    <w:p w:rsidRDefault="00A470A2" w:rsidP="00A470A2" w:rsidR="00A470A2">
      <w:pPr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1101"/>
        <w:gridCol w:w="2409"/>
        <w:gridCol w:w="1701"/>
        <w:gridCol w:w="1701"/>
        <w:gridCol w:w="1701"/>
        <w:gridCol w:w="1560"/>
        <w:gridCol w:w="1559"/>
        <w:gridCol w:w="1843"/>
      </w:tblGrid>
      <w:tr w:rsidTr="00592587" w:rsidR="00592587" w:rsidRPr="00B40BEB">
        <w:trPr>
          <w:trHeight w:val="1473"/>
        </w:trPr>
        <w:tc>
          <w:tcPr>
            <w:tcW w:type="dxa" w:w="1101"/>
            <w:vAlign w:val="center"/>
          </w:tcPr>
          <w:p w:rsidRDefault="00592587" w:rsidP="009C3505" w:rsidR="005925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2409"/>
            <w:vAlign w:val="center"/>
          </w:tcPr>
          <w:p w:rsidRDefault="00592587" w:rsidP="009C3505" w:rsidR="005925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vAlign w:val="center"/>
          </w:tcPr>
          <w:p w:rsidRDefault="00592587" w:rsidP="009C3505" w:rsidR="005925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701"/>
            <w:vAlign w:val="center"/>
          </w:tcPr>
          <w:p w:rsidRDefault="00592587" w:rsidP="009C3505" w:rsidR="005925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dxa" w:w="1701"/>
            <w:vAlign w:val="center"/>
          </w:tcPr>
          <w:p w:rsidRDefault="00592587" w:rsidP="009C3505" w:rsidR="005925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eastAsia="Calibri"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dxa" w:w="1560"/>
            <w:vAlign w:val="center"/>
          </w:tcPr>
          <w:p w:rsidRDefault="00592587" w:rsidP="009C3505" w:rsidR="005925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559"/>
            <w:vAlign w:val="center"/>
          </w:tcPr>
          <w:p w:rsidRDefault="00592587" w:rsidP="009C3505" w:rsidR="005925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592587" w:rsidP="009C3505" w:rsidR="005925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843"/>
            <w:vAlign w:val="center"/>
          </w:tcPr>
          <w:p w:rsidRDefault="00592587" w:rsidP="009C3505" w:rsidR="005925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592587" w:rsidR="00501788">
        <w:tc>
          <w:tcPr>
            <w:tcW w:type="dxa" w:w="1101"/>
          </w:tcPr>
          <w:p w:rsidRDefault="00592587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409"/>
          </w:tcPr>
          <w:p w:rsidRDefault="00592587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ADDIKO BANK d.d.</w:t>
            </w:r>
          </w:p>
        </w:tc>
        <w:tc>
          <w:tcPr>
            <w:tcW w:type="dxa" w:w="1701"/>
          </w:tcPr>
          <w:p w:rsidRDefault="00592587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14036333877</w:t>
            </w:r>
          </w:p>
        </w:tc>
        <w:tc>
          <w:tcPr>
            <w:tcW w:type="dxa" w:w="1701"/>
          </w:tcPr>
          <w:p w:rsidRDefault="00592587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Slavonska  6</w:t>
            </w:r>
          </w:p>
        </w:tc>
        <w:tc>
          <w:tcPr>
            <w:tcW w:type="dxa" w:w="1701"/>
          </w:tcPr>
          <w:p w:rsidRDefault="00592587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9.782,20</w:t>
            </w:r>
          </w:p>
        </w:tc>
        <w:tc>
          <w:tcPr>
            <w:tcW w:type="dxa" w:w="1560"/>
          </w:tcPr>
          <w:p w:rsidRDefault="00592587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vođenje računa</w:t>
            </w:r>
          </w:p>
        </w:tc>
        <w:tc>
          <w:tcPr>
            <w:tcW w:type="dxa" w:w="1559"/>
          </w:tcPr>
          <w:p w:rsidRDefault="00592587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0,00</w:t>
            </w:r>
          </w:p>
        </w:tc>
        <w:tc>
          <w:tcPr>
            <w:tcW w:type="dxa" w:w="1843"/>
          </w:tcPr>
          <w:p w:rsidRDefault="00501788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92587" w:rsidR="00501788">
        <w:tc>
          <w:tcPr>
            <w:tcW w:type="dxa" w:w="1101"/>
          </w:tcPr>
          <w:p w:rsidRDefault="005E58E3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409"/>
          </w:tcPr>
          <w:p w:rsidRDefault="00416EBF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IVONA GELEMANOVIĆ i dr. zast. po upravitelju STAMBENI KUTAK</w:t>
            </w:r>
          </w:p>
        </w:tc>
        <w:tc>
          <w:tcPr>
            <w:tcW w:type="dxa" w:w="1701"/>
          </w:tcPr>
          <w:p w:rsidRDefault="00416EBF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42577794976</w:t>
            </w:r>
          </w:p>
        </w:tc>
        <w:tc>
          <w:tcPr>
            <w:tcW w:type="dxa" w:w="1701"/>
          </w:tcPr>
          <w:p w:rsidRDefault="00416EBF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Ljubijska  69</w:t>
            </w:r>
          </w:p>
        </w:tc>
        <w:tc>
          <w:tcPr>
            <w:tcW w:type="dxa" w:w="1701"/>
          </w:tcPr>
          <w:p w:rsidRDefault="00416EBF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27.182,69</w:t>
            </w:r>
          </w:p>
        </w:tc>
        <w:tc>
          <w:tcPr>
            <w:tcW w:type="dxa" w:w="1560"/>
          </w:tcPr>
          <w:p w:rsidRDefault="00416EBF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ugovori, rješenja          ( popis u prilogu )</w:t>
            </w:r>
          </w:p>
        </w:tc>
        <w:tc>
          <w:tcPr>
            <w:tcW w:type="dxa" w:w="1559"/>
          </w:tcPr>
          <w:p w:rsidRDefault="00416EBF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24.824,71</w:t>
            </w:r>
          </w:p>
        </w:tc>
        <w:tc>
          <w:tcPr>
            <w:tcW w:type="dxa" w:w="1843"/>
          </w:tcPr>
          <w:p w:rsidRDefault="00416EBF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ugovori, rješenja,                          (popis u prilogu)</w:t>
            </w:r>
          </w:p>
        </w:tc>
      </w:tr>
      <w:tr w:rsidTr="00592587" w:rsidR="00501788">
        <w:tc>
          <w:tcPr>
            <w:tcW w:type="dxa" w:w="1101"/>
          </w:tcPr>
          <w:p w:rsidRDefault="00416EBF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409"/>
          </w:tcPr>
          <w:p w:rsidRDefault="00240315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STUDENTSKI CENTAR KARLOVAC, Podružnica Zagreb</w:t>
            </w:r>
          </w:p>
        </w:tc>
        <w:tc>
          <w:tcPr>
            <w:tcW w:type="dxa" w:w="1701"/>
          </w:tcPr>
          <w:p w:rsidRDefault="00240315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58335400167</w:t>
            </w:r>
          </w:p>
        </w:tc>
        <w:tc>
          <w:tcPr>
            <w:tcW w:type="dxa" w:w="1701"/>
          </w:tcPr>
          <w:p w:rsidRDefault="00240315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Mihanovićeva 28</w:t>
            </w:r>
          </w:p>
        </w:tc>
        <w:tc>
          <w:tcPr>
            <w:tcW w:type="dxa" w:w="1701"/>
          </w:tcPr>
          <w:p w:rsidRDefault="00240315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3.618,53</w:t>
            </w:r>
          </w:p>
        </w:tc>
        <w:tc>
          <w:tcPr>
            <w:tcW w:type="dxa" w:w="1560"/>
          </w:tcPr>
          <w:p w:rsidRDefault="00240315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radu studenta</w:t>
            </w:r>
            <w:r w:rsidR="00CA3F9D">
              <w:rPr>
                <w:rFonts w:hAnsi="Times New Roman" w:ascii="Times New Roman"/>
                <w:sz w:val="24"/>
                <w:szCs w:val="24"/>
              </w:rPr>
              <w:t>, račun</w:t>
            </w:r>
          </w:p>
        </w:tc>
        <w:tc>
          <w:tcPr>
            <w:tcW w:type="dxa" w:w="1559"/>
          </w:tcPr>
          <w:p w:rsidRDefault="00240315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3.618,53</w:t>
            </w:r>
          </w:p>
        </w:tc>
        <w:tc>
          <w:tcPr>
            <w:tcW w:type="dxa" w:w="1843"/>
          </w:tcPr>
          <w:p w:rsidRDefault="00240315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ugovor o radu studenta , račun</w:t>
            </w:r>
            <w:r w:rsidR="00CA3F9D">
              <w:rPr>
                <w:rFonts w:hAnsi="Times New Roman" w:ascii="Times New Roman"/>
                <w:sz w:val="24"/>
                <w:szCs w:val="24"/>
              </w:rPr>
              <w:t xml:space="preserve"> ( popis u prilogu)</w:t>
            </w:r>
          </w:p>
        </w:tc>
      </w:tr>
      <w:tr w:rsidTr="00CA3F9D" w:rsidR="00501788">
        <w:trPr>
          <w:trHeight w:val="1070"/>
        </w:trPr>
        <w:tc>
          <w:tcPr>
            <w:tcW w:type="dxa" w:w="1101"/>
          </w:tcPr>
          <w:p w:rsidRDefault="00CA3F9D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dxa" w:w="2409"/>
          </w:tcPr>
          <w:p w:rsidRDefault="00CA3F9D" w:rsidP="00124DA7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TELEKOM d.d.</w:t>
            </w:r>
          </w:p>
        </w:tc>
        <w:tc>
          <w:tcPr>
            <w:tcW w:type="dxa" w:w="1701"/>
          </w:tcPr>
          <w:p w:rsidRDefault="00124DA7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</w:t>
            </w:r>
            <w:r w:rsidR="00CA3F9D"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dxa" w:w="1701"/>
          </w:tcPr>
          <w:p w:rsidRDefault="00CA3F9D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R. F. Mihanovića 9</w:t>
            </w:r>
          </w:p>
        </w:tc>
        <w:tc>
          <w:tcPr>
            <w:tcW w:type="dxa" w:w="1701"/>
          </w:tcPr>
          <w:p w:rsidRDefault="00CA3F9D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  <w:r w:rsidR="00124DA7">
              <w:rPr>
                <w:rFonts w:hAnsi="Times New Roman" w:ascii="Times New Roman"/>
                <w:sz w:val="24"/>
                <w:szCs w:val="24"/>
              </w:rPr>
              <w:t xml:space="preserve">               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21.213,29</w:t>
            </w:r>
          </w:p>
        </w:tc>
        <w:tc>
          <w:tcPr>
            <w:tcW w:type="dxa" w:w="1560"/>
          </w:tcPr>
          <w:p w:rsidRDefault="00124DA7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="00CA3F9D">
              <w:rPr>
                <w:rFonts w:hAnsi="Times New Roman" w:ascii="Times New Roman"/>
                <w:sz w:val="24"/>
                <w:szCs w:val="24"/>
              </w:rPr>
              <w:t>ješenja o ovrsi (popis u prilogu )</w:t>
            </w:r>
          </w:p>
        </w:tc>
        <w:tc>
          <w:tcPr>
            <w:tcW w:type="dxa" w:w="1559"/>
          </w:tcPr>
          <w:p w:rsidRDefault="00124DA7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21.213,29</w:t>
            </w:r>
          </w:p>
        </w:tc>
        <w:tc>
          <w:tcPr>
            <w:tcW w:type="dxa" w:w="1843"/>
          </w:tcPr>
          <w:p w:rsidRDefault="00124DA7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rješenja o ovrsi - popis u prilogu </w:t>
            </w:r>
          </w:p>
        </w:tc>
      </w:tr>
      <w:tr w:rsidTr="00592587" w:rsidR="00501788">
        <w:tc>
          <w:tcPr>
            <w:tcW w:type="dxa" w:w="1101"/>
          </w:tcPr>
          <w:p w:rsidRDefault="00124DA7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2409"/>
          </w:tcPr>
          <w:p w:rsidRDefault="00124DA7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RADIOTELEVIZIJA</w:t>
            </w:r>
          </w:p>
        </w:tc>
        <w:tc>
          <w:tcPr>
            <w:tcW w:type="dxa" w:w="1701"/>
          </w:tcPr>
          <w:p w:rsidRDefault="00124DA7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68419124305</w:t>
            </w:r>
          </w:p>
        </w:tc>
        <w:tc>
          <w:tcPr>
            <w:tcW w:type="dxa" w:w="1701"/>
          </w:tcPr>
          <w:p w:rsidRDefault="00124DA7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Prisavlje  3</w:t>
            </w:r>
          </w:p>
        </w:tc>
        <w:tc>
          <w:tcPr>
            <w:tcW w:type="dxa" w:w="1701"/>
          </w:tcPr>
          <w:p w:rsidRDefault="00124DA7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7.184,48</w:t>
            </w:r>
          </w:p>
        </w:tc>
        <w:tc>
          <w:tcPr>
            <w:tcW w:type="dxa" w:w="1560"/>
          </w:tcPr>
          <w:p w:rsidRDefault="00124DA7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 o ovrsi (popis u prilogu)</w:t>
            </w:r>
          </w:p>
        </w:tc>
        <w:tc>
          <w:tcPr>
            <w:tcW w:type="dxa" w:w="1559"/>
          </w:tcPr>
          <w:p w:rsidRDefault="00124DA7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7.184,48</w:t>
            </w:r>
          </w:p>
        </w:tc>
        <w:tc>
          <w:tcPr>
            <w:tcW w:type="dxa" w:w="1843"/>
          </w:tcPr>
          <w:p w:rsidRDefault="00124DA7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 o ovrsi  ( popis u prilogu)</w:t>
            </w:r>
          </w:p>
        </w:tc>
      </w:tr>
      <w:tr w:rsidTr="00592587" w:rsidR="00501788">
        <w:tc>
          <w:tcPr>
            <w:tcW w:type="dxa" w:w="1101"/>
          </w:tcPr>
          <w:p w:rsidRDefault="001A7F3E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2409"/>
          </w:tcPr>
          <w:p w:rsidRDefault="001A7F3E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HRVATSKO DRUŠTVO SKLADATELJA</w:t>
            </w:r>
          </w:p>
        </w:tc>
        <w:tc>
          <w:tcPr>
            <w:tcW w:type="dxa" w:w="1701"/>
          </w:tcPr>
          <w:p w:rsidRDefault="001A7F3E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56668956985</w:t>
            </w:r>
          </w:p>
        </w:tc>
        <w:tc>
          <w:tcPr>
            <w:tcW w:type="dxa" w:w="1701"/>
          </w:tcPr>
          <w:p w:rsidRDefault="001A7F3E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Berislavićeva 9</w:t>
            </w:r>
          </w:p>
        </w:tc>
        <w:tc>
          <w:tcPr>
            <w:tcW w:type="dxa" w:w="1701"/>
          </w:tcPr>
          <w:p w:rsidRDefault="001A7F3E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2.090,90</w:t>
            </w:r>
          </w:p>
        </w:tc>
        <w:tc>
          <w:tcPr>
            <w:tcW w:type="dxa" w:w="1560"/>
          </w:tcPr>
          <w:p w:rsidRDefault="001A7F3E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dxa" w:w="1559"/>
          </w:tcPr>
          <w:p w:rsidRDefault="001A7F3E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2.090,90</w:t>
            </w:r>
          </w:p>
        </w:tc>
        <w:tc>
          <w:tcPr>
            <w:tcW w:type="dxa" w:w="1843"/>
          </w:tcPr>
          <w:p w:rsidRDefault="00CB16BA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r w:rsidR="001A7F3E"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</w:tr>
      <w:tr w:rsidTr="00592587" w:rsidR="00501788">
        <w:tc>
          <w:tcPr>
            <w:tcW w:type="dxa" w:w="1101"/>
          </w:tcPr>
          <w:p w:rsidRDefault="001A7F3E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2409"/>
          </w:tcPr>
          <w:p w:rsidRDefault="001A7F3E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  d.o.o.</w:t>
            </w:r>
          </w:p>
        </w:tc>
        <w:tc>
          <w:tcPr>
            <w:tcW w:type="dxa" w:w="1701"/>
          </w:tcPr>
          <w:p w:rsidRDefault="00CB16BA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dxa" w:w="1701"/>
          </w:tcPr>
          <w:p w:rsidRDefault="00CB16BA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Ulica grada Vukovara 41</w:t>
            </w:r>
          </w:p>
        </w:tc>
        <w:tc>
          <w:tcPr>
            <w:tcW w:type="dxa" w:w="1701"/>
          </w:tcPr>
          <w:p w:rsidRDefault="00CB16BA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357,82</w:t>
            </w:r>
          </w:p>
        </w:tc>
        <w:tc>
          <w:tcPr>
            <w:tcW w:type="dxa" w:w="1560"/>
          </w:tcPr>
          <w:p w:rsidRDefault="00CB16BA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računi</w:t>
            </w:r>
          </w:p>
        </w:tc>
        <w:tc>
          <w:tcPr>
            <w:tcW w:type="dxa" w:w="1559"/>
          </w:tcPr>
          <w:p w:rsidRDefault="00CB16BA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0,00</w:t>
            </w:r>
          </w:p>
        </w:tc>
        <w:tc>
          <w:tcPr>
            <w:tcW w:type="dxa" w:w="1843"/>
          </w:tcPr>
          <w:p w:rsidRDefault="00CB16BA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računi</w:t>
            </w:r>
          </w:p>
        </w:tc>
      </w:tr>
      <w:tr w:rsidTr="00592587" w:rsidR="00501788">
        <w:tc>
          <w:tcPr>
            <w:tcW w:type="dxa" w:w="1101"/>
          </w:tcPr>
          <w:p w:rsidRDefault="00CB16BA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2409"/>
          </w:tcPr>
          <w:p w:rsidRDefault="00CB16BA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TRIGLAV OSIGURANJE</w:t>
            </w:r>
            <w:r w:rsidR="00622941">
              <w:rPr>
                <w:rFonts w:hAnsi="Times New Roman" w:ascii="Times New Roman"/>
                <w:sz w:val="24"/>
                <w:szCs w:val="24"/>
              </w:rPr>
              <w:t xml:space="preserve"> d.d.</w:t>
            </w:r>
          </w:p>
        </w:tc>
        <w:tc>
          <w:tcPr>
            <w:tcW w:type="dxa" w:w="1701"/>
          </w:tcPr>
          <w:p w:rsidRDefault="00CB16BA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29743547503</w:t>
            </w:r>
          </w:p>
        </w:tc>
        <w:tc>
          <w:tcPr>
            <w:tcW w:type="dxa" w:w="1701"/>
          </w:tcPr>
          <w:p w:rsidRDefault="00CB16BA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                 A. Heinza 4</w:t>
            </w:r>
          </w:p>
        </w:tc>
        <w:tc>
          <w:tcPr>
            <w:tcW w:type="dxa" w:w="1701"/>
          </w:tcPr>
          <w:p w:rsidRDefault="00CB16BA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24.682,53</w:t>
            </w:r>
          </w:p>
        </w:tc>
        <w:tc>
          <w:tcPr>
            <w:tcW w:type="dxa" w:w="1560"/>
          </w:tcPr>
          <w:p w:rsidRDefault="00CF7D4D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 br. Ovrv-1596/12</w:t>
            </w:r>
          </w:p>
        </w:tc>
        <w:tc>
          <w:tcPr>
            <w:tcW w:type="dxa" w:w="1559"/>
          </w:tcPr>
          <w:p w:rsidRDefault="00CF7D4D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24.682,53</w:t>
            </w:r>
          </w:p>
        </w:tc>
        <w:tc>
          <w:tcPr>
            <w:tcW w:type="dxa" w:w="1843"/>
          </w:tcPr>
          <w:p w:rsidRDefault="00CF7D4D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 br. Ovrv – 1596/12</w:t>
            </w:r>
          </w:p>
        </w:tc>
      </w:tr>
      <w:tr w:rsidTr="00592587" w:rsidR="00501788">
        <w:tc>
          <w:tcPr>
            <w:tcW w:type="dxa" w:w="1101"/>
          </w:tcPr>
          <w:p w:rsidRDefault="00CF7D4D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2409"/>
          </w:tcPr>
          <w:p w:rsidRDefault="00CF7D4D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Porezna uprava, Područni ured Zagreb</w:t>
            </w:r>
          </w:p>
        </w:tc>
        <w:tc>
          <w:tcPr>
            <w:tcW w:type="dxa" w:w="1701"/>
          </w:tcPr>
          <w:p w:rsidRDefault="00CF7D4D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701"/>
          </w:tcPr>
          <w:p w:rsidRDefault="00CF7D4D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dxa" w:w="1701"/>
          </w:tcPr>
          <w:p w:rsidRDefault="00CF7D4D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45.552,93</w:t>
            </w:r>
          </w:p>
        </w:tc>
        <w:tc>
          <w:tcPr>
            <w:tcW w:type="dxa" w:w="1560"/>
          </w:tcPr>
          <w:p w:rsidRDefault="00CF7D4D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doprinosi</w:t>
            </w:r>
            <w:r w:rsidR="004D56D3">
              <w:rPr>
                <w:rFonts w:hAnsi="Times New Roman" w:ascii="Times New Roman"/>
                <w:sz w:val="24"/>
                <w:szCs w:val="24"/>
              </w:rPr>
              <w:t xml:space="preserve">                 ( popis u prilogu)</w:t>
            </w:r>
          </w:p>
        </w:tc>
        <w:tc>
          <w:tcPr>
            <w:tcW w:type="dxa" w:w="1559"/>
          </w:tcPr>
          <w:p w:rsidRDefault="004D56D3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45.152,93</w:t>
            </w:r>
          </w:p>
        </w:tc>
        <w:tc>
          <w:tcPr>
            <w:tcW w:type="dxa" w:w="1843"/>
          </w:tcPr>
          <w:p w:rsidRDefault="004D56D3" w:rsidP="00A470A2" w:rsidR="0050178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doprinosi ( popis u prilogu )</w:t>
            </w:r>
          </w:p>
        </w:tc>
      </w:tr>
      <w:tr w:rsidTr="003E331E" w:rsidR="004D56D3">
        <w:tc>
          <w:tcPr>
            <w:tcW w:type="dxa" w:w="6912"/>
            <w:gridSpan w:val="4"/>
          </w:tcPr>
          <w:p w:rsidRDefault="004D56D3" w:rsidP="00A470A2" w:rsidR="004D56D3" w:rsidRPr="00AB4495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4D56D3" w:rsidP="00A470A2" w:rsidR="004D56D3" w:rsidRPr="00AB4495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AB4495"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                                                          ukupno</w:t>
            </w:r>
          </w:p>
        </w:tc>
        <w:tc>
          <w:tcPr>
            <w:tcW w:type="dxa" w:w="1701"/>
          </w:tcPr>
          <w:p w:rsidRDefault="00AB4495" w:rsidP="00A470A2" w:rsidR="004D56D3" w:rsidRPr="00AB4495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AB4495">
              <w:rPr>
                <w:rFonts w:hAnsi="Times New Roman" w:ascii="Times New Roman"/>
                <w:b/>
                <w:sz w:val="24"/>
                <w:szCs w:val="24"/>
              </w:rPr>
              <w:t xml:space="preserve">                 141.665,37</w:t>
            </w:r>
          </w:p>
        </w:tc>
        <w:tc>
          <w:tcPr>
            <w:tcW w:type="dxa" w:w="1560"/>
          </w:tcPr>
          <w:p w:rsidRDefault="004D56D3" w:rsidP="00A470A2" w:rsidR="004D56D3" w:rsidRPr="00AB4495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559"/>
          </w:tcPr>
          <w:p w:rsidRDefault="00AB4495" w:rsidP="00A470A2" w:rsidR="004D56D3" w:rsidRPr="00AB4495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AB4495">
              <w:rPr>
                <w:rFonts w:hAnsi="Times New Roman" w:ascii="Times New Roman"/>
                <w:b/>
                <w:sz w:val="24"/>
                <w:szCs w:val="24"/>
              </w:rPr>
              <w:t xml:space="preserve">               128.767,37</w:t>
            </w:r>
          </w:p>
        </w:tc>
        <w:tc>
          <w:tcPr>
            <w:tcW w:type="dxa" w:w="1843"/>
          </w:tcPr>
          <w:p w:rsidRDefault="004D56D3" w:rsidP="00A470A2" w:rsidR="004D56D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A470A2" w:rsidP="00A470A2" w:rsidR="00A470A2">
      <w:pPr>
        <w:rPr>
          <w:rFonts w:hAnsi="Times New Roman" w:ascii="Times New Roman"/>
          <w:sz w:val="24"/>
          <w:szCs w:val="24"/>
        </w:rPr>
      </w:pPr>
    </w:p>
    <w:p w:rsidRDefault="008835B9" w:rsidP="00A470A2" w:rsidR="008835B9">
      <w:pPr>
        <w:rPr>
          <w:rFonts w:hAnsi="Times New Roman" w:ascii="Times New Roman"/>
          <w:sz w:val="24"/>
          <w:szCs w:val="24"/>
        </w:rPr>
      </w:pPr>
    </w:p>
    <w:p w:rsidRDefault="008835B9" w:rsidP="00A470A2" w:rsidR="008835B9">
      <w:pPr>
        <w:rPr>
          <w:rFonts w:hAnsi="Times New Roman" w:ascii="Times New Roman"/>
          <w:sz w:val="24"/>
          <w:szCs w:val="24"/>
        </w:rPr>
      </w:pPr>
    </w:p>
    <w:p w:rsidRDefault="008835B9" w:rsidP="00A470A2" w:rsidR="008835B9">
      <w:pPr>
        <w:rPr>
          <w:rFonts w:hAnsi="Times New Roman" w:ascii="Times New Roman"/>
          <w:sz w:val="24"/>
          <w:szCs w:val="24"/>
        </w:rPr>
      </w:pPr>
    </w:p>
    <w:p w:rsidRDefault="008835B9" w:rsidP="00A470A2" w:rsidR="008835B9">
      <w:pPr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740"/>
        <w:gridCol w:w="4740"/>
        <w:gridCol w:w="4740"/>
      </w:tblGrid>
      <w:tr w:rsidTr="008835B9" w:rsidR="008835B9">
        <w:tc>
          <w:tcPr>
            <w:tcW w:type="dxa" w:w="4740"/>
          </w:tcPr>
          <w:p w:rsidRDefault="008835B9" w:rsidP="009C3505" w:rsidR="008835B9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              Iznos  osporene tražbine ( kn )</w:t>
            </w:r>
          </w:p>
        </w:tc>
        <w:tc>
          <w:tcPr>
            <w:tcW w:type="dxa" w:w="4740"/>
          </w:tcPr>
          <w:p w:rsidRDefault="008835B9" w:rsidP="009C3505" w:rsidR="008835B9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Razlog osporavanja  tražbine</w:t>
            </w:r>
          </w:p>
        </w:tc>
        <w:tc>
          <w:tcPr>
            <w:tcW w:type="dxa" w:w="4740"/>
          </w:tcPr>
          <w:p w:rsidRDefault="008835B9" w:rsidP="009C3505" w:rsidR="008835B9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Oznaka ovršne isprave ako se tražbina                  zasniva na ovršnoj ispravi</w:t>
            </w:r>
          </w:p>
        </w:tc>
      </w:tr>
      <w:tr w:rsidTr="008835B9" w:rsidR="008835B9">
        <w:tc>
          <w:tcPr>
            <w:tcW w:type="dxa" w:w="4740"/>
          </w:tcPr>
          <w:p w:rsidRDefault="008835B9" w:rsidP="00A470A2" w:rsidR="008835B9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1.                               9.782,20</w:t>
            </w:r>
          </w:p>
        </w:tc>
        <w:tc>
          <w:tcPr>
            <w:tcW w:type="dxa" w:w="4740"/>
          </w:tcPr>
          <w:p w:rsidRDefault="008835B9" w:rsidP="00A470A2" w:rsidR="008835B9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zastara</w:t>
            </w:r>
          </w:p>
        </w:tc>
        <w:tc>
          <w:tcPr>
            <w:tcW w:type="dxa" w:w="4740"/>
          </w:tcPr>
          <w:p w:rsidRDefault="008835B9" w:rsidP="00A470A2" w:rsidR="008835B9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835B9" w:rsidR="008835B9">
        <w:tc>
          <w:tcPr>
            <w:tcW w:type="dxa" w:w="4740"/>
          </w:tcPr>
          <w:p w:rsidRDefault="008835B9" w:rsidP="00A470A2" w:rsidR="008835B9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7.                                  357,82</w:t>
            </w:r>
          </w:p>
        </w:tc>
        <w:tc>
          <w:tcPr>
            <w:tcW w:type="dxa" w:w="4740"/>
          </w:tcPr>
          <w:p w:rsidRDefault="008835B9" w:rsidP="00A470A2" w:rsidR="008835B9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zastara</w:t>
            </w:r>
          </w:p>
        </w:tc>
        <w:tc>
          <w:tcPr>
            <w:tcW w:type="dxa" w:w="4740"/>
          </w:tcPr>
          <w:p w:rsidRDefault="008835B9" w:rsidP="00A470A2" w:rsidR="008835B9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835B9" w:rsidR="008835B9">
        <w:tc>
          <w:tcPr>
            <w:tcW w:type="dxa" w:w="4740"/>
          </w:tcPr>
          <w:p w:rsidRDefault="008313E0" w:rsidP="00A470A2" w:rsidR="008835B9" w:rsidRPr="008313E0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8313E0">
              <w:rPr>
                <w:rFonts w:hAnsi="Times New Roman" w:ascii="Times New Roman"/>
                <w:b/>
                <w:sz w:val="24"/>
                <w:szCs w:val="24"/>
              </w:rPr>
              <w:t xml:space="preserve">Ukupno </w:t>
            </w:r>
            <w:r w:rsidR="00DE34C9">
              <w:rPr>
                <w:rFonts w:hAnsi="Times New Roman" w:ascii="Times New Roman"/>
                <w:b/>
                <w:sz w:val="24"/>
                <w:szCs w:val="24"/>
              </w:rPr>
              <w:t xml:space="preserve">                 </w:t>
            </w:r>
            <w:r w:rsidRPr="008313E0">
              <w:rPr>
                <w:rFonts w:hAnsi="Times New Roman" w:ascii="Times New Roman"/>
                <w:b/>
                <w:sz w:val="24"/>
                <w:szCs w:val="24"/>
              </w:rPr>
              <w:t>10.140,02</w:t>
            </w:r>
          </w:p>
        </w:tc>
        <w:tc>
          <w:tcPr>
            <w:tcW w:type="dxa" w:w="4740"/>
          </w:tcPr>
          <w:p w:rsidRDefault="008835B9" w:rsidP="00A470A2" w:rsidR="008835B9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740"/>
          </w:tcPr>
          <w:p w:rsidRDefault="008835B9" w:rsidP="00A470A2" w:rsidR="008835B9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8835B9" w:rsidP="00A470A2" w:rsidR="008835B9">
      <w:pPr>
        <w:rPr>
          <w:rFonts w:hAnsi="Times New Roman" w:ascii="Times New Roman"/>
          <w:sz w:val="24"/>
          <w:szCs w:val="24"/>
        </w:rPr>
      </w:pPr>
    </w:p>
    <w:p w:rsidRDefault="00A30E44" w:rsidP="00A470A2" w:rsidR="00A30E44">
      <w:pPr>
        <w:rPr>
          <w:rFonts w:hAnsi="Times New Roman" w:ascii="Times New Roman"/>
          <w:sz w:val="24"/>
          <w:szCs w:val="24"/>
        </w:rPr>
      </w:pPr>
    </w:p>
    <w:p w:rsidRDefault="00971D1B" w:rsidP="00A470A2" w:rsidR="00971D1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Napomena:</w:t>
      </w:r>
    </w:p>
    <w:p w:rsidRDefault="00971D1B" w:rsidP="00A470A2" w:rsidR="00971D1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- prijava  pod red. br. 2:  iznos od  2.357,98 kn odbaciti jer  spada u tražbinu nižeg isplatnog reda</w:t>
      </w:r>
    </w:p>
    <w:p w:rsidRDefault="00971D1B" w:rsidP="00A470A2" w:rsidR="00971D1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- prijava  pod red. br. 9:  iznos od     400,00 kn odbaciti jer  spada u tražbinu nižeg isplatnog reda</w:t>
      </w:r>
      <w:r w:rsidR="00760A48">
        <w:rPr>
          <w:rFonts w:hAnsi="Times New Roman" w:ascii="Times New Roman"/>
          <w:sz w:val="24"/>
          <w:szCs w:val="24"/>
        </w:rPr>
        <w:t xml:space="preserve"> </w:t>
      </w:r>
    </w:p>
    <w:p w:rsidRDefault="00760A48" w:rsidP="00A470A2" w:rsidR="00760A48">
      <w:pPr>
        <w:rPr>
          <w:rFonts w:hAnsi="Times New Roman" w:ascii="Times New Roman"/>
          <w:sz w:val="24"/>
          <w:szCs w:val="24"/>
        </w:rPr>
      </w:pPr>
    </w:p>
    <w:p w:rsidRDefault="00760A48" w:rsidP="00A470A2" w:rsidR="00760A48">
      <w:pPr>
        <w:rPr>
          <w:rFonts w:hAnsi="Times New Roman" w:ascii="Times New Roman"/>
          <w:sz w:val="24"/>
          <w:szCs w:val="24"/>
        </w:rPr>
      </w:pPr>
    </w:p>
    <w:p w:rsidRDefault="00E952A0" w:rsidP="00A470A2" w:rsidR="00E952A0">
      <w:pPr>
        <w:rPr>
          <w:rFonts w:hAnsi="Times New Roman" w:ascii="Times New Roman"/>
          <w:sz w:val="24"/>
          <w:szCs w:val="24"/>
        </w:rPr>
      </w:pPr>
    </w:p>
    <w:p w:rsidRDefault="00E952A0" w:rsidP="00A470A2" w:rsidR="00E952A0">
      <w:pPr>
        <w:rPr>
          <w:rFonts w:hAnsi="Times New Roman" w:ascii="Times New Roman"/>
          <w:sz w:val="24"/>
          <w:szCs w:val="24"/>
        </w:rPr>
      </w:pPr>
    </w:p>
    <w:p w:rsidRDefault="00E952A0" w:rsidP="00A470A2" w:rsidR="00E952A0">
      <w:pPr>
        <w:rPr>
          <w:rFonts w:hAnsi="Times New Roman" w:ascii="Times New Roman"/>
          <w:sz w:val="24"/>
          <w:szCs w:val="24"/>
        </w:rPr>
      </w:pPr>
    </w:p>
    <w:p w:rsidRDefault="00E952A0" w:rsidP="00A470A2" w:rsidR="00E952A0">
      <w:pPr>
        <w:rPr>
          <w:rFonts w:hAnsi="Times New Roman" w:ascii="Times New Roman"/>
          <w:sz w:val="24"/>
          <w:szCs w:val="24"/>
        </w:rPr>
      </w:pPr>
    </w:p>
    <w:p w:rsidRDefault="00E952A0" w:rsidP="00A470A2" w:rsidR="00E952A0">
      <w:pPr>
        <w:rPr>
          <w:rFonts w:hAnsi="Times New Roman" w:ascii="Times New Roman"/>
          <w:sz w:val="24"/>
          <w:szCs w:val="24"/>
        </w:rPr>
      </w:pPr>
    </w:p>
    <w:p w:rsidRDefault="00E952A0" w:rsidP="00A470A2" w:rsidR="00E952A0">
      <w:pPr>
        <w:rPr>
          <w:rFonts w:hAnsi="Times New Roman" w:ascii="Times New Roman"/>
          <w:sz w:val="24"/>
          <w:szCs w:val="24"/>
        </w:rPr>
      </w:pPr>
    </w:p>
    <w:p w:rsidRDefault="00E952A0" w:rsidP="00A470A2" w:rsidR="00E952A0">
      <w:pPr>
        <w:rPr>
          <w:rFonts w:hAnsi="Times New Roman" w:ascii="Times New Roman"/>
          <w:sz w:val="24"/>
          <w:szCs w:val="24"/>
        </w:rPr>
      </w:pPr>
    </w:p>
    <w:p w:rsidRDefault="00E952A0" w:rsidP="00A470A2" w:rsidR="00E952A0">
      <w:pPr>
        <w:rPr>
          <w:rFonts w:hAnsi="Times New Roman" w:ascii="Times New Roman"/>
          <w:sz w:val="24"/>
          <w:szCs w:val="24"/>
        </w:rPr>
      </w:pPr>
    </w:p>
    <w:p w:rsidRDefault="00E952A0" w:rsidP="00A470A2" w:rsidR="00E952A0">
      <w:pPr>
        <w:rPr>
          <w:rFonts w:hAnsi="Times New Roman" w:ascii="Times New Roman"/>
          <w:sz w:val="24"/>
          <w:szCs w:val="24"/>
        </w:rPr>
      </w:pPr>
    </w:p>
    <w:p w:rsidRDefault="00E952A0" w:rsidP="00A470A2" w:rsidR="00E952A0">
      <w:pPr>
        <w:rPr>
          <w:rFonts w:hAnsi="Times New Roman" w:ascii="Times New Roman"/>
          <w:sz w:val="24"/>
          <w:szCs w:val="24"/>
        </w:rPr>
      </w:pPr>
    </w:p>
    <w:p w:rsidRDefault="00E952A0" w:rsidP="00A470A2" w:rsidR="00E952A0">
      <w:pPr>
        <w:rPr>
          <w:rFonts w:hAnsi="Times New Roman" w:ascii="Times New Roman"/>
          <w:sz w:val="24"/>
          <w:szCs w:val="24"/>
        </w:rPr>
      </w:pPr>
    </w:p>
    <w:p w:rsidRDefault="00E952A0" w:rsidP="00A470A2" w:rsidR="00E952A0">
      <w:pPr>
        <w:rPr>
          <w:rFonts w:hAnsi="Times New Roman" w:ascii="Times New Roman"/>
          <w:sz w:val="24"/>
          <w:szCs w:val="24"/>
        </w:rPr>
      </w:pPr>
    </w:p>
    <w:p w:rsidRDefault="00760A48" w:rsidP="00A470A2" w:rsidR="00760A48">
      <w:pPr>
        <w:rPr>
          <w:rFonts w:hAnsi="Times New Roman" w:ascii="Times New Roman"/>
          <w:sz w:val="24"/>
          <w:szCs w:val="24"/>
        </w:rPr>
      </w:pPr>
    </w:p>
    <w:p w:rsidRDefault="00760A48" w:rsidP="00A470A2" w:rsidR="00760A48">
      <w:pPr>
        <w:rPr>
          <w:rFonts w:hAnsi="Times New Roman" w:ascii="Times New Roman"/>
          <w:sz w:val="24"/>
          <w:szCs w:val="24"/>
        </w:rPr>
      </w:pPr>
    </w:p>
    <w:p w:rsidRDefault="00760A48" w:rsidP="00A470A2" w:rsidR="00760A48">
      <w:pPr>
        <w:rPr>
          <w:rFonts w:hAnsi="Times New Roman" w:ascii="Times New Roman"/>
          <w:b/>
          <w:sz w:val="24"/>
          <w:szCs w:val="24"/>
        </w:rPr>
      </w:pPr>
      <w:r w:rsidRPr="00760A48">
        <w:rPr>
          <w:rFonts w:hAnsi="Times New Roman" w:ascii="Times New Roman"/>
          <w:sz w:val="28"/>
          <w:szCs w:val="28"/>
        </w:rPr>
        <w:t xml:space="preserve">                                                   </w:t>
      </w:r>
      <w:r w:rsidRPr="00760A48">
        <w:rPr>
          <w:rFonts w:hAnsi="Times New Roman" w:ascii="Times New Roman"/>
          <w:b/>
          <w:sz w:val="24"/>
          <w:szCs w:val="24"/>
        </w:rPr>
        <w:t xml:space="preserve">  II. TABLICA</w:t>
      </w:r>
      <w:r>
        <w:rPr>
          <w:rFonts w:hAnsi="Times New Roman" w:ascii="Times New Roman"/>
          <w:b/>
          <w:sz w:val="24"/>
          <w:szCs w:val="24"/>
        </w:rPr>
        <w:t xml:space="preserve"> RAZLUČNIH </w:t>
      </w:r>
      <w:r w:rsidRPr="00760A48">
        <w:rPr>
          <w:rFonts w:hAnsi="Times New Roman" w:ascii="Times New Roman"/>
          <w:b/>
          <w:sz w:val="24"/>
          <w:szCs w:val="24"/>
        </w:rPr>
        <w:t>PRAVA</w:t>
      </w:r>
    </w:p>
    <w:p w:rsidRDefault="00382E80" w:rsidP="00A470A2" w:rsidR="00382E80">
      <w:pPr>
        <w:rPr>
          <w:rFonts w:hAnsi="Times New Roman" w:ascii="Times New Roman"/>
          <w:b/>
          <w:sz w:val="24"/>
          <w:szCs w:val="24"/>
        </w:rPr>
      </w:pPr>
    </w:p>
    <w:p w:rsidRDefault="00F84786" w:rsidP="00A470A2" w:rsidR="00F84786">
      <w:pPr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435"/>
        <w:gridCol w:w="1843"/>
        <w:gridCol w:w="1694"/>
        <w:gridCol w:w="1744"/>
        <w:gridCol w:w="2556"/>
        <w:gridCol w:w="1674"/>
        <w:gridCol w:w="1639"/>
        <w:gridCol w:w="1635"/>
      </w:tblGrid>
      <w:tr w:rsidTr="00C4412C" w:rsidR="00382E80">
        <w:tc>
          <w:tcPr>
            <w:tcW w:type="dxa" w:w="1473"/>
            <w:vAlign w:val="center"/>
          </w:tcPr>
          <w:p w:rsidRDefault="006301F4" w:rsidP="006301F4" w:rsidR="006301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6301F4" w:rsidP="006301F4" w:rsidR="006301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843"/>
            <w:vAlign w:val="center"/>
          </w:tcPr>
          <w:p w:rsidRDefault="006301F4" w:rsidP="006301F4" w:rsidR="006301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dxa" w:w="1703"/>
            <w:vAlign w:val="center"/>
          </w:tcPr>
          <w:p w:rsidRDefault="006301F4" w:rsidP="006301F4" w:rsidR="006301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dxa" w:w="1748"/>
            <w:vAlign w:val="center"/>
          </w:tcPr>
          <w:p w:rsidRDefault="006301F4" w:rsidP="006301F4" w:rsidR="006301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razlučnog vjerovnika</w:t>
            </w:r>
          </w:p>
        </w:tc>
        <w:tc>
          <w:tcPr>
            <w:tcW w:type="dxa" w:w="2556"/>
            <w:vAlign w:val="center"/>
          </w:tcPr>
          <w:p w:rsidRDefault="006301F4" w:rsidP="006301F4" w:rsidR="006301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dxa" w:w="1593"/>
            <w:vAlign w:val="center"/>
          </w:tcPr>
          <w:p w:rsidRDefault="006301F4" w:rsidP="006301F4" w:rsidR="006301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dxa" w:w="1654"/>
            <w:vAlign w:val="center"/>
          </w:tcPr>
          <w:p w:rsidRDefault="006301F4" w:rsidP="006301F4" w:rsidR="006301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dxa" w:w="1650"/>
            <w:vAlign w:val="center"/>
          </w:tcPr>
          <w:p w:rsidRDefault="006301F4" w:rsidP="006301F4" w:rsidR="006301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E952A0" w:rsidR="00382E80">
        <w:trPr>
          <w:trHeight w:val="2562"/>
        </w:trPr>
        <w:tc>
          <w:tcPr>
            <w:tcW w:type="dxa" w:w="1777"/>
          </w:tcPr>
          <w:p w:rsidRDefault="006301F4" w:rsidP="006301F4" w:rsidR="006301F4" w:rsidRPr="006301F4">
            <w:pPr>
              <w:rPr>
                <w:rFonts w:hAnsi="Times New Roman" w:ascii="Times New Roman"/>
                <w:sz w:val="24"/>
                <w:szCs w:val="24"/>
              </w:rPr>
            </w:pPr>
            <w:r w:rsidRPr="006301F4">
              <w:rPr>
                <w:rFonts w:hAnsi="Times New Roman" w:ascii="Times New Roman"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1777"/>
          </w:tcPr>
          <w:p w:rsidRDefault="006301F4" w:rsidP="006301F4" w:rsidR="006301F4" w:rsidRPr="006301F4">
            <w:pPr>
              <w:rPr>
                <w:rFonts w:hAnsi="Times New Roman" w:ascii="Times New Roman"/>
                <w:sz w:val="24"/>
                <w:szCs w:val="24"/>
              </w:rPr>
            </w:pPr>
            <w:r w:rsidRPr="006301F4">
              <w:rPr>
                <w:rFonts w:hAnsi="Times New Roman" w:ascii="Times New Roman"/>
                <w:sz w:val="24"/>
                <w:szCs w:val="24"/>
              </w:rPr>
              <w:t>IVONA GERMANOVIĆ i dr.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  <w:r w:rsidRPr="006301F4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p</w:t>
            </w:r>
            <w:r w:rsidRPr="006301F4">
              <w:rPr>
                <w:rFonts w:hAnsi="Times New Roman" w:ascii="Times New Roman"/>
                <w:sz w:val="24"/>
                <w:szCs w:val="24"/>
              </w:rPr>
              <w:t>o upravitelju STAMBENI KUTAK</w:t>
            </w:r>
          </w:p>
        </w:tc>
        <w:tc>
          <w:tcPr>
            <w:tcW w:type="dxa" w:w="1777"/>
          </w:tcPr>
          <w:p w:rsidRDefault="006301F4" w:rsidP="006301F4" w:rsidR="006301F4" w:rsidRPr="006301F4">
            <w:pPr>
              <w:rPr>
                <w:rFonts w:hAnsi="Times New Roman" w:ascii="Times New Roman"/>
                <w:sz w:val="24"/>
                <w:szCs w:val="24"/>
              </w:rPr>
            </w:pPr>
            <w:r w:rsidRPr="006301F4">
              <w:rPr>
                <w:rFonts w:hAnsi="Times New Roman" w:ascii="Times New Roman"/>
                <w:sz w:val="24"/>
                <w:szCs w:val="24"/>
              </w:rPr>
              <w:t>42577794976</w:t>
            </w:r>
          </w:p>
        </w:tc>
        <w:tc>
          <w:tcPr>
            <w:tcW w:type="dxa" w:w="1777"/>
          </w:tcPr>
          <w:p w:rsidRDefault="006301F4" w:rsidP="006301F4" w:rsidR="006301F4" w:rsidRPr="006301F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Ljubijska 69</w:t>
            </w:r>
          </w:p>
        </w:tc>
        <w:tc>
          <w:tcPr>
            <w:tcW w:type="dxa" w:w="1778"/>
          </w:tcPr>
          <w:p w:rsidRDefault="006301F4" w:rsidP="006301F4" w:rsidR="006301F4" w:rsidRPr="006301F4">
            <w:pPr>
              <w:rPr>
                <w:rFonts w:hAnsi="Times New Roman" w:ascii="Times New Roman"/>
                <w:sz w:val="24"/>
                <w:szCs w:val="24"/>
              </w:rPr>
            </w:pPr>
            <w:r w:rsidRPr="006301F4">
              <w:rPr>
                <w:rFonts w:hAnsi="Times New Roman" w:ascii="Times New Roman"/>
                <w:sz w:val="24"/>
                <w:szCs w:val="24"/>
              </w:rPr>
              <w:t>Zemljišne knjige O</w:t>
            </w:r>
            <w:r w:rsidR="00B22155">
              <w:rPr>
                <w:rFonts w:hAnsi="Times New Roman" w:ascii="Times New Roman"/>
                <w:sz w:val="24"/>
                <w:szCs w:val="24"/>
              </w:rPr>
              <w:t>pćinskog suda u Novom Zagrebu, Z</w:t>
            </w:r>
            <w:r w:rsidRPr="006301F4">
              <w:rPr>
                <w:rFonts w:hAnsi="Times New Roman" w:ascii="Times New Roman"/>
                <w:sz w:val="24"/>
                <w:szCs w:val="24"/>
              </w:rPr>
              <w:t>emlj.knj. odjel Samobor</w:t>
            </w:r>
          </w:p>
        </w:tc>
        <w:tc>
          <w:tcPr>
            <w:tcW w:type="dxa" w:w="1778"/>
          </w:tcPr>
          <w:p w:rsidRDefault="006301F4" w:rsidP="006301F4" w:rsidR="006301F4" w:rsidRPr="006301F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</w:t>
            </w:r>
            <w:r w:rsidRPr="006301F4">
              <w:rPr>
                <w:rFonts w:hAnsi="Times New Roman" w:ascii="Times New Roman"/>
                <w:sz w:val="24"/>
                <w:szCs w:val="24"/>
              </w:rPr>
              <w:t>27.182,69</w:t>
            </w:r>
          </w:p>
        </w:tc>
        <w:tc>
          <w:tcPr>
            <w:tcW w:type="dxa" w:w="1778"/>
          </w:tcPr>
          <w:p w:rsidRDefault="006301F4" w:rsidP="006301F4" w:rsidR="006301F4" w:rsidRPr="006301F4">
            <w:pPr>
              <w:rPr>
                <w:rFonts w:hAnsi="Times New Roman" w:ascii="Times New Roman"/>
                <w:sz w:val="24"/>
                <w:szCs w:val="24"/>
              </w:rPr>
            </w:pPr>
            <w:r w:rsidRPr="006301F4">
              <w:rPr>
                <w:rFonts w:hAnsi="Times New Roman" w:ascii="Times New Roman"/>
                <w:sz w:val="24"/>
                <w:szCs w:val="24"/>
              </w:rPr>
              <w:t xml:space="preserve">Rješenja </w:t>
            </w:r>
            <w:r w:rsidR="00E952A0">
              <w:rPr>
                <w:rFonts w:hAnsi="Times New Roman" w:ascii="Times New Roman"/>
                <w:sz w:val="24"/>
                <w:szCs w:val="24"/>
              </w:rPr>
              <w:t xml:space="preserve">o ovrsi </w:t>
            </w:r>
            <w:r w:rsidRPr="006301F4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E952A0">
              <w:rPr>
                <w:rFonts w:hAnsi="Times New Roman" w:ascii="Times New Roman"/>
                <w:sz w:val="24"/>
                <w:szCs w:val="24"/>
              </w:rPr>
              <w:t>-</w:t>
            </w:r>
            <w:r w:rsidRPr="006301F4">
              <w:rPr>
                <w:rFonts w:hAnsi="Times New Roman" w:ascii="Times New Roman"/>
                <w:sz w:val="24"/>
                <w:szCs w:val="24"/>
              </w:rPr>
              <w:t xml:space="preserve">popis u prilogu </w:t>
            </w:r>
          </w:p>
        </w:tc>
        <w:tc>
          <w:tcPr>
            <w:tcW w:type="dxa" w:w="1778"/>
          </w:tcPr>
          <w:p w:rsidRDefault="00E952A0" w:rsidP="006301F4" w:rsidR="006301F4" w:rsidRPr="00E952A0">
            <w:pPr>
              <w:rPr>
                <w:rFonts w:hAnsi="Times New Roman" w:ascii="Times New Roman"/>
                <w:sz w:val="24"/>
                <w:szCs w:val="24"/>
              </w:rPr>
            </w:pPr>
            <w:r w:rsidRPr="00E952A0">
              <w:rPr>
                <w:rFonts w:hAnsi="Times New Roman" w:ascii="Times New Roman"/>
                <w:sz w:val="24"/>
                <w:szCs w:val="24"/>
              </w:rPr>
              <w:t>Na 168/10000 dijela i na 921/10000 dijela nekret. upisane u zk.ul.3566 k.o. Strmec Samoborski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(detalj. opis u prilogu )</w:t>
            </w:r>
          </w:p>
        </w:tc>
      </w:tr>
      <w:tr w:rsidTr="00382E80" w:rsidR="00382E80">
        <w:trPr>
          <w:trHeight w:val="2825"/>
        </w:trPr>
        <w:tc>
          <w:tcPr>
            <w:tcW w:type="dxa" w:w="1777"/>
          </w:tcPr>
          <w:p w:rsidRDefault="006301F4" w:rsidP="006301F4" w:rsidR="006301F4" w:rsidRPr="006A068D">
            <w:pPr>
              <w:rPr>
                <w:rFonts w:hAnsi="Times New Roman" w:ascii="Times New Roman"/>
                <w:sz w:val="24"/>
                <w:szCs w:val="24"/>
              </w:rPr>
            </w:pPr>
            <w:r w:rsidRPr="006A068D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777"/>
          </w:tcPr>
          <w:p w:rsidRDefault="00B22155" w:rsidP="006301F4" w:rsidR="006301F4" w:rsidRPr="00B22155">
            <w:pPr>
              <w:rPr>
                <w:rFonts w:hAnsi="Times New Roman" w:ascii="Times New Roman"/>
                <w:sz w:val="24"/>
                <w:szCs w:val="24"/>
              </w:rPr>
            </w:pPr>
            <w:r w:rsidRPr="00B22155">
              <w:rPr>
                <w:rFonts w:hAnsi="Times New Roman" w:ascii="Times New Roman"/>
                <w:sz w:val="24"/>
                <w:szCs w:val="24"/>
              </w:rPr>
              <w:t>OWENS I HOUŠKA</w:t>
            </w:r>
            <w:r>
              <w:rPr>
                <w:rFonts w:hAnsi="Times New Roman" w:ascii="Times New Roman"/>
                <w:sz w:val="24"/>
                <w:szCs w:val="24"/>
              </w:rPr>
              <w:t>, odvj. društvo d.o.o.</w:t>
            </w:r>
          </w:p>
        </w:tc>
        <w:tc>
          <w:tcPr>
            <w:tcW w:type="dxa" w:w="1777"/>
          </w:tcPr>
          <w:p w:rsidRDefault="00B22155" w:rsidP="006301F4" w:rsidR="006301F4" w:rsidRPr="00B22155">
            <w:pPr>
              <w:rPr>
                <w:rFonts w:hAnsi="Times New Roman" w:ascii="Times New Roman"/>
                <w:sz w:val="24"/>
                <w:szCs w:val="24"/>
              </w:rPr>
            </w:pPr>
            <w:r w:rsidRPr="00B22155">
              <w:rPr>
                <w:rFonts w:hAnsi="Times New Roman" w:ascii="Times New Roman"/>
                <w:sz w:val="24"/>
                <w:szCs w:val="24"/>
              </w:rPr>
              <w:t>04123051557</w:t>
            </w:r>
          </w:p>
        </w:tc>
        <w:tc>
          <w:tcPr>
            <w:tcW w:type="dxa" w:w="1777"/>
          </w:tcPr>
          <w:p w:rsidRDefault="00B22155" w:rsidP="006301F4" w:rsidR="006301F4" w:rsidRPr="00B22155">
            <w:pPr>
              <w:rPr>
                <w:rFonts w:hAnsi="Times New Roman" w:ascii="Times New Roman"/>
                <w:sz w:val="24"/>
                <w:szCs w:val="24"/>
              </w:rPr>
            </w:pPr>
            <w:r w:rsidRPr="00B22155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          </w:t>
            </w:r>
            <w:r w:rsidRPr="00B22155">
              <w:rPr>
                <w:rFonts w:hAnsi="Times New Roman" w:ascii="Times New Roman"/>
                <w:sz w:val="24"/>
                <w:szCs w:val="24"/>
              </w:rPr>
              <w:t xml:space="preserve"> Praška 10</w:t>
            </w:r>
          </w:p>
        </w:tc>
        <w:tc>
          <w:tcPr>
            <w:tcW w:type="dxa" w:w="1778"/>
          </w:tcPr>
          <w:p w:rsidRDefault="00B22155" w:rsidP="006301F4" w:rsidR="006301F4" w:rsidRPr="00B22155">
            <w:pPr>
              <w:rPr>
                <w:rFonts w:hAnsi="Times New Roman" w:ascii="Times New Roman"/>
                <w:sz w:val="24"/>
                <w:szCs w:val="24"/>
              </w:rPr>
            </w:pPr>
            <w:r w:rsidRPr="00B22155">
              <w:rPr>
                <w:rFonts w:hAnsi="Times New Roman" w:ascii="Times New Roman"/>
                <w:sz w:val="24"/>
                <w:szCs w:val="24"/>
              </w:rPr>
              <w:t>Zemljišne knjige Općinskog suda u Novom Zagrebu, Zemlj.knj. odjel Samobor</w:t>
            </w:r>
          </w:p>
        </w:tc>
        <w:tc>
          <w:tcPr>
            <w:tcW w:type="dxa" w:w="1778"/>
          </w:tcPr>
          <w:p w:rsidRDefault="000A1CBE" w:rsidP="006301F4" w:rsidR="006301F4" w:rsidRPr="000A1CBE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</w:t>
            </w:r>
            <w:r w:rsidRPr="000A1CBE">
              <w:rPr>
                <w:rFonts w:hAnsi="Times New Roman" w:ascii="Times New Roman"/>
                <w:sz w:val="24"/>
                <w:szCs w:val="24"/>
              </w:rPr>
              <w:t>29.714,14</w:t>
            </w:r>
          </w:p>
        </w:tc>
        <w:tc>
          <w:tcPr>
            <w:tcW w:type="dxa" w:w="1778"/>
          </w:tcPr>
          <w:p w:rsidRDefault="00E952A0" w:rsidP="006301F4" w:rsidR="006301F4" w:rsidRPr="00E952A0">
            <w:pPr>
              <w:rPr>
                <w:rFonts w:hAnsi="Times New Roman" w:ascii="Times New Roman"/>
                <w:sz w:val="24"/>
                <w:szCs w:val="24"/>
              </w:rPr>
            </w:pPr>
            <w:r w:rsidRPr="00E952A0">
              <w:rPr>
                <w:rFonts w:hAnsi="Times New Roman" w:ascii="Times New Roman"/>
                <w:sz w:val="24"/>
                <w:szCs w:val="24"/>
              </w:rPr>
              <w:t>Rješenje o ovrsi Trgovačkog</w:t>
            </w:r>
            <w:r w:rsidR="00382E80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E952A0">
              <w:rPr>
                <w:rFonts w:hAnsi="Times New Roman" w:ascii="Times New Roman"/>
                <w:sz w:val="24"/>
                <w:szCs w:val="24"/>
              </w:rPr>
              <w:t>suda u Zagrebu br. Ovrv – 393/11</w:t>
            </w:r>
          </w:p>
        </w:tc>
        <w:tc>
          <w:tcPr>
            <w:tcW w:type="dxa" w:w="1778"/>
          </w:tcPr>
          <w:p w:rsidRDefault="006A068D" w:rsidP="006301F4" w:rsidR="006301F4" w:rsidRPr="006A068D">
            <w:pPr>
              <w:rPr>
                <w:rFonts w:hAnsi="Times New Roman" w:ascii="Times New Roman"/>
                <w:sz w:val="24"/>
                <w:szCs w:val="24"/>
              </w:rPr>
            </w:pPr>
            <w:r w:rsidRPr="006A068D">
              <w:rPr>
                <w:rFonts w:hAnsi="Times New Roman" w:ascii="Times New Roman"/>
                <w:sz w:val="24"/>
                <w:szCs w:val="24"/>
              </w:rPr>
              <w:t>na 168/10000 dijela i na 921/10000 dijela nekret. upisane u zk.ul.3566 k.o. Strmec Samoborski</w:t>
            </w:r>
          </w:p>
        </w:tc>
      </w:tr>
      <w:tr w:rsidTr="00382E80" w:rsidR="00382E80">
        <w:trPr>
          <w:trHeight w:val="2017"/>
        </w:trPr>
        <w:tc>
          <w:tcPr>
            <w:tcW w:type="dxa" w:w="1777"/>
          </w:tcPr>
          <w:p w:rsidRDefault="006A068D" w:rsidP="006301F4" w:rsidR="006301F4" w:rsidRPr="006A068D">
            <w:pPr>
              <w:rPr>
                <w:rFonts w:hAnsi="Times New Roman" w:ascii="Times New Roman"/>
                <w:sz w:val="24"/>
                <w:szCs w:val="24"/>
              </w:rPr>
            </w:pPr>
            <w:r w:rsidRPr="006A068D">
              <w:rPr>
                <w:rFonts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1777"/>
          </w:tcPr>
          <w:p w:rsidRDefault="006A068D" w:rsidP="006301F4" w:rsidR="006301F4" w:rsidRPr="006A068D">
            <w:pPr>
              <w:rPr>
                <w:rFonts w:hAnsi="Times New Roman" w:ascii="Times New Roman"/>
                <w:sz w:val="24"/>
                <w:szCs w:val="24"/>
              </w:rPr>
            </w:pPr>
            <w:r w:rsidRPr="006A068D">
              <w:rPr>
                <w:rFonts w:hAnsi="Times New Roman" w:ascii="Times New Roman"/>
                <w:sz w:val="24"/>
                <w:szCs w:val="24"/>
              </w:rPr>
              <w:t>TEHNO ŠIMUNAJ d.o.o.</w:t>
            </w:r>
          </w:p>
        </w:tc>
        <w:tc>
          <w:tcPr>
            <w:tcW w:type="dxa" w:w="1777"/>
          </w:tcPr>
          <w:p w:rsidRDefault="006A068D" w:rsidP="006301F4" w:rsidR="006301F4" w:rsidRPr="006A068D">
            <w:pPr>
              <w:rPr>
                <w:rFonts w:hAnsi="Times New Roman" w:ascii="Times New Roman"/>
                <w:sz w:val="24"/>
                <w:szCs w:val="24"/>
              </w:rPr>
            </w:pPr>
            <w:r w:rsidRPr="006A068D">
              <w:rPr>
                <w:rFonts w:hAnsi="Times New Roman" w:ascii="Times New Roman"/>
                <w:sz w:val="24"/>
                <w:szCs w:val="24"/>
              </w:rPr>
              <w:t>35151919191</w:t>
            </w:r>
          </w:p>
        </w:tc>
        <w:tc>
          <w:tcPr>
            <w:tcW w:type="dxa" w:w="1777"/>
          </w:tcPr>
          <w:p w:rsidRDefault="006A068D" w:rsidP="006301F4" w:rsidR="006301F4" w:rsidRPr="006A068D">
            <w:pPr>
              <w:rPr>
                <w:rFonts w:hAnsi="Times New Roman" w:ascii="Times New Roman"/>
                <w:sz w:val="24"/>
                <w:szCs w:val="24"/>
              </w:rPr>
            </w:pPr>
            <w:r w:rsidRPr="006A068D">
              <w:rPr>
                <w:rFonts w:hAnsi="Times New Roman" w:ascii="Times New Roman"/>
                <w:sz w:val="24"/>
                <w:szCs w:val="24"/>
              </w:rPr>
              <w:t>Zagreb, Posavska ulica 12</w:t>
            </w:r>
          </w:p>
        </w:tc>
        <w:tc>
          <w:tcPr>
            <w:tcW w:type="dxa" w:w="1778"/>
          </w:tcPr>
          <w:p w:rsidRDefault="00382E80" w:rsidP="006301F4" w:rsidR="006301F4" w:rsidRPr="00B2215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Novom Zagrebu,Zemlj.knj.odjel Samobor</w:t>
            </w:r>
          </w:p>
        </w:tc>
        <w:tc>
          <w:tcPr>
            <w:tcW w:type="dxa" w:w="1778"/>
          </w:tcPr>
          <w:p w:rsidRDefault="00F227E2" w:rsidP="006301F4" w:rsidR="006301F4" w:rsidRPr="000259B1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1.206.723</w:t>
            </w:r>
            <w:r w:rsidR="000259B1" w:rsidRPr="000259B1">
              <w:rPr>
                <w:rFonts w:hAnsi="Times New Roman" w:ascii="Times New Roman"/>
                <w:sz w:val="24"/>
                <w:szCs w:val="24"/>
              </w:rPr>
              <w:t>,0</w:t>
            </w:r>
            <w:r>
              <w:rPr>
                <w:rFonts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dxa" w:w="1778"/>
          </w:tcPr>
          <w:p w:rsidRDefault="00382E80" w:rsidP="006301F4" w:rsidR="006301F4" w:rsidRPr="00382E80">
            <w:pPr>
              <w:rPr>
                <w:rFonts w:hAnsi="Times New Roman" w:ascii="Times New Roman"/>
                <w:sz w:val="24"/>
                <w:szCs w:val="24"/>
              </w:rPr>
            </w:pPr>
            <w:r w:rsidRPr="00382E80">
              <w:rPr>
                <w:rFonts w:hAnsi="Times New Roman" w:ascii="Times New Roman"/>
                <w:sz w:val="24"/>
                <w:szCs w:val="24"/>
              </w:rPr>
              <w:t>Ugovor o ustupu tražbine</w:t>
            </w:r>
          </w:p>
        </w:tc>
        <w:tc>
          <w:tcPr>
            <w:tcW w:type="dxa" w:w="1778"/>
          </w:tcPr>
          <w:p w:rsidRDefault="00680414" w:rsidP="006301F4" w:rsidR="006301F4" w:rsidRPr="006A068D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Na 168/10000 dijela </w:t>
            </w:r>
            <w:r w:rsidR="006C50BB">
              <w:rPr>
                <w:rFonts w:hAnsi="Times New Roman" w:ascii="Times New Roman"/>
                <w:sz w:val="24"/>
                <w:szCs w:val="24"/>
              </w:rPr>
              <w:t>i na 921/10000 dijela k.č.br.</w:t>
            </w:r>
            <w:r w:rsidR="00F227E2">
              <w:rPr>
                <w:rFonts w:hAnsi="Times New Roman" w:ascii="Times New Roman"/>
                <w:sz w:val="24"/>
                <w:szCs w:val="24"/>
              </w:rPr>
              <w:t xml:space="preserve"> 6568/1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upisane u zk.ul.3566 k.o. Strmec Samoborski</w:t>
            </w:r>
          </w:p>
        </w:tc>
      </w:tr>
      <w:tr w:rsidTr="00CF0FF9" w:rsidR="00C4412C">
        <w:tc>
          <w:tcPr>
            <w:tcW w:type="dxa" w:w="9323"/>
            <w:gridSpan w:val="5"/>
          </w:tcPr>
          <w:p w:rsidRDefault="00C4412C" w:rsidP="006301F4" w:rsidR="00C4412C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ukupno</w:t>
            </w:r>
          </w:p>
        </w:tc>
        <w:tc>
          <w:tcPr>
            <w:tcW w:type="dxa" w:w="1778"/>
          </w:tcPr>
          <w:p w:rsidRDefault="00F227E2" w:rsidP="006301F4" w:rsidR="00C4412C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1.263.619,92</w:t>
            </w:r>
          </w:p>
        </w:tc>
        <w:tc>
          <w:tcPr>
            <w:tcW w:type="dxa" w:w="1778"/>
          </w:tcPr>
          <w:p w:rsidRDefault="00C4412C" w:rsidP="006301F4" w:rsidR="00C4412C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778"/>
          </w:tcPr>
          <w:p w:rsidRDefault="00C4412C" w:rsidP="006301F4" w:rsidR="00C4412C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</w:tbl>
    <w:p w:rsidRDefault="00A30E44" w:rsidP="00A470A2" w:rsidR="00A30E44">
      <w:pPr>
        <w:rPr>
          <w:rFonts w:hAnsi="Times New Roman" w:ascii="Times New Roman"/>
          <w:b/>
          <w:sz w:val="24"/>
          <w:szCs w:val="24"/>
        </w:rPr>
      </w:pPr>
    </w:p>
    <w:p w:rsidRDefault="00A30E44" w:rsidP="00A30E44" w:rsidR="00A30E44" w:rsidRPr="00A30E44">
      <w:pPr>
        <w:rPr>
          <w:rFonts w:hAnsi="Times New Roman" w:ascii="Times New Roman"/>
          <w:sz w:val="24"/>
          <w:szCs w:val="24"/>
        </w:rPr>
      </w:pPr>
    </w:p>
    <w:p w:rsidRDefault="00A30E44" w:rsidP="00A30E44" w:rsidR="00A30E44" w:rsidRPr="00A30E44">
      <w:pPr>
        <w:rPr>
          <w:rFonts w:hAnsi="Times New Roman" w:ascii="Times New Roman"/>
          <w:sz w:val="24"/>
          <w:szCs w:val="24"/>
        </w:rPr>
      </w:pPr>
    </w:p>
    <w:p w:rsidRDefault="00A30E44" w:rsidP="00A30E44" w:rsidR="00A30E44" w:rsidRPr="00A30E44">
      <w:pPr>
        <w:rPr>
          <w:rFonts w:hAnsi="Times New Roman" w:ascii="Times New Roman"/>
          <w:sz w:val="24"/>
          <w:szCs w:val="24"/>
        </w:rPr>
      </w:pPr>
    </w:p>
    <w:p w:rsidRDefault="00A30E44" w:rsidP="00A30E44" w:rsidR="00A30E44">
      <w:pPr>
        <w:rPr>
          <w:rFonts w:hAnsi="Times New Roman" w:ascii="Times New Roman"/>
          <w:sz w:val="24"/>
          <w:szCs w:val="24"/>
        </w:rPr>
      </w:pPr>
    </w:p>
    <w:p w:rsidRDefault="00A30E44" w:rsidP="00A30E44" w:rsidR="00F84786">
      <w:pPr>
        <w:tabs>
          <w:tab w:pos="3378" w:val="left"/>
        </w:tabs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011046">
        <w:rPr>
          <w:rFonts w:hAnsi="Times New Roman" w:ascii="Times New Roman"/>
          <w:b/>
          <w:sz w:val="24"/>
          <w:szCs w:val="24"/>
        </w:rPr>
        <w:t xml:space="preserve">        III</w:t>
      </w:r>
      <w:r w:rsidR="00011046" w:rsidRPr="00011046">
        <w:rPr>
          <w:rFonts w:hAnsi="Times New Roman" w:ascii="Times New Roman"/>
          <w:b/>
          <w:sz w:val="24"/>
          <w:szCs w:val="24"/>
        </w:rPr>
        <w:t xml:space="preserve">  TABLICA IZLUČNIH  PRAVA</w:t>
      </w:r>
    </w:p>
    <w:p w:rsidRDefault="00011046" w:rsidP="00A30E44" w:rsidR="00011046">
      <w:pPr>
        <w:tabs>
          <w:tab w:pos="3378" w:val="left"/>
        </w:tabs>
        <w:rPr>
          <w:rFonts w:hAnsi="Times New Roman" w:ascii="Times New Roman"/>
          <w:b/>
          <w:sz w:val="24"/>
          <w:szCs w:val="24"/>
        </w:rPr>
      </w:pPr>
    </w:p>
    <w:p w:rsidRDefault="00011046" w:rsidP="00A30E44" w:rsidR="00011046">
      <w:pPr>
        <w:tabs>
          <w:tab w:pos="3378" w:val="left"/>
        </w:tabs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370"/>
        <w:gridCol w:w="2370"/>
        <w:gridCol w:w="2370"/>
        <w:gridCol w:w="2370"/>
        <w:gridCol w:w="2370"/>
        <w:gridCol w:w="2370"/>
      </w:tblGrid>
      <w:tr w:rsidTr="008444C1" w:rsidR="00DB6D0A">
        <w:tc>
          <w:tcPr>
            <w:tcW w:type="dxa" w:w="2370"/>
            <w:vAlign w:val="center"/>
          </w:tcPr>
          <w:p w:rsidRDefault="00DB6D0A" w:rsidP="00DB6D0A" w:rsidR="00DB6D0A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DB6D0A" w:rsidP="00DB6D0A" w:rsidR="00DB6D0A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370"/>
            <w:vAlign w:val="center"/>
          </w:tcPr>
          <w:p w:rsidRDefault="00DB6D0A" w:rsidP="00DB6D0A" w:rsidR="00DB6D0A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prezime/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dxa" w:w="2370"/>
            <w:vAlign w:val="center"/>
          </w:tcPr>
          <w:p w:rsidRDefault="00DB6D0A" w:rsidP="00DB6D0A" w:rsidR="00DB6D0A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dxa" w:w="2370"/>
            <w:vAlign w:val="center"/>
          </w:tcPr>
          <w:p w:rsidRDefault="00DB6D0A" w:rsidP="00DB6D0A" w:rsidR="00DB6D0A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dxa" w:w="2370"/>
            <w:vAlign w:val="center"/>
          </w:tcPr>
          <w:p w:rsidRDefault="00DB6D0A" w:rsidP="00DB6D0A" w:rsidR="00DB6D0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dxa" w:w="2370"/>
            <w:vAlign w:val="center"/>
          </w:tcPr>
          <w:p w:rsidRDefault="00DB6D0A" w:rsidP="00DB6D0A" w:rsidR="00DB6D0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11046" w:rsidR="00DB6D0A">
        <w:tc>
          <w:tcPr>
            <w:tcW w:type="dxa" w:w="2370"/>
          </w:tcPr>
          <w:p w:rsidRDefault="00DB6D0A" w:rsidP="00DB6D0A" w:rsidR="00DB6D0A">
            <w:pPr>
              <w:tabs>
                <w:tab w:pos="3378" w:val="left"/>
              </w:tabs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2370"/>
          </w:tcPr>
          <w:p w:rsidRDefault="00DB6D0A" w:rsidP="00DB6D0A" w:rsidR="00DB6D0A">
            <w:pPr>
              <w:tabs>
                <w:tab w:pos="3378" w:val="left"/>
              </w:tabs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2370"/>
          </w:tcPr>
          <w:p w:rsidRDefault="00DB6D0A" w:rsidP="00DB6D0A" w:rsidR="00DB6D0A">
            <w:pPr>
              <w:tabs>
                <w:tab w:pos="3378" w:val="left"/>
              </w:tabs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2370"/>
          </w:tcPr>
          <w:p w:rsidRDefault="00DB6D0A" w:rsidP="00DB6D0A" w:rsidR="00DB6D0A">
            <w:pPr>
              <w:tabs>
                <w:tab w:pos="3378" w:val="left"/>
              </w:tabs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2370"/>
          </w:tcPr>
          <w:p w:rsidRDefault="00DB6D0A" w:rsidP="00DB6D0A" w:rsidR="00DB6D0A">
            <w:pPr>
              <w:tabs>
                <w:tab w:pos="3378" w:val="left"/>
              </w:tabs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2370"/>
          </w:tcPr>
          <w:p w:rsidRDefault="00DB6D0A" w:rsidP="00DB6D0A" w:rsidR="00DB6D0A">
            <w:pPr>
              <w:tabs>
                <w:tab w:pos="3378" w:val="left"/>
              </w:tabs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</w:tbl>
    <w:p w:rsidRDefault="00011046" w:rsidP="00A30E44" w:rsidR="00011046">
      <w:pPr>
        <w:tabs>
          <w:tab w:pos="3378" w:val="left"/>
        </w:tabs>
        <w:rPr>
          <w:rFonts w:hAnsi="Times New Roman" w:ascii="Times New Roman"/>
          <w:b/>
          <w:sz w:val="24"/>
          <w:szCs w:val="24"/>
        </w:rPr>
      </w:pPr>
    </w:p>
    <w:p w:rsidRDefault="00724FCF" w:rsidP="00A30E44" w:rsidR="00724FCF">
      <w:pPr>
        <w:tabs>
          <w:tab w:pos="3378" w:val="left"/>
        </w:tabs>
        <w:rPr>
          <w:rFonts w:hAnsi="Times New Roman" w:ascii="Times New Roman"/>
          <w:b/>
          <w:sz w:val="24"/>
          <w:szCs w:val="24"/>
        </w:rPr>
      </w:pPr>
    </w:p>
    <w:p w:rsidRDefault="00724FCF" w:rsidP="00A30E44" w:rsidR="00724FCF" w:rsidRPr="00724FCF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 w:rsidRPr="00724FCF">
        <w:rPr>
          <w:rFonts w:hAnsi="Times New Roman" w:ascii="Times New Roman"/>
          <w:sz w:val="24"/>
          <w:szCs w:val="24"/>
        </w:rPr>
        <w:t xml:space="preserve">Mjesto i datum                                                                                                                                                      </w:t>
      </w:r>
      <w:r w:rsidR="008F1C50">
        <w:rPr>
          <w:rFonts w:hAnsi="Times New Roman" w:ascii="Times New Roman"/>
          <w:sz w:val="24"/>
          <w:szCs w:val="24"/>
        </w:rPr>
        <w:t xml:space="preserve">                </w:t>
      </w:r>
      <w:r w:rsidRPr="00724FCF">
        <w:rPr>
          <w:rFonts w:hAnsi="Times New Roman" w:ascii="Times New Roman"/>
          <w:sz w:val="24"/>
          <w:szCs w:val="24"/>
        </w:rPr>
        <w:t xml:space="preserve"> stečajni upravitelj</w:t>
      </w:r>
    </w:p>
    <w:p w:rsidRDefault="00724FCF" w:rsidP="00A30E44" w:rsidR="00724FCF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 w:rsidRPr="00724FCF">
        <w:rPr>
          <w:rFonts w:hAnsi="Times New Roman" w:ascii="Times New Roman"/>
          <w:sz w:val="24"/>
          <w:szCs w:val="24"/>
        </w:rPr>
        <w:t xml:space="preserve">Zagreb, 4. 5. 2018.g.                                                                                                                                                      </w:t>
      </w:r>
      <w:r w:rsidR="008F1C50">
        <w:rPr>
          <w:rFonts w:hAnsi="Times New Roman" w:ascii="Times New Roman"/>
          <w:sz w:val="24"/>
          <w:szCs w:val="24"/>
        </w:rPr>
        <w:t xml:space="preserve">            </w:t>
      </w:r>
      <w:r w:rsidRPr="00724FCF">
        <w:rPr>
          <w:rFonts w:hAnsi="Times New Roman" w:ascii="Times New Roman"/>
          <w:sz w:val="24"/>
          <w:szCs w:val="24"/>
        </w:rPr>
        <w:t xml:space="preserve"> </w:t>
      </w:r>
      <w:r w:rsidR="008F1C50">
        <w:rPr>
          <w:rFonts w:hAnsi="Times New Roman" w:ascii="Times New Roman"/>
          <w:sz w:val="24"/>
          <w:szCs w:val="24"/>
        </w:rPr>
        <w:t xml:space="preserve"> </w:t>
      </w:r>
      <w:r w:rsidRPr="00724FCF">
        <w:rPr>
          <w:rFonts w:hAnsi="Times New Roman" w:ascii="Times New Roman"/>
          <w:sz w:val="24"/>
          <w:szCs w:val="24"/>
        </w:rPr>
        <w:t>Ana Šakić</w:t>
      </w:r>
    </w:p>
    <w:p w:rsidRDefault="00A140CC" w:rsidP="00A30E44" w:rsidR="00A140CC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</w:p>
    <w:p w:rsidRDefault="00A140CC" w:rsidP="00A30E44" w:rsidR="00A140CC" w:rsidRPr="00D01979">
      <w:pPr>
        <w:tabs>
          <w:tab w:pos="3378" w:val="left"/>
        </w:tabs>
        <w:rPr>
          <w:rFonts w:hAnsi="Times New Roman" w:ascii="Times New Roman"/>
          <w:sz w:val="24"/>
          <w:szCs w:val="24"/>
          <w:u w:val="single"/>
        </w:rPr>
      </w:pPr>
      <w:r w:rsidRPr="00D01979">
        <w:rPr>
          <w:rFonts w:hAnsi="Times New Roman" w:ascii="Times New Roman"/>
          <w:sz w:val="24"/>
          <w:szCs w:val="24"/>
          <w:u w:val="single"/>
        </w:rPr>
        <w:lastRenderedPageBreak/>
        <w:t>Popis dokumenata uz prijavu br. 9 :</w:t>
      </w:r>
    </w:p>
    <w:p w:rsidRDefault="00A140CC" w:rsidP="00A30E44" w:rsidR="00A140CC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obrazac ID za 02.-12. mjesec 2012.</w:t>
      </w:r>
    </w:p>
    <w:p w:rsidRDefault="00A140CC" w:rsidP="00A30E44" w:rsidR="00A140CC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obrazac ID za 01. Mjesec 2013.</w:t>
      </w:r>
    </w:p>
    <w:p w:rsidRDefault="00A140CC" w:rsidP="00A30E44" w:rsidR="00A140CC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prijava poreza na dodanu vrijednost za 02. – 12. mjesec 2012</w:t>
      </w:r>
      <w:r w:rsidR="00081326">
        <w:rPr>
          <w:rFonts w:hAnsi="Times New Roman" w:ascii="Times New Roman"/>
          <w:sz w:val="24"/>
          <w:szCs w:val="24"/>
        </w:rPr>
        <w:t xml:space="preserve"> za 10. i 12</w:t>
      </w:r>
      <w:r>
        <w:rPr>
          <w:rFonts w:hAnsi="Times New Roman" w:ascii="Times New Roman"/>
          <w:sz w:val="24"/>
          <w:szCs w:val="24"/>
        </w:rPr>
        <w:t>.</w:t>
      </w:r>
      <w:r w:rsidR="00081326">
        <w:rPr>
          <w:rFonts w:hAnsi="Times New Roman" w:ascii="Times New Roman"/>
          <w:sz w:val="24"/>
          <w:szCs w:val="24"/>
        </w:rPr>
        <w:t>mjesec 2012.</w:t>
      </w:r>
    </w:p>
    <w:p w:rsidRDefault="00081326" w:rsidP="00A30E44" w:rsidR="00081326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ovjereni izlisti iz ISPU za račune : 1732 ( 2012. -2015.) 5262 ( 2015. – 2018.) 1732. 4251</w:t>
      </w:r>
    </w:p>
    <w:p w:rsidRDefault="00A140CC" w:rsidP="00A30E44" w:rsidR="00A140CC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obrazac PP</w:t>
      </w:r>
      <w:r w:rsidR="00081326">
        <w:rPr>
          <w:rFonts w:hAnsi="Times New Roman" w:ascii="Times New Roman"/>
          <w:sz w:val="24"/>
          <w:szCs w:val="24"/>
        </w:rPr>
        <w:t>-MI-PO</w:t>
      </w:r>
    </w:p>
    <w:p w:rsidRDefault="008B17B5" w:rsidP="00A30E44" w:rsidR="008B17B5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</w:p>
    <w:p w:rsidRDefault="008B17B5" w:rsidP="00A30E44" w:rsidR="008B17B5" w:rsidRPr="00D01979">
      <w:pPr>
        <w:tabs>
          <w:tab w:pos="3378" w:val="left"/>
        </w:tabs>
        <w:rPr>
          <w:rFonts w:hAnsi="Times New Roman" w:ascii="Times New Roman"/>
          <w:sz w:val="24"/>
          <w:szCs w:val="24"/>
          <w:u w:val="single"/>
        </w:rPr>
      </w:pPr>
      <w:r w:rsidRPr="00D01979">
        <w:rPr>
          <w:rFonts w:hAnsi="Times New Roman" w:ascii="Times New Roman"/>
          <w:sz w:val="24"/>
          <w:szCs w:val="24"/>
          <w:u w:val="single"/>
        </w:rPr>
        <w:t>Popis dokumenata uz prijavu br. 2 :</w:t>
      </w:r>
    </w:p>
    <w:p w:rsidRDefault="008B17B5" w:rsidP="00A30E44" w:rsidR="008B17B5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međuvlasnički ugovor od  09.05.2012.</w:t>
      </w:r>
    </w:p>
    <w:p w:rsidRDefault="008B17B5" w:rsidP="00A30E44" w:rsidR="008B17B5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ugovor o upravljanju od  09.05.2012.</w:t>
      </w:r>
    </w:p>
    <w:p w:rsidRDefault="008B17B5" w:rsidP="00A30E44" w:rsidR="008B17B5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rješenje o ovrsi jav. bilj. M. Ježek br. Ovrv – 3721/13</w:t>
      </w:r>
    </w:p>
    <w:p w:rsidRDefault="008B17B5" w:rsidP="00A30E44" w:rsidR="008B17B5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rješenje o ovrsi  Općinskog građanskog suda  u Zagrebu, br. Ovr – 2511/13  od 01.10.2013.</w:t>
      </w:r>
    </w:p>
    <w:p w:rsidRDefault="008B17B5" w:rsidP="00A30E44" w:rsidR="008B17B5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rješenje o ovrsi Općinskog građanskog suda u Zagrebu</w:t>
      </w:r>
      <w:r w:rsidR="00B201EF">
        <w:rPr>
          <w:rFonts w:hAnsi="Times New Roman" w:ascii="Times New Roman"/>
          <w:sz w:val="24"/>
          <w:szCs w:val="24"/>
        </w:rPr>
        <w:t xml:space="preserve"> br. Ovr – 8521/15 od 22.07.2015.</w:t>
      </w:r>
    </w:p>
    <w:p w:rsidRDefault="00B201EF" w:rsidP="00A30E44" w:rsidR="00B201EF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rješenje Općinskog suda u Novom Zagrebu, Zemljišnoknjižni odjel Samobor, br. Z – 19203/15 od 08.09.2015.</w:t>
      </w:r>
    </w:p>
    <w:p w:rsidRDefault="00B201EF" w:rsidP="00A30E44" w:rsidR="00B201EF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</w:p>
    <w:p w:rsidRDefault="00B201EF" w:rsidP="00A30E44" w:rsidR="00B201EF" w:rsidRPr="00D01979">
      <w:pPr>
        <w:tabs>
          <w:tab w:pos="3378" w:val="left"/>
        </w:tabs>
        <w:rPr>
          <w:rFonts w:hAnsi="Times New Roman" w:ascii="Times New Roman"/>
          <w:sz w:val="24"/>
          <w:szCs w:val="24"/>
          <w:u w:val="single"/>
        </w:rPr>
      </w:pPr>
      <w:r w:rsidRPr="00D01979">
        <w:rPr>
          <w:rFonts w:hAnsi="Times New Roman" w:ascii="Times New Roman"/>
          <w:sz w:val="24"/>
          <w:szCs w:val="24"/>
          <w:u w:val="single"/>
        </w:rPr>
        <w:t>Popis dokumenata uz prijavu br. 3 :</w:t>
      </w:r>
    </w:p>
    <w:p w:rsidRDefault="00B201EF" w:rsidP="00A30E44" w:rsidR="00B201EF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ugovor  255073</w:t>
      </w:r>
    </w:p>
    <w:p w:rsidRDefault="00B201EF" w:rsidP="00A30E44" w:rsidR="00B201EF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račun 219538</w:t>
      </w:r>
    </w:p>
    <w:p w:rsidRDefault="00B201EF" w:rsidP="00A30E44" w:rsidR="00B201EF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platni nalog  Trgovačkog suda u Zagrebu, Stalna služba u Karlovcu Pl – 39/11 od 08.04.2011.</w:t>
      </w:r>
    </w:p>
    <w:p w:rsidRDefault="00B201EF" w:rsidP="00A30E44" w:rsidR="00B201EF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rješenje o ovrsi Trgovačkog suda u Zagrebu Ovr – 2477/2011</w:t>
      </w:r>
    </w:p>
    <w:p w:rsidRDefault="00D01979" w:rsidP="00A30E44" w:rsidR="00D01979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</w:p>
    <w:p w:rsidRDefault="00D01979" w:rsidP="00A30E44" w:rsidR="00D01979">
      <w:pPr>
        <w:tabs>
          <w:tab w:pos="3378" w:val="left"/>
        </w:tabs>
        <w:rPr>
          <w:rFonts w:hAnsi="Times New Roman" w:ascii="Times New Roman"/>
          <w:sz w:val="24"/>
          <w:szCs w:val="24"/>
          <w:u w:val="single"/>
        </w:rPr>
      </w:pPr>
      <w:r w:rsidRPr="00D01979">
        <w:rPr>
          <w:rFonts w:hAnsi="Times New Roman" w:ascii="Times New Roman"/>
          <w:sz w:val="24"/>
          <w:szCs w:val="24"/>
          <w:u w:val="single"/>
        </w:rPr>
        <w:t>Popis rješenja o ovrsi uz prijavu br. 4 :</w:t>
      </w:r>
    </w:p>
    <w:p w:rsidRDefault="00D01979" w:rsidP="00A30E44" w:rsidR="00D01979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 w:rsidRPr="00D01979">
        <w:rPr>
          <w:rFonts w:hAnsi="Times New Roman" w:ascii="Times New Roman"/>
          <w:sz w:val="24"/>
          <w:szCs w:val="24"/>
        </w:rPr>
        <w:t xml:space="preserve">- rješenje </w:t>
      </w:r>
      <w:r>
        <w:rPr>
          <w:rFonts w:hAnsi="Times New Roman" w:ascii="Times New Roman"/>
          <w:sz w:val="24"/>
          <w:szCs w:val="24"/>
        </w:rPr>
        <w:t xml:space="preserve"> Ovrv – 1263/10</w:t>
      </w:r>
    </w:p>
    <w:p w:rsidRDefault="00D01979" w:rsidP="00A30E44" w:rsidR="00D01979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rješenje  Ovrv – 1923/14</w:t>
      </w:r>
    </w:p>
    <w:p w:rsidRDefault="00D01979" w:rsidP="00A30E44" w:rsidR="00D01979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rješenje  Ovrv – 15240/14</w:t>
      </w:r>
    </w:p>
    <w:p w:rsidRDefault="00D01979" w:rsidP="00A30E44" w:rsidR="00D01979" w:rsidRPr="006E0A39">
      <w:pPr>
        <w:tabs>
          <w:tab w:pos="3378" w:val="left"/>
        </w:tabs>
        <w:rPr>
          <w:rFonts w:hAnsi="Times New Roman" w:ascii="Times New Roman"/>
          <w:sz w:val="24"/>
          <w:szCs w:val="24"/>
          <w:u w:val="single"/>
        </w:rPr>
      </w:pPr>
      <w:r w:rsidRPr="006E0A39">
        <w:rPr>
          <w:rFonts w:hAnsi="Times New Roman" w:ascii="Times New Roman"/>
          <w:sz w:val="24"/>
          <w:szCs w:val="24"/>
          <w:u w:val="single"/>
        </w:rPr>
        <w:lastRenderedPageBreak/>
        <w:t>Popis rješenja uz prijavu br. 5 :</w:t>
      </w:r>
    </w:p>
    <w:p w:rsidRDefault="00D01979" w:rsidP="00A30E44" w:rsidR="00D01979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rješenje o ovrsi  jav. bilj.  J. Rotima, br. Ovrv -26690/13</w:t>
      </w:r>
      <w:r w:rsidR="00A958E7">
        <w:rPr>
          <w:rFonts w:hAnsi="Times New Roman" w:ascii="Times New Roman"/>
          <w:sz w:val="24"/>
          <w:szCs w:val="24"/>
        </w:rPr>
        <w:t xml:space="preserve">  od  13.12.2013.</w:t>
      </w:r>
    </w:p>
    <w:p w:rsidRDefault="00D01979" w:rsidP="00A30E44" w:rsidR="00D01979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rješenje o ovrsi  jav. bilj.</w:t>
      </w:r>
      <w:r w:rsidR="00A958E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A958E7">
        <w:rPr>
          <w:rFonts w:hAnsi="Times New Roman" w:ascii="Times New Roman"/>
          <w:sz w:val="24"/>
          <w:szCs w:val="24"/>
        </w:rPr>
        <w:t>J. Rotima, br. Ovrv – 3711/14   od 10.07.2014.</w:t>
      </w:r>
    </w:p>
    <w:p w:rsidRDefault="00A958E7" w:rsidP="00A30E44" w:rsidR="00A958E7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rješenje o ovrsi  jav. bilj.  J. Rotima, br. Ovrv – 27359/14 od  17.12.2014.</w:t>
      </w:r>
    </w:p>
    <w:p w:rsidRDefault="00A958E7" w:rsidP="00A30E44" w:rsidR="00A958E7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rješenje o ovrsi  jav. bilj.  J. Rotima  br. Ovrv – 13993/15 od  10.07.2015.</w:t>
      </w:r>
    </w:p>
    <w:p w:rsidRDefault="00A958E7" w:rsidP="00A30E44" w:rsidR="00A958E7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</w:p>
    <w:p w:rsidRDefault="00A958E7" w:rsidP="00A30E44" w:rsidR="00A958E7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</w:p>
    <w:p w:rsidRDefault="00A958E7" w:rsidP="00A30E44" w:rsidR="00A958E7">
      <w:pPr>
        <w:tabs>
          <w:tab w:pos="3378" w:val="left"/>
        </w:tabs>
        <w:rPr>
          <w:rFonts w:hAnsi="Times New Roman" w:ascii="Times New Roman"/>
          <w:sz w:val="24"/>
          <w:szCs w:val="24"/>
          <w:u w:val="single"/>
        </w:rPr>
      </w:pPr>
      <w:r w:rsidRPr="00DD6F0A">
        <w:rPr>
          <w:rFonts w:hAnsi="Times New Roman" w:ascii="Times New Roman"/>
          <w:sz w:val="24"/>
          <w:szCs w:val="24"/>
          <w:u w:val="single"/>
        </w:rPr>
        <w:t>Opis nekretnina na kojima je upisano razlučno pravo:</w:t>
      </w:r>
    </w:p>
    <w:p w:rsidRDefault="00CA1DB2" w:rsidP="00A30E44" w:rsidR="00CA1DB2" w:rsidRPr="00CA1DB2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 w:rsidRPr="00CA1DB2">
        <w:rPr>
          <w:rFonts w:hAnsi="Times New Roman" w:ascii="Times New Roman"/>
          <w:sz w:val="24"/>
          <w:szCs w:val="24"/>
        </w:rPr>
        <w:t xml:space="preserve"> nekretnina označena kao k.č.br. 6568/1, upisana u zk.ul.3566, k.o. Strmec Samoborski i to</w:t>
      </w:r>
    </w:p>
    <w:p w:rsidRDefault="00A958E7" w:rsidP="00A30E44" w:rsidR="00A958E7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suvlasnički dio : 168/10000  ETAŽNO VLASNIŠTVO</w:t>
      </w:r>
      <w:r w:rsidR="00DD6F0A">
        <w:rPr>
          <w:rFonts w:hAnsi="Times New Roman" w:ascii="Times New Roman"/>
          <w:sz w:val="24"/>
          <w:szCs w:val="24"/>
        </w:rPr>
        <w:t xml:space="preserve"> ( E-11 )</w:t>
      </w:r>
    </w:p>
    <w:p w:rsidRDefault="00DD6F0A" w:rsidP="00A30E44" w:rsidR="00DD6F0A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1. garažno-parkirališno mjesto oznake D2-GPM1 u podrumu, ukupne netto korisne površine 12,89 m2</w:t>
      </w:r>
    </w:p>
    <w:p w:rsidRDefault="00DD6F0A" w:rsidP="00A30E44" w:rsidR="00DD6F0A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I</w:t>
      </w:r>
    </w:p>
    <w:p w:rsidRDefault="00DD6F0A" w:rsidP="00A30E44" w:rsidR="00DD6F0A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- suvlasnički dio : 921/10000 ETAŽNO VLASNIŠTVO ( E-16 ) </w:t>
      </w:r>
    </w:p>
    <w:p w:rsidRDefault="00DD6F0A" w:rsidP="00A30E44" w:rsidR="00DD6F0A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1. dvosobni stan u prizemlju oznake D2-ST2 i spremište  u podrumu oznake D2 SPREM.02, ukupne netto korisne površine 70,41 m2</w:t>
      </w:r>
    </w:p>
    <w:p w:rsidRDefault="00DD6F0A" w:rsidP="00A30E44" w:rsidR="00DD6F0A" w:rsidRPr="00D01979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</w:p>
    <w:p w:rsidRDefault="00D01979" w:rsidP="00A30E44" w:rsidR="00D01979" w:rsidRPr="00724FCF">
      <w:pPr>
        <w:tabs>
          <w:tab w:pos="3378" w:val="left"/>
        </w:tabs>
        <w:rPr>
          <w:rFonts w:hAnsi="Times New Roman" w:ascii="Times New Roman"/>
          <w:sz w:val="24"/>
          <w:szCs w:val="24"/>
        </w:rPr>
      </w:pPr>
    </w:p>
    <w:sectPr w:rsidSect="00345E4E" w:rsidR="00D01979" w:rsidRPr="00724FCF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30D8" w:rsidP="004D13DE" w:rsidR="00FC30D8">
      <w:pPr>
        <w:spacing w:after="0"/>
      </w:pPr>
      <w:r>
        <w:separator/>
      </w:r>
    </w:p>
  </w:endnote>
  <w:endnote w:id="0" w:type="continuationSeparator">
    <w:p w:rsidRDefault="00FC30D8" w:rsidP="004D13DE" w:rsidR="00FC30D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30D8" w:rsidP="004D13DE" w:rsidR="00FC30D8">
      <w:pPr>
        <w:spacing w:after="0"/>
      </w:pPr>
      <w:r>
        <w:separator/>
      </w:r>
    </w:p>
  </w:footnote>
  <w:footnote w:id="0" w:type="continuationSeparator">
    <w:p w:rsidRDefault="00FC30D8" w:rsidP="004D13DE" w:rsidR="00FC30D8">
      <w:pPr>
        <w:spacing w:after="0"/>
      </w:pPr>
      <w:r>
        <w:continuationSeparator/>
      </w:r>
    </w:p>
  </w:footnote>
  <w:footnote w:id="1">
    <w:p w:rsidRDefault="004D13DE" w:rsidP="00702487" w:rsidR="00AF2E16" w:rsidRPr="00B40BEB">
      <w:pPr>
        <w:pStyle w:val="Tekstfusnote"/>
      </w:pPr>
      <w:r w:rsidRPr="00B40BEB">
        <w:rPr>
          <w:rStyle w:val="Referencafusnote"/>
        </w:rPr>
        <w:footnoteRef/>
      </w:r>
    </w:p>
  </w:footnote>
  <w:footnote w:id="2">
    <w:p w:rsidRDefault="00592587" w:rsidP="00592587" w:rsidR="00592587" w:rsidRPr="00B40BEB">
      <w:pPr>
        <w:pStyle w:val="Tekstfusnote"/>
      </w:pPr>
      <w:r w:rsidRPr="00B40BEB">
        <w:rPr>
          <w:rStyle w:val="Referencafusnote"/>
        </w:rPr>
        <w:footnoteRef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13DE"/>
    <w:rsid w:val="00004A31"/>
    <w:rsid w:val="00011046"/>
    <w:rsid w:val="000259B1"/>
    <w:rsid w:val="00081326"/>
    <w:rsid w:val="000A1CBE"/>
    <w:rsid w:val="00124DA7"/>
    <w:rsid w:val="001A7F3E"/>
    <w:rsid w:val="00222C9D"/>
    <w:rsid w:val="002345C0"/>
    <w:rsid w:val="00240315"/>
    <w:rsid w:val="00242BF5"/>
    <w:rsid w:val="002810DD"/>
    <w:rsid w:val="002966E8"/>
    <w:rsid w:val="0030148F"/>
    <w:rsid w:val="00345E4E"/>
    <w:rsid w:val="00366DA6"/>
    <w:rsid w:val="00382E80"/>
    <w:rsid w:val="00406E93"/>
    <w:rsid w:val="00416EBF"/>
    <w:rsid w:val="00455155"/>
    <w:rsid w:val="00460655"/>
    <w:rsid w:val="004D13DE"/>
    <w:rsid w:val="004D56D3"/>
    <w:rsid w:val="00501788"/>
    <w:rsid w:val="005576A2"/>
    <w:rsid w:val="00592587"/>
    <w:rsid w:val="005E58E3"/>
    <w:rsid w:val="00612A41"/>
    <w:rsid w:val="00622941"/>
    <w:rsid w:val="006301F4"/>
    <w:rsid w:val="00680414"/>
    <w:rsid w:val="00697F77"/>
    <w:rsid w:val="006A068D"/>
    <w:rsid w:val="006C50BB"/>
    <w:rsid w:val="006E0A39"/>
    <w:rsid w:val="00724FCF"/>
    <w:rsid w:val="00760A48"/>
    <w:rsid w:val="008313E0"/>
    <w:rsid w:val="008835B9"/>
    <w:rsid w:val="008B17B5"/>
    <w:rsid w:val="008F1C50"/>
    <w:rsid w:val="00971D1B"/>
    <w:rsid w:val="009B36F0"/>
    <w:rsid w:val="00A140CC"/>
    <w:rsid w:val="00A30E44"/>
    <w:rsid w:val="00A470A2"/>
    <w:rsid w:val="00A958E7"/>
    <w:rsid w:val="00AB4495"/>
    <w:rsid w:val="00AD6326"/>
    <w:rsid w:val="00AF2E16"/>
    <w:rsid w:val="00B07B98"/>
    <w:rsid w:val="00B201EF"/>
    <w:rsid w:val="00B22155"/>
    <w:rsid w:val="00C4412C"/>
    <w:rsid w:val="00C537A3"/>
    <w:rsid w:val="00CA1DB2"/>
    <w:rsid w:val="00CA3F9D"/>
    <w:rsid w:val="00CB16BA"/>
    <w:rsid w:val="00CB5AD8"/>
    <w:rsid w:val="00CF7D4D"/>
    <w:rsid w:val="00D01979"/>
    <w:rsid w:val="00DB6D0A"/>
    <w:rsid w:val="00DD6F0A"/>
    <w:rsid w:val="00DE34C9"/>
    <w:rsid w:val="00E32C8D"/>
    <w:rsid w:val="00E952A0"/>
    <w:rsid w:val="00EE6FC9"/>
    <w:rsid w:val="00F227E2"/>
    <w:rsid w:val="00F6660F"/>
    <w:rsid w:val="00F84786"/>
    <w:rsid w:val="00FC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3DE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D13DE"/>
    <w:pPr>
      <w:spacing w:lineRule="auto" w:line="240" w:after="80"/>
    </w:pPr>
    <w:rPr>
      <w:rFonts w:cs="Times New Roman" w:eastAsia="Times New Roman" w:hAnsi="Calibri" w:ascii="Calibri"/>
    </w:rPr>
  </w:style>
  <w:style w:styleId="Reetkatablice" w:type="table">
    <w:name w:val="Table Grid"/>
    <w:basedOn w:val="Obinatablica"/>
    <w:uiPriority w:val="59"/>
    <w:rsid w:val="004D13DE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rsid w:val="004D13DE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4D13DE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4D13DE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014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48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48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48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48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13DE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D13DE"/>
    <w:pPr>
      <w:spacing w:after="80" w:line="240" w:lineRule="auto"/>
    </w:pPr>
    <w:rPr>
      <w:rFonts w:ascii="Calibri" w:cs="Times New Roman" w:eastAsia="Times New Roman" w:hAnsi="Calibri"/>
    </w:rPr>
  </w:style>
  <w:style w:styleId="Reetkatablice" w:type="table">
    <w:name w:val="Table Grid"/>
    <w:basedOn w:val="Obinatablica"/>
    <w:uiPriority w:val="59"/>
    <w:rsid w:val="004D13DE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rsid w:val="004D13DE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4D13DE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4D13DE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014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48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48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48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48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965</properties:Words>
  <properties:Characters>5411</properties:Characters>
  <properties:Lines>469</properties:Lines>
  <properties:Paragraphs>205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2018-05-07T07:51:00Z</dcterms:created>
  <dc:creator>Windows korisnik</dc:creator>
  <cp:lastModifiedBy>Jadranka Zelić</cp:lastModifiedBy>
  <cp:lastPrinted>2018-05-06T22:24:00Z</cp:lastPrinted>
  <dcterms:modified xmlns:xsi="http://www.w3.org/2001/XMLSchema-instance" xsi:type="dcterms:W3CDTF">2018-05-07T07:53:00Z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St-4310/2016-48 / Podnesak - Podnesak (Modus - expo - tablice za isp. roč..docx)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