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b3fb" w14:paraId="a02b3fb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proofErr w:type="spellStart"/>
      <w:r w:rsidRPr="004A0D6C">
        <w:rPr>
          <w:rFonts w:hAnsi="Times New Roman" w:ascii="Times New Roman"/>
          <w:sz w:val="24"/>
        </w:rPr>
        <w:t>Amruševa</w:t>
      </w:r>
      <w:proofErr w:type="spellEnd"/>
      <w:r w:rsidRPr="004A0D6C">
        <w:rPr>
          <w:rFonts w:hAnsi="Times New Roman" w:ascii="Times New Roman"/>
          <w:sz w:val="24"/>
        </w:rPr>
        <w:t xml:space="preserve">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proofErr w:type="spellStart"/>
      <w:r w:rsidR="007018C2">
        <w:rPr>
          <w:rFonts w:hAnsi="Times New Roman" w:ascii="Times New Roman"/>
          <w:sz w:val="24"/>
        </w:rPr>
        <w:t>2837</w:t>
      </w:r>
      <w:proofErr w:type="spellEnd"/>
      <w:r w:rsidR="007018C2">
        <w:rPr>
          <w:rFonts w:hAnsi="Times New Roman" w:ascii="Times New Roman"/>
          <w:sz w:val="24"/>
        </w:rPr>
        <w:t>/</w:t>
      </w:r>
      <w:proofErr w:type="spellStart"/>
      <w:r w:rsidR="007018C2">
        <w:rPr>
          <w:rFonts w:hAnsi="Times New Roman" w:ascii="Times New Roman"/>
          <w:sz w:val="24"/>
        </w:rPr>
        <w:t>16</w:t>
      </w:r>
      <w:proofErr w:type="spellEnd"/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BB51D7" w:rsidR="00BB51D7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B51D7" w:rsidRPr="0000463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</w:t>
      </w:r>
      <w:proofErr w:type="spellStart"/>
      <w:r w:rsidR="00BB51D7" w:rsidRPr="0000463C">
        <w:rPr>
          <w:rFonts w:hAnsi="Times New Roman" w:ascii="Times New Roman"/>
          <w:sz w:val="24"/>
        </w:rPr>
        <w:t>RC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BB51D7" w:rsidRPr="0000463C">
        <w:rPr>
          <w:rFonts w:hAnsi="Times New Roman" w:ascii="Times New Roman"/>
          <w:sz w:val="24"/>
        </w:rPr>
        <w:t>1995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. 1, </w:t>
      </w:r>
      <w:proofErr w:type="spellStart"/>
      <w:r w:rsidR="00BB51D7" w:rsidRPr="0000463C">
        <w:rPr>
          <w:rFonts w:hAnsi="Times New Roman" w:ascii="Times New Roman"/>
          <w:sz w:val="24"/>
        </w:rPr>
        <w:t>OIB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 </w:t>
      </w:r>
      <w:proofErr w:type="spellStart"/>
      <w:r w:rsidR="00BB51D7" w:rsidRPr="0000463C">
        <w:rPr>
          <w:rFonts w:hAnsi="Times New Roman" w:ascii="Times New Roman"/>
          <w:sz w:val="24"/>
        </w:rPr>
        <w:t>85821130368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, radi prijedloga za otvaranje stečajnog postupka nad dužnikom </w:t>
      </w:r>
      <w:proofErr w:type="spellStart"/>
      <w:r w:rsidR="007018C2">
        <w:rPr>
          <w:rFonts w:hAnsi="Times New Roman" w:ascii="Times New Roman"/>
          <w:sz w:val="24"/>
        </w:rPr>
        <w:t>BURAZIN</w:t>
      </w:r>
      <w:proofErr w:type="spellEnd"/>
      <w:r w:rsidR="007018C2">
        <w:rPr>
          <w:rFonts w:hAnsi="Times New Roman" w:ascii="Times New Roman"/>
          <w:sz w:val="24"/>
        </w:rPr>
        <w:t xml:space="preserve"> USLUGE j. d. o. o., Banova jaruga, Stjepan Radića 2, </w:t>
      </w:r>
      <w:proofErr w:type="spellStart"/>
      <w:r w:rsidR="007018C2">
        <w:rPr>
          <w:rFonts w:hAnsi="Times New Roman" w:ascii="Times New Roman"/>
          <w:sz w:val="24"/>
        </w:rPr>
        <w:t>OIB</w:t>
      </w:r>
      <w:proofErr w:type="spellEnd"/>
      <w:r w:rsidR="007018C2">
        <w:rPr>
          <w:rFonts w:hAnsi="Times New Roman" w:ascii="Times New Roman"/>
          <w:sz w:val="24"/>
        </w:rPr>
        <w:t xml:space="preserve"> </w:t>
      </w:r>
      <w:proofErr w:type="spellStart"/>
      <w:r w:rsidR="007018C2">
        <w:rPr>
          <w:rFonts w:hAnsi="Times New Roman" w:ascii="Times New Roman"/>
          <w:sz w:val="24"/>
        </w:rPr>
        <w:t>67067677296</w:t>
      </w:r>
      <w:proofErr w:type="spellEnd"/>
      <w:r w:rsidR="007018C2">
        <w:rPr>
          <w:rFonts w:hAnsi="Times New Roman" w:ascii="Times New Roman"/>
          <w:sz w:val="24"/>
        </w:rPr>
        <w:t xml:space="preserve">, 5. svibnja </w:t>
      </w:r>
      <w:proofErr w:type="spellStart"/>
      <w:r w:rsidR="007018C2">
        <w:rPr>
          <w:rFonts w:hAnsi="Times New Roman" w:ascii="Times New Roman"/>
          <w:sz w:val="24"/>
        </w:rPr>
        <w:t>2016</w:t>
      </w:r>
      <w:proofErr w:type="spellEnd"/>
      <w:r w:rsidR="007018C2">
        <w:rPr>
          <w:rFonts w:hAnsi="Times New Roman" w:ascii="Times New Roman"/>
          <w:sz w:val="24"/>
        </w:rPr>
        <w:t>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DF0564" w:rsid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>Odbacuje se prijedlog</w:t>
      </w:r>
      <w:r w:rsidR="00B8115B" w:rsidRPr="0000463C">
        <w:rPr>
          <w:rFonts w:hAnsi="Times New Roman" w:ascii="Times New Roman"/>
          <w:sz w:val="24"/>
        </w:rPr>
        <w:t xml:space="preserve"> predlagatelja Financijska agencija, </w:t>
      </w:r>
      <w:proofErr w:type="spellStart"/>
      <w:r w:rsidR="00B8115B" w:rsidRPr="0000463C">
        <w:rPr>
          <w:rFonts w:hAnsi="Times New Roman" w:ascii="Times New Roman"/>
          <w:sz w:val="24"/>
        </w:rPr>
        <w:t>RC</w:t>
      </w:r>
      <w:proofErr w:type="spellEnd"/>
      <w:r w:rsidR="00B8115B" w:rsidRPr="0000463C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B8115B" w:rsidRPr="0000463C">
        <w:rPr>
          <w:rFonts w:hAnsi="Times New Roman" w:ascii="Times New Roman"/>
          <w:sz w:val="24"/>
        </w:rPr>
        <w:t>1995</w:t>
      </w:r>
      <w:proofErr w:type="spellEnd"/>
      <w:r w:rsidR="00B8115B" w:rsidRPr="0000463C">
        <w:rPr>
          <w:rFonts w:hAnsi="Times New Roman" w:ascii="Times New Roman"/>
          <w:sz w:val="24"/>
        </w:rPr>
        <w:t xml:space="preserve">. 1, </w:t>
      </w:r>
      <w:proofErr w:type="spellStart"/>
      <w:r w:rsidR="00B8115B" w:rsidRPr="0000463C">
        <w:rPr>
          <w:rFonts w:hAnsi="Times New Roman" w:ascii="Times New Roman"/>
          <w:sz w:val="24"/>
        </w:rPr>
        <w:t>OIB</w:t>
      </w:r>
      <w:proofErr w:type="spellEnd"/>
      <w:r w:rsidR="00B8115B" w:rsidRPr="0000463C">
        <w:rPr>
          <w:rFonts w:hAnsi="Times New Roman" w:ascii="Times New Roman"/>
          <w:sz w:val="24"/>
        </w:rPr>
        <w:t xml:space="preserve"> </w:t>
      </w:r>
      <w:proofErr w:type="spellStart"/>
      <w:r w:rsidR="00B8115B" w:rsidRPr="0000463C">
        <w:rPr>
          <w:rFonts w:hAnsi="Times New Roman" w:ascii="Times New Roman"/>
          <w:sz w:val="24"/>
        </w:rPr>
        <w:t>85821130368</w:t>
      </w:r>
      <w:proofErr w:type="spellEnd"/>
      <w:r w:rsidR="00B8115B" w:rsidRPr="0000463C">
        <w:rPr>
          <w:rFonts w:hAnsi="Times New Roman" w:ascii="Times New Roman"/>
          <w:sz w:val="24"/>
        </w:rPr>
        <w:t>,</w:t>
      </w:r>
      <w:r w:rsidR="00B8115B">
        <w:rPr>
          <w:rFonts w:hAnsi="Times New Roman" w:ascii="Times New Roman"/>
          <w:sz w:val="24"/>
        </w:rPr>
        <w:t xml:space="preserve"> </w:t>
      </w:r>
      <w:r w:rsidR="00B8115B" w:rsidRPr="0000463C">
        <w:rPr>
          <w:rFonts w:hAnsi="Times New Roman" w:ascii="Times New Roman"/>
          <w:sz w:val="24"/>
        </w:rPr>
        <w:t xml:space="preserve">za otvaranje stečajnog postupka nad dužnikom </w:t>
      </w:r>
      <w:proofErr w:type="spellStart"/>
      <w:r w:rsidR="007018C2">
        <w:rPr>
          <w:rFonts w:hAnsi="Times New Roman" w:ascii="Times New Roman"/>
          <w:sz w:val="24"/>
        </w:rPr>
        <w:t>BURAZIN</w:t>
      </w:r>
      <w:proofErr w:type="spellEnd"/>
      <w:r w:rsidR="007018C2">
        <w:rPr>
          <w:rFonts w:hAnsi="Times New Roman" w:ascii="Times New Roman"/>
          <w:sz w:val="24"/>
        </w:rPr>
        <w:t xml:space="preserve"> USLUGE j. d. o. o., Banova jaruga, Stjepan Radića 2, </w:t>
      </w:r>
      <w:proofErr w:type="spellStart"/>
      <w:r w:rsidR="007018C2">
        <w:rPr>
          <w:rFonts w:hAnsi="Times New Roman" w:ascii="Times New Roman"/>
          <w:sz w:val="24"/>
        </w:rPr>
        <w:t>OIB</w:t>
      </w:r>
      <w:proofErr w:type="spellEnd"/>
      <w:r w:rsidR="007018C2">
        <w:rPr>
          <w:rFonts w:hAnsi="Times New Roman" w:ascii="Times New Roman"/>
          <w:sz w:val="24"/>
        </w:rPr>
        <w:t xml:space="preserve"> </w:t>
      </w:r>
      <w:proofErr w:type="spellStart"/>
      <w:r w:rsidR="007018C2">
        <w:rPr>
          <w:rFonts w:hAnsi="Times New Roman" w:ascii="Times New Roman"/>
          <w:sz w:val="24"/>
        </w:rPr>
        <w:t>67067677296</w:t>
      </w:r>
      <w:proofErr w:type="spellEnd"/>
      <w:r w:rsidR="00B8115B">
        <w:rPr>
          <w:rFonts w:hAnsi="Times New Roman" w:ascii="Times New Roman"/>
          <w:sz w:val="24"/>
        </w:rPr>
        <w:t xml:space="preserve">, od </w:t>
      </w:r>
      <w:proofErr w:type="spellStart"/>
      <w:r w:rsidR="007018C2">
        <w:rPr>
          <w:rFonts w:hAnsi="Times New Roman" w:ascii="Times New Roman"/>
          <w:sz w:val="24"/>
        </w:rPr>
        <w:t>22</w:t>
      </w:r>
      <w:proofErr w:type="spellEnd"/>
      <w:r w:rsidR="007018C2">
        <w:rPr>
          <w:rFonts w:hAnsi="Times New Roman" w:ascii="Times New Roman"/>
          <w:sz w:val="24"/>
        </w:rPr>
        <w:t xml:space="preserve">. ožujka </w:t>
      </w:r>
      <w:proofErr w:type="spellStart"/>
      <w:r w:rsidR="007018C2">
        <w:rPr>
          <w:rFonts w:hAnsi="Times New Roman" w:ascii="Times New Roman"/>
          <w:sz w:val="24"/>
        </w:rPr>
        <w:t>2016</w:t>
      </w:r>
      <w:proofErr w:type="spellEnd"/>
      <w:r w:rsidR="007018C2">
        <w:rPr>
          <w:rFonts w:hAnsi="Times New Roman" w:ascii="Times New Roman"/>
          <w:sz w:val="24"/>
        </w:rPr>
        <w:t>.</w:t>
      </w:r>
    </w:p>
    <w:p w:rsidRDefault="00B8115B" w:rsidP="007018C2" w:rsidR="00B8115B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018C2" w:rsidR="00B8115B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Financijska agencija </w:t>
      </w:r>
      <w:r w:rsidR="007018C2">
        <w:rPr>
          <w:rFonts w:hAnsi="Times New Roman" w:ascii="Times New Roman"/>
          <w:sz w:val="24"/>
        </w:rPr>
        <w:t xml:space="preserve">podnijela je ovom sudu </w:t>
      </w:r>
      <w:proofErr w:type="spellStart"/>
      <w:r w:rsidR="007018C2">
        <w:rPr>
          <w:rFonts w:hAnsi="Times New Roman" w:ascii="Times New Roman"/>
          <w:sz w:val="24"/>
        </w:rPr>
        <w:t>22</w:t>
      </w:r>
      <w:proofErr w:type="spellEnd"/>
      <w:r w:rsidR="007018C2">
        <w:rPr>
          <w:rFonts w:hAnsi="Times New Roman" w:ascii="Times New Roman"/>
          <w:sz w:val="24"/>
        </w:rPr>
        <w:t xml:space="preserve">. ožujka </w:t>
      </w:r>
      <w:proofErr w:type="spellStart"/>
      <w:r w:rsidR="007018C2">
        <w:rPr>
          <w:rFonts w:hAnsi="Times New Roman" w:ascii="Times New Roman"/>
          <w:sz w:val="24"/>
        </w:rPr>
        <w:t>2016</w:t>
      </w:r>
      <w:proofErr w:type="spellEnd"/>
      <w:r w:rsidR="007018C2">
        <w:rPr>
          <w:rFonts w:hAnsi="Times New Roman" w:ascii="Times New Roman"/>
          <w:sz w:val="24"/>
        </w:rPr>
        <w:t xml:space="preserve">. prijedlog za otvaranje stečajnog postupka nad dužnikom </w:t>
      </w:r>
      <w:proofErr w:type="spellStart"/>
      <w:r w:rsidR="007018C2">
        <w:rPr>
          <w:rFonts w:hAnsi="Times New Roman" w:ascii="Times New Roman"/>
          <w:sz w:val="24"/>
        </w:rPr>
        <w:t>BURAZIN</w:t>
      </w:r>
      <w:proofErr w:type="spellEnd"/>
      <w:r w:rsidR="007018C2">
        <w:rPr>
          <w:rFonts w:hAnsi="Times New Roman" w:ascii="Times New Roman"/>
          <w:sz w:val="24"/>
        </w:rPr>
        <w:t xml:space="preserve"> USLUGE j. d. o. o., Banova jaruga, Stjepan Radića 2, </w:t>
      </w:r>
      <w:proofErr w:type="spellStart"/>
      <w:r w:rsidR="007018C2">
        <w:rPr>
          <w:rFonts w:hAnsi="Times New Roman" w:ascii="Times New Roman"/>
          <w:sz w:val="24"/>
        </w:rPr>
        <w:t>OIB</w:t>
      </w:r>
      <w:proofErr w:type="spellEnd"/>
      <w:r w:rsidR="007018C2">
        <w:rPr>
          <w:rFonts w:hAnsi="Times New Roman" w:ascii="Times New Roman"/>
          <w:sz w:val="24"/>
        </w:rPr>
        <w:t xml:space="preserve"> </w:t>
      </w:r>
      <w:proofErr w:type="spellStart"/>
      <w:r w:rsidR="007018C2">
        <w:rPr>
          <w:rFonts w:hAnsi="Times New Roman" w:ascii="Times New Roman"/>
          <w:sz w:val="24"/>
        </w:rPr>
        <w:t>67067677296</w:t>
      </w:r>
      <w:proofErr w:type="spellEnd"/>
      <w:r w:rsidR="007018C2">
        <w:rPr>
          <w:rFonts w:hAnsi="Times New Roman" w:ascii="Times New Roman"/>
          <w:sz w:val="24"/>
        </w:rPr>
        <w:t>.</w:t>
      </w:r>
    </w:p>
    <w:p w:rsidRDefault="007018C2" w:rsidP="007018C2" w:rsidR="007018C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je objavljen na e-oglasnoj ploči suda </w:t>
      </w:r>
      <w:proofErr w:type="spellStart"/>
      <w:r>
        <w:rPr>
          <w:rFonts w:hAnsi="Times New Roman" w:ascii="Times New Roman"/>
          <w:sz w:val="24"/>
        </w:rPr>
        <w:t>19</w:t>
      </w:r>
      <w:proofErr w:type="spellEnd"/>
      <w:r>
        <w:rPr>
          <w:rFonts w:hAnsi="Times New Roman" w:ascii="Times New Roman"/>
          <w:sz w:val="24"/>
        </w:rPr>
        <w:t xml:space="preserve">. travnja </w:t>
      </w:r>
      <w:proofErr w:type="spellStart"/>
      <w:r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 xml:space="preserve">. </w:t>
      </w:r>
    </w:p>
    <w:p w:rsidRDefault="00B8115B" w:rsidP="007018C2" w:rsidR="007018C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od </w:t>
      </w:r>
      <w:r w:rsidR="007018C2">
        <w:rPr>
          <w:rFonts w:hAnsi="Times New Roman" w:ascii="Times New Roman"/>
          <w:sz w:val="24"/>
        </w:rPr>
        <w:t>2. svibnja</w:t>
      </w:r>
      <w:r>
        <w:rPr>
          <w:rFonts w:hAnsi="Times New Roman" w:ascii="Times New Roman"/>
          <w:sz w:val="24"/>
        </w:rPr>
        <w:t xml:space="preserve"> </w:t>
      </w:r>
      <w:proofErr w:type="spellStart"/>
      <w:r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>. d</w:t>
      </w:r>
      <w:r w:rsidR="00215775">
        <w:rPr>
          <w:rFonts w:hAnsi="Times New Roman" w:ascii="Times New Roman"/>
          <w:sz w:val="24"/>
        </w:rPr>
        <w:t>užnik je</w:t>
      </w:r>
      <w:r w:rsidR="007018C2">
        <w:rPr>
          <w:rFonts w:hAnsi="Times New Roman" w:ascii="Times New Roman"/>
          <w:sz w:val="24"/>
        </w:rPr>
        <w:t xml:space="preserve"> obavijestio sud da je društvo likvidno, te da ne postoje stečajni razlozi. U prilog svojih navoda dostavio je Očevidnik o redoslijedu plaćanja o</w:t>
      </w:r>
      <w:r>
        <w:rPr>
          <w:rFonts w:hAnsi="Times New Roman" w:ascii="Times New Roman"/>
          <w:sz w:val="24"/>
        </w:rPr>
        <w:t xml:space="preserve">d </w:t>
      </w:r>
      <w:proofErr w:type="spellStart"/>
      <w:r w:rsidR="007018C2">
        <w:rPr>
          <w:rFonts w:hAnsi="Times New Roman" w:ascii="Times New Roman"/>
          <w:sz w:val="24"/>
        </w:rPr>
        <w:t>26</w:t>
      </w:r>
      <w:proofErr w:type="spellEnd"/>
      <w:r w:rsidR="007018C2">
        <w:rPr>
          <w:rFonts w:hAnsi="Times New Roman" w:ascii="Times New Roman"/>
          <w:sz w:val="24"/>
        </w:rPr>
        <w:t>. travnja</w:t>
      </w:r>
      <w:r>
        <w:rPr>
          <w:rFonts w:hAnsi="Times New Roman" w:ascii="Times New Roman"/>
          <w:sz w:val="24"/>
        </w:rPr>
        <w:t xml:space="preserve"> </w:t>
      </w:r>
      <w:proofErr w:type="spellStart"/>
      <w:r>
        <w:rPr>
          <w:rFonts w:hAnsi="Times New Roman" w:ascii="Times New Roman"/>
          <w:sz w:val="24"/>
        </w:rPr>
        <w:t>2015</w:t>
      </w:r>
      <w:proofErr w:type="spellEnd"/>
      <w:r>
        <w:rPr>
          <w:rFonts w:hAnsi="Times New Roman" w:ascii="Times New Roman"/>
          <w:sz w:val="24"/>
        </w:rPr>
        <w:t xml:space="preserve">. </w:t>
      </w:r>
    </w:p>
    <w:p w:rsidRDefault="007018C2" w:rsidP="007018C2" w:rsidR="004C2C7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navedene dokumentacije proizlazi da društvo na dan </w:t>
      </w:r>
      <w:proofErr w:type="spellStart"/>
      <w:r>
        <w:rPr>
          <w:rFonts w:hAnsi="Times New Roman" w:ascii="Times New Roman"/>
          <w:sz w:val="24"/>
        </w:rPr>
        <w:t>26</w:t>
      </w:r>
      <w:proofErr w:type="spellEnd"/>
      <w:r>
        <w:rPr>
          <w:rFonts w:hAnsi="Times New Roman" w:ascii="Times New Roman"/>
          <w:sz w:val="24"/>
        </w:rPr>
        <w:t xml:space="preserve">. travanj </w:t>
      </w:r>
      <w:proofErr w:type="spellStart"/>
      <w:r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>.  nema evidentiranih nepodmirenih obveza, odnosno da račun društva nije u blokadi.</w:t>
      </w:r>
      <w:r w:rsidR="004C2C7C">
        <w:rPr>
          <w:rFonts w:hAnsi="Times New Roman" w:ascii="Times New Roman"/>
          <w:sz w:val="24"/>
        </w:rPr>
        <w:t xml:space="preserve"> </w:t>
      </w:r>
    </w:p>
    <w:p w:rsidRDefault="007018C2" w:rsidP="007018C2" w:rsidR="007018C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F63936">
        <w:rPr>
          <w:rFonts w:hAnsi="Times New Roman" w:ascii="Times New Roman"/>
          <w:sz w:val="24"/>
        </w:rPr>
        <w:t xml:space="preserve">Odredbom čl. 5 Stečajnog zakona (NN </w:t>
      </w:r>
      <w:proofErr w:type="spellStart"/>
      <w:r w:rsidR="00F63936">
        <w:rPr>
          <w:rFonts w:hAnsi="Times New Roman" w:ascii="Times New Roman"/>
          <w:sz w:val="24"/>
        </w:rPr>
        <w:t>71</w:t>
      </w:r>
      <w:proofErr w:type="spellEnd"/>
      <w:r w:rsidR="00F63936">
        <w:rPr>
          <w:rFonts w:hAnsi="Times New Roman" w:ascii="Times New Roman"/>
          <w:sz w:val="24"/>
        </w:rPr>
        <w:t>/</w:t>
      </w:r>
      <w:proofErr w:type="spellStart"/>
      <w:r w:rsidR="00F63936">
        <w:rPr>
          <w:rFonts w:hAnsi="Times New Roman" w:ascii="Times New Roman"/>
          <w:sz w:val="24"/>
        </w:rPr>
        <w:t>15</w:t>
      </w:r>
      <w:proofErr w:type="spellEnd"/>
      <w:r w:rsidR="00F63936">
        <w:rPr>
          <w:rFonts w:hAnsi="Times New Roman" w:ascii="Times New Roman"/>
          <w:sz w:val="24"/>
        </w:rPr>
        <w:t>) propisano je da se stečajni postupak može otvoriti ako sud utvrdi postojanje stečajnog razloga. Stečajni razlozi su nesposobnost za plaćanje i prezaduženost.</w:t>
      </w:r>
    </w:p>
    <w:p w:rsidRDefault="00F63936" w:rsidP="007018C2" w:rsidR="00F6393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ne sadrži dokumentaciju </w:t>
      </w:r>
      <w:r w:rsidR="005C052A">
        <w:rPr>
          <w:rFonts w:hAnsi="Times New Roman" w:ascii="Times New Roman"/>
          <w:sz w:val="24"/>
        </w:rPr>
        <w:t>o imovini stečajnog dužnika, kao ni Potvrdu kojom se dokazuje postojanje nesposobnosti za plaćanje.</w:t>
      </w:r>
    </w:p>
    <w:p w:rsidRDefault="005C052A" w:rsidP="007018C2" w:rsidR="005C052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Nakon podnošenja prijedloga dužnik je Potvrdom FINA-e dokazao da su podmirene sve evidentirane osnove za plaćanje.</w:t>
      </w:r>
    </w:p>
    <w:p w:rsidRDefault="005C052A" w:rsidP="007018C2" w:rsidR="005C052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taj način otpala je pretpostavka nesposobnosti za plaćanje kao stečajnog razloga na koji se poziva predlagatelj u svom prijedlogu. </w:t>
      </w:r>
    </w:p>
    <w:p w:rsidRDefault="004C2C7C" w:rsidP="004C2C7C" w:rsidR="009939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navedenog, valjalo je prijedlog odbaciti temeljem odredbe čl. </w:t>
      </w:r>
      <w:proofErr w:type="spellStart"/>
      <w:r>
        <w:rPr>
          <w:rFonts w:hAnsi="Times New Roman" w:ascii="Times New Roman"/>
          <w:sz w:val="24"/>
        </w:rPr>
        <w:t>115</w:t>
      </w:r>
      <w:proofErr w:type="spellEnd"/>
      <w:r>
        <w:rPr>
          <w:rFonts w:hAnsi="Times New Roman" w:ascii="Times New Roman"/>
          <w:sz w:val="24"/>
        </w:rPr>
        <w:t xml:space="preserve"> </w:t>
      </w:r>
      <w:r w:rsidR="00DA67DE">
        <w:rPr>
          <w:rFonts w:hAnsi="Times New Roman" w:ascii="Times New Roman"/>
          <w:sz w:val="24"/>
        </w:rPr>
        <w:t>st. 1</w:t>
      </w:r>
      <w:bookmarkStart w:name="_GoBack" w:id="0"/>
      <w:bookmarkEnd w:id="0"/>
      <w:r w:rsidR="00224BE3">
        <w:rPr>
          <w:rFonts w:hAnsi="Times New Roman" w:ascii="Times New Roman"/>
          <w:sz w:val="24"/>
        </w:rPr>
        <w:t xml:space="preserve"> </w:t>
      </w:r>
      <w:r w:rsidR="00BC5DF5">
        <w:rPr>
          <w:rFonts w:hAnsi="Times New Roman" w:ascii="Times New Roman"/>
          <w:sz w:val="24"/>
        </w:rPr>
        <w:t>Stečajnog zakona, obzirom da iz dostavljene dokumentacije proizlazi da je dužnik postao likvidan.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7018C2">
        <w:rPr>
          <w:rFonts w:hAnsi="Times New Roman" w:ascii="Times New Roman"/>
          <w:sz w:val="24"/>
        </w:rPr>
        <w:t>5. svibanj</w:t>
      </w:r>
      <w:r w:rsidR="00B8115B">
        <w:rPr>
          <w:rFonts w:hAnsi="Times New Roman" w:ascii="Times New Roman"/>
          <w:sz w:val="24"/>
        </w:rPr>
        <w:t xml:space="preserve"> </w:t>
      </w:r>
      <w:proofErr w:type="spellStart"/>
      <w:r w:rsidR="00B8115B">
        <w:rPr>
          <w:rFonts w:hAnsi="Times New Roman" w:ascii="Times New Roman"/>
          <w:sz w:val="24"/>
        </w:rPr>
        <w:t>2016</w:t>
      </w:r>
      <w:proofErr w:type="spellEnd"/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lastRenderedPageBreak/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3D06EE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3D06EE" w:rsidP="00AB7A2F" w:rsidR="003D06E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3D06EE" w:rsidP="00995CE9" w:rsidR="003D06E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2C291E" w:rsidP="0077445F" w:rsidR="002C291E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F80" w:rsidR="00CD5F80">
      <w:r>
        <w:separator/>
      </w:r>
    </w:p>
  </w:endnote>
  <w:endnote w:id="0" w:type="continuationSeparator">
    <w:p w:rsidRDefault="00CD5F80" w:rsidR="00CD5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F80" w:rsidR="00CD5F80">
      <w:r>
        <w:separator/>
      </w:r>
    </w:p>
  </w:footnote>
  <w:footnote w:id="0" w:type="continuationSeparator">
    <w:p w:rsidRDefault="00CD5F80" w:rsidR="00CD5F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7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BC5DF5">
      <w:t>2837</w:t>
    </w:r>
    <w:proofErr w:type="spellEnd"/>
    <w:r w:rsidR="00BC5DF5">
      <w:t>/</w:t>
    </w:r>
    <w:proofErr w:type="spellStart"/>
    <w:r w:rsidR="00BC5DF5">
      <w:t>16</w:t>
    </w:r>
    <w:proofErr w:type="spellEnd"/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10590D"/>
    <w:rsid w:val="00124FFE"/>
    <w:rsid w:val="0013572B"/>
    <w:rsid w:val="0016426C"/>
    <w:rsid w:val="001D0D79"/>
    <w:rsid w:val="00215775"/>
    <w:rsid w:val="00224BE3"/>
    <w:rsid w:val="002B099D"/>
    <w:rsid w:val="002C291E"/>
    <w:rsid w:val="002F1445"/>
    <w:rsid w:val="00357D28"/>
    <w:rsid w:val="00382E26"/>
    <w:rsid w:val="003D06EE"/>
    <w:rsid w:val="003D5775"/>
    <w:rsid w:val="003D5BF1"/>
    <w:rsid w:val="00400EEF"/>
    <w:rsid w:val="004029D1"/>
    <w:rsid w:val="00427DCD"/>
    <w:rsid w:val="00430183"/>
    <w:rsid w:val="00457BC2"/>
    <w:rsid w:val="004A0D6C"/>
    <w:rsid w:val="004B110C"/>
    <w:rsid w:val="004B56C2"/>
    <w:rsid w:val="004C2C7C"/>
    <w:rsid w:val="0051634A"/>
    <w:rsid w:val="00543ED3"/>
    <w:rsid w:val="00587951"/>
    <w:rsid w:val="005C052A"/>
    <w:rsid w:val="005D02B1"/>
    <w:rsid w:val="005D04AC"/>
    <w:rsid w:val="0062647D"/>
    <w:rsid w:val="006341D0"/>
    <w:rsid w:val="006949AE"/>
    <w:rsid w:val="007018C2"/>
    <w:rsid w:val="00725920"/>
    <w:rsid w:val="00730864"/>
    <w:rsid w:val="0074304A"/>
    <w:rsid w:val="00753348"/>
    <w:rsid w:val="0077445F"/>
    <w:rsid w:val="0078238A"/>
    <w:rsid w:val="007F3175"/>
    <w:rsid w:val="00834DC2"/>
    <w:rsid w:val="008539D3"/>
    <w:rsid w:val="008C6827"/>
    <w:rsid w:val="008D14CD"/>
    <w:rsid w:val="00966A94"/>
    <w:rsid w:val="009756E4"/>
    <w:rsid w:val="00993957"/>
    <w:rsid w:val="009C0B48"/>
    <w:rsid w:val="00A362B3"/>
    <w:rsid w:val="00AC3274"/>
    <w:rsid w:val="00AE6C23"/>
    <w:rsid w:val="00AF1E61"/>
    <w:rsid w:val="00B13DC4"/>
    <w:rsid w:val="00B26523"/>
    <w:rsid w:val="00B8115B"/>
    <w:rsid w:val="00BB51D7"/>
    <w:rsid w:val="00BC5661"/>
    <w:rsid w:val="00BC5DF5"/>
    <w:rsid w:val="00C01819"/>
    <w:rsid w:val="00C37003"/>
    <w:rsid w:val="00C94946"/>
    <w:rsid w:val="00CB68E8"/>
    <w:rsid w:val="00CD5F80"/>
    <w:rsid w:val="00D037C6"/>
    <w:rsid w:val="00D70B59"/>
    <w:rsid w:val="00DA67DE"/>
    <w:rsid w:val="00DB3CA9"/>
    <w:rsid w:val="00DF0564"/>
    <w:rsid w:val="00DF07E5"/>
    <w:rsid w:val="00EB5A5F"/>
    <w:rsid w:val="00EB5F53"/>
    <w:rsid w:val="00EF5181"/>
    <w:rsid w:val="00F01F9F"/>
    <w:rsid w:val="00F04457"/>
    <w:rsid w:val="00F47A0C"/>
    <w:rsid w:val="00F63936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6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06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6E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6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6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6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6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6E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6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6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St-2837/2016-4</izvorni_sadrzaj>
    <derivirana_varijabla naziv="DomainObject.Oznaka_1">St-2837/2016-4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2837</izvorni_sadrzaj>
    <derivirana_varijabla naziv="DomainObject.Predmet.Broj_1">2837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St-2837/2016</izvorni_sadrzaj>
    <derivirana_varijabla naziv="DomainObject.Predmet.OznakaBroj_1">St-2837/2016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BURAZIN USLUGE jednostavno društvo s ograničenom odgovornošću za ugostiteljstvo, trgovinu i usluge</izvorni_sadrzaj>
    <derivirana_varijabla naziv="DomainObject.Predmet.ProtustrankaFormated_1">  BURAZIN USLUGE jednostavno društvo s ograničenom odgovornošću za ugostiteljstvo, trgovinu i usluge</derivirana_varijabla>
  </DomainObject.Predmet.ProtustrankaFormated>
  <DomainObject.Predmet.ProtustrankaFormatedOIB>
    <izvorni_sadrzaj>  BURAZIN USLUGE jednostavno društvo s ograničenom odgovornošću za ugostiteljstvo, trgovinu i usluge, OIB 67067677296</izvorni_sadrzaj>
    <derivirana_varijabla naziv="DomainObject.Predmet.ProtustrankaFormatedOIB_1">  BURAZIN USLUGE jednostavno društvo s ograničenom odgovornošću za ugostiteljstvo, trgovinu i usluge, OIB 67067677296</derivirana_varijabla>
  </DomainObject.Predmet.ProtustrankaFormatedOIB>
  <DomainObject.Predmet.ProtustrankaFormatedWithAdress>
    <izvorni_sadrzaj> BURAZIN USLUGE jednostavno društvo s ograničenom odgovornošću za ugostiteljstvo, trgovinu i usluge, Stjepana Radića 2, 44320 Banova Jaruga</izvorni_sadrzaj>
    <derivirana_varijabla naziv="DomainObject.Predmet.ProtustrankaFormatedWithAdress_1"> BURAZIN USLUGE jednostavno društvo s ograničenom odgovornošću za ugostiteljstvo, trgovinu i usluge, Stjepana Radića 2, 44320 Banova Jaruga</derivirana_varijabla>
  </DomainObject.Predmet.ProtustrankaFormatedWithAdress>
  <DomainObject.Predmet.ProtustrankaFormatedWithAdressOIB>
    <izvorni_sadrzaj> BURAZIN USLUGE jednostavno društvo s ograničenom odgovornošću za ugostiteljstvo, trgovinu i usluge, OIB 67067677296, Stjepana Radića 2, 44320 Banova Jaruga</izvorni_sadrzaj>
    <derivirana_varijabla naziv="DomainObject.Predmet.ProtustrankaFormatedWithAdressOIB_1"> BURAZIN USLUGE jednostavno društvo s ograničenom odgovornošću za ugostiteljstvo, trgovinu i usluge, OIB 67067677296, Stjepana Radića 2, 44320 Banova Jaruga</derivirana_varijabla>
  </DomainObject.Predmet.ProtustrankaFormatedWithAdressOIB>
  <DomainObject.Predmet.ProtustrankaWithAdress>
    <izvorni_sadrzaj>BURAZIN USLUGE jednostavno društvo s ograničenom odgovornošću za ugostiteljstvo, trgovinu i usluge Stjepana Radića 2, 44320 Banova Jaruga</izvorni_sadrzaj>
    <derivirana_varijabla naziv="DomainObject.Predmet.ProtustrankaWithAdress_1">BURAZIN USLUGE jednostavno društvo s ograničenom odgovornošću za ugostiteljstvo, trgovinu i usluge Stjepana Radića 2, 44320 Banova Jaruga</derivirana_varijabla>
  </DomainObject.Predmet.ProtustrankaWithAdress>
  <DomainObject.Predmet.ProtustrankaWithAdressOIB>
    <izvorni_sadrzaj>BURAZIN USLUGE jednostavno društvo s ograničenom odgovornošću za ugostiteljstvo, trgovinu i usluge, OIB 67067677296, Stjepana Radića 2, 44320 Banova Jaruga</izvorni_sadrzaj>
    <derivirana_varijabla naziv="DomainObject.Predmet.ProtustrankaWithAdressOIB_1">BURAZIN USLUGE jednostavno društvo s ograničenom odgovornošću za ugostiteljstvo, trgovinu i usluge, OIB 67067677296, Stjepana Radića 2, 44320 Banova Jaruga</derivirana_varijabla>
  </DomainObject.Predmet.ProtustrankaWithAdressOIB>
  <DomainObject.Predmet.ProtustrankaNazivFormated>
    <izvorni_sadrzaj>BURAZIN USLUGE jednostavno društvo s ograničenom odgovornošću za ugostiteljstvo, trgovinu i usluge</izvorni_sadrzaj>
    <derivirana_varijabla naziv="DomainObject.Predmet.ProtustrankaNazivFormated_1">BURAZIN USLUGE jednostavno društvo s ograničenom odgovornošću za ugostiteljstvo, trgovinu i usluge</derivirana_varijabla>
  </DomainObject.Predmet.ProtustrankaNazivFormated>
  <DomainObject.Predmet.ProtustrankaNazivFormatedOIB>
    <izvorni_sadrzaj>BURAZIN USLUGE jednostavno društvo s ograničenom odgovornošću za ugostiteljstvo, trgovinu i usluge, OIB 67067677296</izvorni_sadrzaj>
    <derivirana_varijabla naziv="DomainObject.Predmet.ProtustrankaNazivFormatedOIB_1">BURAZIN USLUGE jednostavno društvo s ograničenom odgovornošću za ugostiteljstvo, trgovinu i usluge, OIB 67067677296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BURAZIN USLUGE jednostavno društvo s ograničenom odgovornošću za ugostiteljstvo, trgovinu i usluge</item>
    </izvorni_sadrzaj>
    <derivirana_varijabla naziv="DomainObject.Predmet.ProtuStrankaListFormated_1">
      <item>BURAZIN USLUGE jednostavno društvo s ograničenom odgovornošću za ugostiteljstvo, trgovinu i usluge</item>
    </derivirana_varijabla>
  </DomainObject.Predmet.ProtuStrankaListFormated>
  <DomainObject.Predmet.ProtuStrankaListFormatedOIB>
    <izvorni_sadrzaj>
      <item>BURAZIN USLUGE jednostavno društvo s ograničenom odgovornošću za ugostiteljstvo, trgovinu i usluge, OIB 67067677296</item>
    </izvorni_sadrzaj>
    <derivirana_varijabla naziv="DomainObject.Predmet.ProtuStrankaListFormatedOIB_1">
      <item>BURAZIN USLUGE jednostavno društvo s ograničenom odgovornošću za ugostiteljstvo, trgovinu i usluge, OIB 67067677296</item>
    </derivirana_varijabla>
  </DomainObject.Predmet.ProtuStrankaListFormatedOIB>
  <DomainObject.Predmet.ProtuStrankaListFormatedWithAdress>
    <izvorni_sadrzaj>
      <item>BURAZIN USLUGE jednostavno društvo s ograničenom odgovornošću za ugostiteljstvo, trgovinu i usluge, Stjepana Radića 2, 44320 Banova Jaruga</item>
    </izvorni_sadrzaj>
    <derivirana_varijabla naziv="DomainObject.Predmet.ProtuStrankaListFormatedWithAdress_1">
      <item>BURAZIN USLUGE jednostavno društvo s ograničenom odgovornošću za ugostiteljstvo, trgovinu i usluge, Stjepana Radića 2, 44320 Banova Jaruga</item>
    </derivirana_varijabla>
  </DomainObject.Predmet.ProtuStrankaListFormatedWithAdress>
  <DomainObject.Predmet.ProtuStrankaListFormatedWithAdressOIB>
    <izvorni_sadrzaj>
      <item>BURAZIN USLUGE jednostavno društvo s ograničenom odgovornošću za ugostiteljstvo, trgovinu i usluge, OIB 67067677296, Stjepana Radića 2, 44320 Banova Jaruga</item>
    </izvorni_sadrzaj>
    <derivirana_varijabla naziv="DomainObject.Predmet.ProtuStrankaListFormatedWithAdressOIB_1">
      <item>BURAZIN USLUGE jednostavno društvo s ograničenom odgovornošću za ugostiteljstvo, trgovinu i usluge, OIB 67067677296, Stjepana Radića 2, 44320 Banova Jaruga</item>
    </derivirana_varijabla>
  </DomainObject.Predmet.ProtuStrankaListFormatedWithAdressOIB>
  <DomainObject.Predmet.ProtuStrankaListNazivFormated>
    <izvorni_sadrzaj>
      <item>BURAZIN USLUGE jednostavno društvo s ograničenom odgovornošću za ugostiteljstvo, trgovinu i usluge</item>
    </izvorni_sadrzaj>
    <derivirana_varijabla naziv="DomainObject.Predmet.ProtuStrankaListNazivFormated_1">
      <item>BURAZIN USLUGE jednostavno društvo s ograničenom odgovornošću za ugostiteljstvo, trgovinu i usluge</item>
    </derivirana_varijabla>
  </DomainObject.Predmet.ProtuStrankaListNazivFormated>
  <DomainObject.Predmet.ProtuStrankaListNazivFormatedOIB>
    <izvorni_sadrzaj>
      <item>BURAZIN USLUGE jednostavno društvo s ograničenom odgovornošću za ugostiteljstvo, trgovinu i usluge, OIB 67067677296</item>
    </izvorni_sadrzaj>
    <derivirana_varijabla naziv="DomainObject.Predmet.ProtuStrankaListNazivFormatedOIB_1">
      <item>BURAZIN USLUGE jednostavno društvo s ograničenom odgovornošću za ugostiteljstvo, trgovinu i usluge, OIB 67067677296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St-2837/2016-4</izvorni_sadrzaj>
    <derivirana_varijabla naziv="DomainObject.PoslovniBrojDokumenta_1">St-2837/2016-4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BURAZIN USLUGE jednostavno društvo s ograničenom odgovornošću za ugostiteljstvo, trgovinu i usluge</izvorni_sadrzaj>
    <derivirana_varijabla naziv="DomainObject.Predmet.ProtustrankaIDrugi_1">BURAZIN USLUGE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BURAZIN USLUGE jednostavno društvo s ograničenom odgovornošću za ugostiteljstvo, trgovinu i usluge, OIB 67067677296, Stjepana Radića 2, 44320 Banova Jaruga</izvorni_sadrzaj>
    <derivirana_varijabla naziv="DomainObject.Predmet.ProtustrankaIDrugiAdressOIB_1">BURAZIN USLUGE jednostavno društvo s ograničenom odgovornošću za ugostiteljstvo, trgovinu i usluge, OIB 67067677296, Stjepana Radića 2,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St-2837/2016-4</izvorni_sadrzaj>
    <derivirana_varijabla naziv="DomainObject.Predmet.OdlukaRjesenje.Oznaka_1">St-2837/2016-4</derivirana_varijabla>
  </DomainObject.Predmet.OdlukaRjesenje.Oznaka>
  <DomainObject.Predmet.SudioniciListNaziv>
    <izvorni_sadrzaj>
      <item>FINA Regionalni centar Zagreb</item>
      <item>BURAZIN USLUGE jednostavno društvo s ograničenom odgovornošću za ugostiteljstvo, trgovinu i usluge</item>
    </izvorni_sadrzaj>
    <derivirana_varijabla naziv="DomainObject.Predmet.SudioniciListNaziv_1">
      <item>FINA Regionalni centar Zagreb</item>
      <item>BURAZIN USLUGE jednostavno društvo s ograničenom odgovornošću za ugostiteljstvo,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BURAZIN USLUGE jednostavno društvo s ograničenom odgovornošću za ugostiteljstvo, trgovinu i usluge, OIB 67067677296, Stjepana Radića 2,44320 Banova Jaruga</item>
    </izvorni_sadrzaj>
    <derivirana_varijabla naziv="DomainObject.Predmet.SudioniciListAdressOIB_1">
      <item>FINA Regionalni centar Zagreb, OIB 85821130368, Trg svibanjskih žrtava 1995. br. 1,10000 Zagreb</item>
      <item>BURAZIN USLUGE jednostavno društvo s ograničenom odgovornošću za ugostiteljstvo, trgovinu i usluge, OIB 67067677296, Stjepana Radića 2,44320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67067677296</item>
    </izvorni_sadrzaj>
    <derivirana_varijabla naziv="DomainObject.Predmet.SudioniciListNazivOIB_1">
      <item>, OIB 85821130368</item>
      <item>, OIB 67067677296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F53F0-C334-459C-A870-FF10FF973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2169</properties:Characters>
  <properties:Lines>59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2016-05-05T08:19:00Z</dcterms:created>
  <dc:creator>ksvajger</dc:creator>
  <cp:lastModifiedBy>Kristina Švajger</cp:lastModifiedBy>
  <cp:lastPrinted>2016-05-05T08:55:00Z</cp:lastPrinted>
  <dcterms:modified xmlns:xsi="http://www.w3.org/2001/XMLSchema-instance" xsi:type="dcterms:W3CDTF">2016-05-05T08:55:00Z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St-2837/2016-4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