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6E7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6E70" w:rsidP="008F5996" w:rsidR="00C66E70" w:rsidRPr="00C66E7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b96025" w14:paraId="9b9602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B31A6B">
        <w:rPr>
          <w:rFonts w:hAnsi="Times New Roman" w:ascii="Times New Roman"/>
          <w:sz w:val="24"/>
        </w:rPr>
        <w:t>-174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C66E70" w:rsidP="005A4811" w:rsidR="00C66E70" w:rsidRPr="00AA0757">
      <w:pPr>
        <w:rPr>
          <w:rFonts w:hAnsi="Times New Roman" w:ascii="Times New Roman"/>
          <w:sz w:val="24"/>
        </w:rPr>
      </w:pPr>
    </w:p>
    <w:p w:rsidRDefault="00C66E70" w:rsidP="00C66E70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F56A2C">
        <w:rPr>
          <w:rFonts w:hAnsi="Times New Roman" w:ascii="Times New Roman"/>
          <w:sz w:val="24"/>
        </w:rPr>
        <w:t>2</w:t>
      </w:r>
      <w:r w:rsidR="003A5EBC">
        <w:rPr>
          <w:rFonts w:hAnsi="Times New Roman" w:ascii="Times New Roman"/>
          <w:sz w:val="24"/>
        </w:rPr>
        <w:t xml:space="preserve">. </w:t>
      </w:r>
      <w:r w:rsidR="00F56A2C">
        <w:rPr>
          <w:rFonts w:hAnsi="Times New Roman" w:ascii="Times New Roman"/>
          <w:sz w:val="24"/>
        </w:rPr>
        <w:t xml:space="preserve">prosinca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7337F" w:rsidR="005A4811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E5956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E7337F">
        <w:rPr>
          <w:rFonts w:cs="Tahoma" w:hAnsi="Times New Roman" w:ascii="Times New Roman"/>
          <w:sz w:val="24"/>
        </w:rPr>
        <w:t>e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upisan</w:t>
      </w:r>
      <w:r w:rsidR="00E7337F">
        <w:rPr>
          <w:rFonts w:cs="Tahoma" w:hAnsi="Times New Roman" w:ascii="Times New Roman"/>
          <w:sz w:val="24"/>
        </w:rPr>
        <w:t>e</w:t>
      </w:r>
      <w:r w:rsidR="003A5EBC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 xml:space="preserve">u </w:t>
      </w:r>
      <w:r w:rsidR="00E7337F" w:rsidRPr="003A5EBC">
        <w:rPr>
          <w:rFonts w:cs="Tahoma" w:hAnsi="Times New Roman" w:ascii="Times New Roman"/>
          <w:sz w:val="24"/>
        </w:rPr>
        <w:t>k.o. Karlovac</w:t>
      </w:r>
      <w:r w:rsidR="00D55487">
        <w:rPr>
          <w:rFonts w:cs="Tahoma" w:hAnsi="Times New Roman" w:ascii="Times New Roman"/>
          <w:sz w:val="24"/>
        </w:rPr>
        <w:t xml:space="preserve"> I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zk. ul. 404, čkbr. 1970/1 i čkbr. 2007/17</w:t>
      </w:r>
      <w:r w:rsidR="003A5EBC">
        <w:rPr>
          <w:rFonts w:cs="Tahoma" w:hAnsi="Times New Roman" w:ascii="Times New Roman"/>
          <w:sz w:val="24"/>
        </w:rPr>
        <w:t xml:space="preserve">. </w:t>
      </w:r>
    </w:p>
    <w:p w:rsidRDefault="00F56A2C" w:rsidP="00310AAD" w:rsidR="003A5EBC" w:rsidRPr="00F56A2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66E70">
        <w:rPr>
          <w:rFonts w:cs="Tahoma" w:hAnsi="Times New Roman" w:ascii="Times New Roman"/>
          <w:sz w:val="24"/>
        </w:rPr>
        <w:t xml:space="preserve">Na ovom ročištu za dražbu nekretnina se ne može prodati ispod cijene od </w:t>
      </w:r>
      <w:r w:rsidRPr="00F56A2C">
        <w:rPr>
          <w:rFonts w:cs="Tahoma" w:hAnsi="Times New Roman" w:ascii="Times New Roman"/>
          <w:b/>
          <w:sz w:val="24"/>
        </w:rPr>
        <w:t>5</w:t>
      </w:r>
      <w:r w:rsidRPr="00413F91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000</w:t>
      </w:r>
      <w:r w:rsidRPr="00C66E70">
        <w:rPr>
          <w:rFonts w:cs="Tahoma" w:hAnsi="Times New Roman" w:ascii="Times New Roman"/>
          <w:b/>
          <w:sz w:val="24"/>
        </w:rPr>
        <w:t>.000,00 kuna.</w:t>
      </w:r>
      <w:r>
        <w:rPr>
          <w:rFonts w:cs="Tahoma" w:hAnsi="Times New Roman" w:ascii="Times New Roman"/>
          <w:b/>
          <w:sz w:val="24"/>
        </w:rPr>
        <w:t xml:space="preserve"> </w:t>
      </w:r>
      <w:r w:rsidRPr="00F56A2C">
        <w:rPr>
          <w:rFonts w:cs="Tahoma" w:hAnsi="Times New Roman" w:ascii="Times New Roman"/>
          <w:sz w:val="24"/>
        </w:rPr>
        <w:t>Nekretnina nije u sustavu PDV-a.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65F0E" w:rsidRPr="00C66E70">
        <w:rPr>
          <w:rFonts w:cs="Tahoma" w:hAnsi="Times New Roman" w:ascii="Times New Roman"/>
          <w:b/>
          <w:sz w:val="24"/>
        </w:rPr>
        <w:t xml:space="preserve"> </w:t>
      </w:r>
      <w:r w:rsidR="00F56A2C">
        <w:rPr>
          <w:rFonts w:cs="Tahoma" w:hAnsi="Times New Roman" w:ascii="Times New Roman"/>
          <w:b/>
          <w:sz w:val="24"/>
          <w:u w:val="single"/>
        </w:rPr>
        <w:t>13</w:t>
      </w:r>
      <w:r w:rsidR="00121B2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F56A2C">
        <w:rPr>
          <w:rFonts w:cs="Tahoma" w:hAnsi="Times New Roman" w:ascii="Times New Roman"/>
          <w:b/>
          <w:sz w:val="24"/>
          <w:u w:val="single"/>
        </w:rPr>
        <w:t>siječnja</w:t>
      </w:r>
      <w:r w:rsidR="00E7337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56A2C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F56A2C">
        <w:rPr>
          <w:rFonts w:cs="Tahoma" w:hAnsi="Times New Roman" w:ascii="Times New Roman"/>
          <w:b/>
          <w:sz w:val="24"/>
          <w:u w:val="single"/>
        </w:rPr>
        <w:t>13.20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E7337F" w:rsidRPr="00C66E70">
        <w:rPr>
          <w:rFonts w:cs="Tahoma" w:hAnsi="Times New Roman" w:ascii="Times New Roman"/>
          <w:b/>
          <w:sz w:val="24"/>
        </w:rPr>
        <w:t>200.000</w:t>
      </w:r>
      <w:r w:rsidR="00555835" w:rsidRPr="00C66E70">
        <w:rPr>
          <w:rFonts w:cs="Tahoma" w:hAnsi="Times New Roman" w:ascii="Times New Roman"/>
          <w:b/>
          <w:sz w:val="24"/>
        </w:rPr>
        <w:t>,00</w:t>
      </w:r>
      <w:r w:rsidRPr="00C66E70">
        <w:rPr>
          <w:rFonts w:cs="Tahoma" w:hAnsi="Times New Roman" w:ascii="Times New Roman"/>
          <w:b/>
          <w:sz w:val="24"/>
        </w:rPr>
        <w:t xml:space="preserve"> </w:t>
      </w:r>
      <w:r w:rsidR="00555835" w:rsidRPr="00C66E70">
        <w:rPr>
          <w:rFonts w:cs="Tahoma" w:hAnsi="Times New Roman" w:ascii="Times New Roman"/>
          <w:b/>
          <w:sz w:val="24"/>
        </w:rPr>
        <w:t>kuna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</w:t>
      </w:r>
      <w:r w:rsidR="00413F91">
        <w:rPr>
          <w:rFonts w:cs="Tahoma" w:hAnsi="Times New Roman" w:ascii="Times New Roman"/>
          <w:sz w:val="24"/>
        </w:rPr>
        <w:t>"</w:t>
      </w:r>
      <w:r w:rsidR="00E7337F">
        <w:rPr>
          <w:rFonts w:cs="Tahoma" w:hAnsi="Times New Roman" w:ascii="Times New Roman"/>
          <w:sz w:val="24"/>
        </w:rPr>
        <w:t>2050-13</w:t>
      </w:r>
      <w:r w:rsidR="00413F91">
        <w:rPr>
          <w:rFonts w:cs="Tahoma" w:hAnsi="Times New Roman" w:ascii="Times New Roman"/>
          <w:sz w:val="24"/>
        </w:rPr>
        <w:t>"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 naznakom: "</w:t>
      </w:r>
      <w:r w:rsidR="00C66E70">
        <w:rPr>
          <w:rFonts w:cs="Tahoma" w:hAnsi="Times New Roman" w:ascii="Times New Roman"/>
          <w:sz w:val="24"/>
        </w:rPr>
        <w:t>St-2050/13</w:t>
      </w:r>
      <w:r w:rsidR="00E7337F">
        <w:rPr>
          <w:rFonts w:cs="Tahoma" w:hAnsi="Times New Roman" w:ascii="Times New Roman"/>
          <w:sz w:val="24"/>
        </w:rPr>
        <w:t xml:space="preserve"> - j</w:t>
      </w:r>
      <w:r w:rsidRPr="00AA0757">
        <w:rPr>
          <w:rFonts w:cs="Tahoma" w:hAnsi="Times New Roman" w:ascii="Times New Roman"/>
          <w:sz w:val="24"/>
        </w:rPr>
        <w:t>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66E70">
        <w:rPr>
          <w:rFonts w:cs="Tahoma" w:hAnsi="Times New Roman" w:ascii="Times New Roman"/>
          <w:sz w:val="24"/>
        </w:rPr>
        <w:t>Tempo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121B2D">
        <w:rPr>
          <w:rFonts w:cs="Tahoma" w:hAnsi="Times New Roman" w:ascii="Times New Roman"/>
          <w:sz w:val="24"/>
        </w:rPr>
        <w:t>sudu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nekretninu slobodnu od svih tereta</w:t>
      </w:r>
      <w:r w:rsidR="005B00EE" w:rsidRPr="00D55487">
        <w:rPr>
          <w:rFonts w:cs="Tahoma" w:hAnsi="Times New Roman" w:ascii="Times New Roman"/>
          <w:sz w:val="24"/>
        </w:rPr>
        <w:t xml:space="preserve"> i zabilježbi</w:t>
      </w:r>
      <w:r w:rsidR="00D55487" w:rsidRPr="00D55487">
        <w:rPr>
          <w:rFonts w:cs="Tahoma" w:hAnsi="Times New Roman" w:ascii="Times New Roman"/>
          <w:sz w:val="24"/>
        </w:rPr>
        <w:t xml:space="preserve"> </w:t>
      </w:r>
      <w:r w:rsidR="00D55487" w:rsidRPr="00F56A2C">
        <w:rPr>
          <w:rFonts w:cs="Tahoma" w:hAnsi="Times New Roman" w:ascii="Times New Roman"/>
          <w:b/>
          <w:sz w:val="24"/>
        </w:rPr>
        <w:t>osim zabilježbe da građevinska dozvola za dvorišnu zgradu sagrađenu na čkbr. 1308 u A nije priložena</w:t>
      </w:r>
      <w:r w:rsidR="00D55487" w:rsidRPr="00D55487">
        <w:rPr>
          <w:rFonts w:cs="Tahoma" w:hAnsi="Times New Roman" w:ascii="Times New Roman"/>
          <w:sz w:val="24"/>
        </w:rPr>
        <w:t xml:space="preserve">, koja zabilježba ostaje upisana i nakon dosude nekretnine kupcu. 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D55487">
        <w:rPr>
          <w:rFonts w:cs="Tahoma" w:hAnsi="Times New Roman" w:ascii="Times New Roman"/>
          <w:sz w:val="24"/>
        </w:rPr>
        <w:t xml:space="preserve"> 099 707 1516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56A2C">
        <w:rPr>
          <w:rFonts w:cs="Tahoma" w:hAnsi="Times New Roman" w:ascii="Times New Roman"/>
          <w:sz w:val="24"/>
        </w:rPr>
        <w:t>2. prosinca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31A6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31A6B" w:rsidP="00310AAD" w:rsidR="00B31A6B">
      <w:pPr>
        <w:rPr>
          <w:rFonts w:cs="Tahoma" w:hAnsi="Times New Roman" w:ascii="Times New Roman"/>
          <w:sz w:val="24"/>
        </w:rPr>
      </w:pPr>
    </w:p>
    <w:p w:rsidRDefault="00B31A6B" w:rsidP="00310AAD" w:rsidR="00B31A6B">
      <w:pPr>
        <w:rPr>
          <w:rFonts w:cs="Tahoma" w:hAnsi="Times New Roman" w:ascii="Times New Roman"/>
          <w:sz w:val="24"/>
        </w:rPr>
      </w:pPr>
    </w:p>
    <w:p w:rsidRDefault="00B31A6B" w:rsidP="00310AAD" w:rsidR="00B31A6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31A6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B31A6B" w:rsidP="00310AAD" w:rsidR="00B31A6B" w:rsidRPr="00B31A6B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10AAD" w:rsidP="00310AAD" w:rsidR="00310AAD" w:rsidRPr="00B31A6B">
      <w:pPr>
        <w:rPr>
          <w:rFonts w:cs="Tahoma" w:hAnsi="Times New Roman" w:ascii="Times New Roman"/>
          <w:color w:themeColor="background1" w:val="FFFFFF"/>
          <w:sz w:val="24"/>
        </w:rPr>
      </w:pPr>
      <w:r w:rsidRPr="00B31A6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B31A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31A6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B31A6B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B31A6B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B31A6B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B31A6B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B31A6B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B31A6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31A6B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B31A6B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D55487" w:rsidP="00310AAD" w:rsidR="00310AAD" w:rsidRPr="00B31A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31A6B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D55487" w:rsidP="00310AAD" w:rsidR="00D55487" w:rsidRPr="00B31A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31A6B">
        <w:rPr>
          <w:rFonts w:cs="Tahoma" w:hAnsi="Times New Roman" w:ascii="Times New Roman"/>
          <w:color w:themeColor="background1" w:val="FFFFFF"/>
          <w:sz w:val="24"/>
        </w:rPr>
        <w:t>Denis Barešić, Karlovac, Naselje Gaza 22</w:t>
      </w:r>
    </w:p>
    <w:p w:rsidRDefault="008B1941" w:rsidP="00310AAD" w:rsidR="00310AAD" w:rsidRPr="00B31A6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31A6B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B31A6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F56A2C" w:rsidRPr="00B31A6B">
        <w:rPr>
          <w:rFonts w:cs="Tahoma" w:hAnsi="Times New Roman" w:ascii="Times New Roman"/>
          <w:color w:themeColor="background1" w:val="FFFFFF"/>
          <w:sz w:val="24"/>
        </w:rPr>
        <w:t>, ovdje</w:t>
      </w:r>
    </w:p>
    <w:sectPr w:rsidSect="00EA52A1" w:rsidR="00310AAD" w:rsidRPr="00B31A6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51" w:rsidR="007F0551">
      <w:r>
        <w:separator/>
      </w:r>
    </w:p>
  </w:endnote>
  <w:endnote w:id="0" w:type="continuationSeparator">
    <w:p w:rsidRDefault="007F0551" w:rsidR="007F0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51" w:rsidR="007F0551">
      <w:r>
        <w:separator/>
      </w:r>
    </w:p>
  </w:footnote>
  <w:footnote w:id="0" w:type="continuationSeparator">
    <w:p w:rsidRDefault="007F0551" w:rsidR="007F0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B582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B31A6B">
      <w:rPr>
        <w:rFonts w:hAnsi="Times New Roman" w:ascii="Times New Roman"/>
        <w:szCs w:val="22"/>
      </w:rPr>
      <w:t>-174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169A"/>
    <w:rsid w:val="000E2F21"/>
    <w:rsid w:val="000F61F1"/>
    <w:rsid w:val="0010635B"/>
    <w:rsid w:val="001149D5"/>
    <w:rsid w:val="00121B2D"/>
    <w:rsid w:val="001241C1"/>
    <w:rsid w:val="00127D3D"/>
    <w:rsid w:val="00133B49"/>
    <w:rsid w:val="00153260"/>
    <w:rsid w:val="00164FDA"/>
    <w:rsid w:val="00170A13"/>
    <w:rsid w:val="00177432"/>
    <w:rsid w:val="00177A30"/>
    <w:rsid w:val="001D225A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F74DA"/>
    <w:rsid w:val="00401259"/>
    <w:rsid w:val="00413F91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07E63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0551"/>
    <w:rsid w:val="007F7571"/>
    <w:rsid w:val="008217D5"/>
    <w:rsid w:val="00823A8C"/>
    <w:rsid w:val="008A516D"/>
    <w:rsid w:val="008B1941"/>
    <w:rsid w:val="008B1BEC"/>
    <w:rsid w:val="008B6BCE"/>
    <w:rsid w:val="008C4232"/>
    <w:rsid w:val="008E5956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1A6B"/>
    <w:rsid w:val="00B329A7"/>
    <w:rsid w:val="00B334BE"/>
    <w:rsid w:val="00B36118"/>
    <w:rsid w:val="00B364CB"/>
    <w:rsid w:val="00B52117"/>
    <w:rsid w:val="00B5633F"/>
    <w:rsid w:val="00B61DDF"/>
    <w:rsid w:val="00BB50B4"/>
    <w:rsid w:val="00BB582D"/>
    <w:rsid w:val="00BD4323"/>
    <w:rsid w:val="00C15792"/>
    <w:rsid w:val="00C172D4"/>
    <w:rsid w:val="00C2297B"/>
    <w:rsid w:val="00C32C1D"/>
    <w:rsid w:val="00C40290"/>
    <w:rsid w:val="00C439A0"/>
    <w:rsid w:val="00C531B2"/>
    <w:rsid w:val="00C66E7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3754"/>
    <w:rsid w:val="00D4749B"/>
    <w:rsid w:val="00D54DB0"/>
    <w:rsid w:val="00D55487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A0453"/>
    <w:rsid w:val="00EA52A1"/>
    <w:rsid w:val="00EC586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6A2C"/>
    <w:rsid w:val="00F61A18"/>
    <w:rsid w:val="00F81105"/>
    <w:rsid w:val="00F86FD0"/>
    <w:rsid w:val="00FE38C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B5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82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B5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82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2740</properties:Characters>
  <properties:Lines>76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2015-12-02T13:30:00Z</dcterms:created>
  <dc:creator>Mihael Kovačić</dc:creator>
  <cp:lastModifiedBy>Sonja Pilić</cp:lastModifiedBy>
  <cp:lastPrinted>2015-12-02T13:32:00Z</cp:lastPrinted>
  <dcterms:modified xmlns:xsi="http://www.w3.org/2001/XMLSchema-instance" xsi:type="dcterms:W3CDTF">2015-12-03T12:28:00Z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