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5f02" w14:paraId="d5d5f0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 w:rsidR="00BC7C17">
        <w:t>1246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5F07">
        <w:t>1</w:t>
      </w:r>
      <w:r w:rsidR="00F820FF">
        <w:t>246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</w:t>
      </w:r>
      <w:r w:rsidR="00F05F07">
        <w:t>5</w:t>
      </w:r>
      <w:r w:rsidR="00AA2340">
        <w:t>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20F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820FF" w:rsidRPr="00F820FF">
        <w:t>SKLADIŠTE GRADIĆI d.o.o., Zagreb, Harambašićeva 19, OIB: 67232266891</w:t>
      </w:r>
      <w:r w:rsidR="00F05F0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820FF">
        <w:t>311.345,96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</w:t>
      </w:r>
      <w:r w:rsidR="00F05F07">
        <w:t>5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00C6"/>
    <w:rsid w:val="00297E94"/>
    <w:rsid w:val="00325398"/>
    <w:rsid w:val="00342CD2"/>
    <w:rsid w:val="0038246E"/>
    <w:rsid w:val="003C4E2D"/>
    <w:rsid w:val="003C6419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82F18"/>
    <w:rsid w:val="00B9196E"/>
    <w:rsid w:val="00BC7C17"/>
    <w:rsid w:val="00C44694"/>
    <w:rsid w:val="00C836B9"/>
    <w:rsid w:val="00C958E9"/>
    <w:rsid w:val="00CE7362"/>
    <w:rsid w:val="00D01B78"/>
    <w:rsid w:val="00D07F55"/>
    <w:rsid w:val="00D66226"/>
    <w:rsid w:val="00D80C37"/>
    <w:rsid w:val="00E16172"/>
    <w:rsid w:val="00E74C1F"/>
    <w:rsid w:val="00EB6270"/>
    <w:rsid w:val="00EB6E26"/>
    <w:rsid w:val="00EC3302"/>
    <w:rsid w:val="00ED6AA8"/>
    <w:rsid w:val="00F034D3"/>
    <w:rsid w:val="00F05F07"/>
    <w:rsid w:val="00F338C0"/>
    <w:rsid w:val="00F820F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St-1246/2019</izvorni_sadrzaj>
    <derivirana_varijabla naziv="DomainObject.Predmet.OznakaBroj_1">St-1246/2019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SKLADIŠTE GRADIĆI d.o.o. zastupanog po punomoćniku Mladen Kokolj</izvorni_sadrzaj>
    <derivirana_varijabla naziv="DomainObject.Predmet.ProtustrankaFormated_1">  SKLADIŠTE GRADIĆI d.o.o. zastupanog po punomoćniku Mladen Kokolj</derivirana_varijabla>
  </DomainObject.Predmet.ProtustrankaFormated>
  <DomainObject.Predmet.ProtustrankaFormatedOIB>
    <izvorni_sadrzaj>  SKLADIŠTE GRADIĆI d.o.o., OIB 67232266891 zastupanog po punomoćniku Mladen Kokolj</izvorni_sadrzaj>
    <derivirana_varijabla naziv="DomainObject.Predmet.ProtustrankaFormatedOIB_1">  SKLADIŠTE GRADIĆI d.o.o., OIB 67232266891 zastupanog po punomoćniku Mladen Kokolj</derivirana_varijabla>
  </DomainObject.Predmet.ProtustrankaFormatedOIB>
  <DomainObject.Predmet.ProtustrankaFormatedWithAdress>
    <izvorni_sadrzaj> SKLADIŠTE GRADIĆI d.o.o., Harambašićeva 19, 10000 Zagreb zastupanog po punomoćniku Mladen Kokolj</izvorni_sadrzaj>
    <derivirana_varijabla naziv="DomainObject.Predmet.ProtustrankaFormatedWithAdress_1"> SKLADIŠTE GRADIĆI d.o.o., Harambašićeva 19, 10000 Zagreb zastupanog po punomoćniku Mladen Kokolj</derivirana_varijabla>
  </DomainObject.Predmet.ProtustrankaFormatedWithAdress>
  <DomainObject.Predmet.ProtustrankaFormatedWithAdressOIB>
    <izvorni_sadrzaj> SKLADIŠTE GRADIĆI d.o.o., OIB 67232266891, Harambašićeva 19, 10000 Zagreb zastupanog po punomoćniku Mladen Kokolj</izvorni_sadrzaj>
    <derivirana_varijabla naziv="DomainObject.Predmet.ProtustrankaFormatedWithAdressOIB_1"> SKLADIŠTE GRADIĆI d.o.o., OIB 67232266891, Harambašićeva 19, 10000 Zagreb zastupanog po punomoćniku Mladen Kokolj</derivirana_varijabla>
  </DomainObject.Predmet.ProtustrankaFormatedWithAdressOIB>
  <DomainObject.Predmet.ProtustrankaWithAdress>
    <izvorni_sadrzaj>SKLADIŠTE GRADIĆI d.o.o. Harambašićeva 19, 10000 Zagreb</izvorni_sadrzaj>
    <derivirana_varijabla naziv="DomainObject.Predmet.ProtustrankaWithAdress_1">SKLADIŠTE GRADIĆI d.o.o. Harambašićeva 19, 10000 Zagreb</derivirana_varijabla>
  </DomainObject.Predmet.ProtustrankaWithAdress>
  <DomainObject.Predmet.ProtustrankaWithAdressOIB>
    <izvorni_sadrzaj>SKLADIŠTE GRADIĆI d.o.o., OIB 67232266891, Harambašićeva 19, 10000 Zagreb</izvorni_sadrzaj>
    <derivirana_varijabla naziv="DomainObject.Predmet.ProtustrankaWithAdressOIB_1">SKLADIŠTE GRADIĆI d.o.o., OIB 67232266891, Harambašićeva 19, 10000 Zagreb</derivirana_varijabla>
  </DomainObject.Predmet.ProtustrankaWithAdressOIB>
  <DomainObject.Predmet.ProtustrankaNazivFormated>
    <izvorni_sadrzaj>SKLADIŠTE GRADIĆI d.o.o.</izvorni_sadrzaj>
    <derivirana_varijabla naziv="DomainObject.Predmet.ProtustrankaNazivFormated_1">SKLADIŠTE GRADIĆI d.o.o.</derivirana_varijabla>
  </DomainObject.Predmet.ProtustrankaNazivFormated>
  <DomainObject.Predmet.ProtustrankaNazivFormatedOIB>
    <izvorni_sadrzaj>SKLADIŠTE GRADIĆI d.o.o., OIB 67232266891</izvorni_sadrzaj>
    <derivirana_varijabla naziv="DomainObject.Predmet.ProtustrankaNazivFormatedOIB_1">SKLADIŠTE GRADIĆI d.o.o., OIB 67232266891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SKLADIŠTE GRADIĆI d.o.o. zastupanog po punomoćniku Mladen Kokolj</item>
    </izvorni_sadrzaj>
    <derivirana_varijabla naziv="DomainObject.Predmet.ProtuStrankaListFormated_1">
      <item>SKLADIŠTE GRADIĆI d.o.o. zastupanog po punomoćniku Mladen Kokolj</item>
    </derivirana_varijabla>
  </DomainObject.Predmet.ProtuStrankaListFormated>
  <DomainObject.Predmet.ProtuStrankaListFormatedOIB>
    <izvorni_sadrzaj>
      <item>SKLADIŠTE GRADIĆI d.o.o., OIB 67232266891 zastupanog po punomoćniku Mladen Kokolj</item>
    </izvorni_sadrzaj>
    <derivirana_varijabla naziv="DomainObject.Predmet.ProtuStrankaListFormatedOIB_1">
      <item>SKLADIŠTE GRADIĆI d.o.o., OIB 67232266891 zastupanog po punomoćniku Mladen Kokolj</item>
    </derivirana_varijabla>
  </DomainObject.Predmet.ProtuStrankaListFormatedOIB>
  <DomainObject.Predmet.ProtuStrankaListFormatedWithAdress>
    <izvorni_sadrzaj>
      <item>SKLADIŠTE GRADIĆI d.o.o., Harambašićeva 19, 10000 Zagreb zastupanog po punomoćniku Mladen Kokolj</item>
    </izvorni_sadrzaj>
    <derivirana_varijabla naziv="DomainObject.Predmet.ProtuStrankaListFormatedWithAdress_1">
      <item>SKLADIŠTE GRADIĆI d.o.o., Harambašićeva 19, 10000 Zagreb zastupanog po punomoćniku Mladen Kokolj</item>
    </derivirana_varijabla>
  </DomainObject.Predmet.ProtuStrankaListFormatedWithAdress>
  <DomainObject.Predmet.ProtuStrankaListFormatedWithAdressOIB>
    <izvorni_sadrzaj>
      <item>SKLADIŠTE GRADIĆI d.o.o., OIB 67232266891, Harambašićeva 19, 10000 Zagreb zastupanog po punomoćniku Mladen Kokolj</item>
    </izvorni_sadrzaj>
    <derivirana_varijabla naziv="DomainObject.Predmet.ProtuStrankaListFormatedWithAdressOIB_1">
      <item>SKLADIŠTE GRADIĆI d.o.o., OIB 67232266891, Harambašićeva 19, 10000 Zagreb zastupanog po punomoćniku Mladen Kokolj</item>
    </derivirana_varijabla>
  </DomainObject.Predmet.ProtuStrankaListFormatedWithAdressOIB>
  <DomainObject.Predmet.ProtuStrankaListNazivFormated>
    <izvorni_sadrzaj>
      <item>SKLADIŠTE GRADIĆI d.o.o.</item>
    </izvorni_sadrzaj>
    <derivirana_varijabla naziv="DomainObject.Predmet.ProtuStrankaListNazivFormated_1">
      <item>SKLADIŠTE GRADIĆI d.o.o.</item>
    </derivirana_varijabla>
  </DomainObject.Predmet.ProtuStrankaListNazivFormated>
  <DomainObject.Predmet.ProtuStrankaListNazivFormatedOIB>
    <izvorni_sadrzaj>
      <item>SKLADIŠTE GRADIĆI d.o.o., OIB 67232266891</item>
    </izvorni_sadrzaj>
    <derivirana_varijabla naziv="DomainObject.Predmet.ProtuStrankaListNazivFormatedOIB_1">
      <item>SKLADIŠTE GRADIĆI d.o.o., OIB 67232266891</item>
    </derivirana_varijabla>
  </DomainObject.Predmet.ProtuStrankaListNazivFormatedOIB>
  <DomainObject.Predmet.OstaliListFormated>
    <izvorni_sadrzaj>
      <item>Mladen Kokolj punomoćnik sudionika u postupku SKLADIŠTE GRADIĆI d.o.o.</item>
    </izvorni_sadrzaj>
    <derivirana_varijabla naziv="DomainObject.Predmet.OstaliListFormated_1">
      <item>Mladen Kokolj punomoćnik sudionika u postupku SKLADIŠTE GRADIĆI d.o.o.</item>
    </derivirana_varijabla>
  </DomainObject.Predmet.OstaliListFormated>
  <DomainObject.Predmet.OstaliListFormatedOIB>
    <izvorni_sadrzaj>
      <item>Mladen Kokolj, OIB 84537379896 punomoćnik sudionika u postupku SKLADIŠTE GRADIĆI d.o.o.</item>
    </izvorni_sadrzaj>
    <derivirana_varijabla naziv="DomainObject.Predmet.OstaliListFormatedOIB_1">
      <item>Mladen Kokolj, OIB 84537379896 punomoćnik sudionika u postupku SKLADIŠTE GRADIĆI d.o.o.</item>
    </derivirana_varijabla>
  </DomainObject.Predmet.OstaliListFormatedOIB>
  <DomainObject.Predmet.OstaliListFormatedWithAdress>
    <izvorni_sadrzaj>
      <item>Mladen Kokolj, Klaićeva 27, 10000 Zagreb punomoćnik sudionika u postupku SKLADIŠTE GRADIĆI d.o.o.</item>
    </izvorni_sadrzaj>
    <derivirana_varijabla naziv="DomainObject.Predmet.OstaliListFormatedWithAdress_1">
      <item>Mladen Kokolj, Klaićeva 27, 10000 Zagreb punomoćnik sudionika u postupku SKLADIŠTE GRADIĆI d.o.o.</item>
    </derivirana_varijabla>
  </DomainObject.Predmet.OstaliListFormatedWithAdress>
  <DomainObject.Predmet.OstaliListFormatedWithAdressOIB>
    <izvorni_sadrzaj>
      <item>Mladen Kokolj, OIB 84537379896, Klaićeva 27, 10000 Zagreb punomoćnik sudionika u postupku SKLADIŠTE GRADIĆI d.o.o.</item>
    </izvorni_sadrzaj>
    <derivirana_varijabla naziv="DomainObject.Predmet.OstaliListFormatedWithAdressOIB_1">
      <item>Mladen Kokolj, OIB 84537379896, Klaićeva 27, 10000 Zagreb punomoćnik sudionika u postupku SKLADIŠTE GRADIĆI d.o.o.</item>
    </derivirana_varijabla>
  </DomainObject.Predmet.OstaliListFormatedWithAdressOIB>
  <DomainObject.Predmet.OstaliListNazivFormated>
    <izvorni_sadrzaj>
      <item>Mladen Kokolj</item>
    </izvorni_sadrzaj>
    <derivirana_varijabla naziv="DomainObject.Predmet.OstaliListNazivFormated_1">
      <item>Mladen Kokolj</item>
    </derivirana_varijabla>
  </DomainObject.Predmet.OstaliListNazivFormated>
  <DomainObject.Predmet.OstaliListNazivFormatedOIB>
    <izvorni_sadrzaj>
      <item>Mladen Kokolj, OIB 84537379896</item>
    </izvorni_sadrzaj>
    <derivirana_varijabla naziv="DomainObject.Predmet.OstaliListNazivFormatedOIB_1">
      <item>Mladen Kokolj, OIB 84537379896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SKLADIŠTE GRADIĆI d.o.o.</izvorni_sadrzaj>
    <derivirana_varijabla naziv="DomainObject.Predmet.ProtustrankaIDrugi_1">SKLADIŠTE GRADIĆI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SKLADIŠTE GRADIĆI d.o.o., OIB 67232266891, Harambašićeva 19, 10000 Zagreb</izvorni_sadrzaj>
    <derivirana_varijabla naziv="DomainObject.Predmet.ProtustrankaIDrugiAdressOIB_1">SKLADIŠTE GRADIĆI d.o.o., OIB 67232266891, Harambašićeva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SKLADIŠTE GRADIĆI d.o.o.</item>
      <item>Mladen Kokolj</item>
    </izvorni_sadrzaj>
    <derivirana_varijabla naziv="DomainObject.Predmet.SudioniciListNaziv_1">
      <item>FINA Regionalni centar Zagreb</item>
      <item>SKLADIŠTE GRADIĆI d.o.o.</item>
      <item>Mladen Kokolj</item>
    </derivirana_varijabla>
  </DomainObject.Predmet.SudioniciListNaziv>
  <DomainObject.Predmet.SudioniciListAdressOIB>
    <izvorni_sadrzaj>
      <item>FINA Regionalni centar Zagreb, OIB 85821130368, Trg svibanjskih žrtava 1995. 1,10000 Zagreb</item>
      <item>SKLADIŠTE GRADIĆI d.o.o., OIB 67232266891, Harambašićeva 19,10000 Zagreb</item>
      <item>Mladen Kokolj, OIB 84537379896, Klaićeva 27,10000 Zagreb</item>
    </izvorni_sadrzaj>
    <derivirana_varijabla naziv="DomainObject.Predmet.SudioniciListAdressOIB_1">
      <item>FINA Regionalni centar Zagreb, OIB 85821130368, Trg svibanjskih žrtava 1995. 1,10000 Zagreb</item>
      <item>SKLADIŠTE GRADIĆI d.o.o., OIB 67232266891, Harambašićeva 19,10000 Zagreb</item>
      <item>Mladen Kokolj, OIB 84537379896, Klaićeva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67232266891</item>
      <item>, OIB 84537379896</item>
    </izvorni_sadrzaj>
    <derivirana_varijabla naziv="DomainObject.Predmet.SudioniciListNazivOIB_1">
      <item>, OIB 85821130368</item>
      <item>, OIB 67232266891</item>
      <item>, OIB 84537379896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2019-07-15T11:23:00Z</dcterms:created>
  <dc:creator>ilukac</dc:creator>
  <cp:lastModifiedBy>Vedrana Veverec</cp:lastModifiedBy>
  <cp:lastPrinted>2019-07-15T11:00:00Z</cp:lastPrinted>
  <dcterms:modified xmlns:xsi="http://www.w3.org/2001/XMLSchema-instance" xsi:type="dcterms:W3CDTF">2019-07-15T11:23:00Z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(1246-19-OGLAS.docx)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