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b273d" w14:paraId="26b273d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913260">
        <w:t>98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2C6673">
        <w:t>12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C6673">
        <w:t>4</w:t>
      </w:r>
      <w:r w:rsidR="000E039A">
        <w:t xml:space="preserve">. </w:t>
      </w:r>
      <w:r w:rsidR="002C6673">
        <w:t>rujna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913260">
        <w:t xml:space="preserve">IZVOĐAČ </w:t>
      </w:r>
      <w:r w:rsidR="00913260" w:rsidRPr="005D3532">
        <w:t xml:space="preserve">d.o.o., </w:t>
      </w:r>
      <w:r w:rsidR="00913260">
        <w:t>Zadar</w:t>
      </w:r>
      <w:r w:rsidR="00913260" w:rsidRPr="005D3532">
        <w:t xml:space="preserve">, </w:t>
      </w:r>
      <w:r w:rsidR="00913260">
        <w:t>Polačišće 9</w:t>
      </w:r>
      <w:r w:rsidR="00913260" w:rsidRPr="005D3532">
        <w:t xml:space="preserve">, OIB: </w:t>
      </w:r>
      <w:r w:rsidR="00913260">
        <w:t>21511986327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BE31FC">
        <w:t>9</w:t>
      </w:r>
      <w:r w:rsidR="00076762">
        <w:t>,</w:t>
      </w:r>
      <w:r w:rsidR="004044BF">
        <w:t>52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2C6673" w:rsidR="002C6673">
      <w:pPr>
        <w:jc w:val="both"/>
      </w:pPr>
      <w:r w:rsidRPr="00816C78">
        <w:t>Za stečajnog dužnika:</w:t>
      </w:r>
      <w:r>
        <w:t xml:space="preserve"> </w:t>
      </w:r>
      <w:r w:rsidR="004044BF">
        <w:t>nitko, dostava uredna</w:t>
      </w:r>
    </w:p>
    <w:p w:rsidRDefault="002C6673" w:rsidP="002C6673" w:rsidR="002C6673" w:rsidRPr="00816C78">
      <w:pPr>
        <w:jc w:val="both"/>
      </w:pPr>
      <w:r w:rsidRPr="00816C78">
        <w:t xml:space="preserve">                                       </w:t>
      </w:r>
    </w:p>
    <w:p w:rsidRDefault="002C6673" w:rsidP="002C6673" w:rsidR="002C6673">
      <w:pPr>
        <w:jc w:val="both"/>
      </w:pPr>
      <w:r w:rsidRPr="00816C78">
        <w:t>Za predlagatelja</w:t>
      </w:r>
      <w:r>
        <w:t xml:space="preserve">:  </w:t>
      </w:r>
      <w:r w:rsidR="004044BF">
        <w:t>za RH Lidija Vitaljić, zamjenica u ŽDO-u</w:t>
      </w:r>
    </w:p>
    <w:p w:rsidRDefault="002C6673" w:rsidP="002C6673" w:rsidR="002C6673">
      <w:pPr>
        <w:jc w:val="both"/>
      </w:pPr>
    </w:p>
    <w:p w:rsidRDefault="002C6673" w:rsidP="004044BF" w:rsidR="00BE31FC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4044BF">
        <w:t>utvrđuje da nema uvjeta za održavanje današnjeg ročišta.</w:t>
      </w:r>
    </w:p>
    <w:p w:rsidRDefault="004044BF" w:rsidP="004044BF" w:rsidR="004044BF">
      <w:pPr>
        <w:jc w:val="both"/>
      </w:pPr>
    </w:p>
    <w:p w:rsidRDefault="00BE31FC" w:rsidP="00BE31FC" w:rsidR="00BE31FC">
      <w:pPr>
        <w:jc w:val="both"/>
      </w:pPr>
      <w:r>
        <w:t xml:space="preserve">Sudac donosi </w:t>
      </w:r>
    </w:p>
    <w:p w:rsidRDefault="00BE31FC" w:rsidP="00BE31FC" w:rsidR="00BE31FC">
      <w:pPr>
        <w:jc w:val="both"/>
      </w:pPr>
    </w:p>
    <w:p w:rsidRDefault="00BE31FC" w:rsidP="00BE31FC" w:rsidR="00BE31FC">
      <w:pPr>
        <w:jc w:val="center"/>
      </w:pPr>
      <w:r>
        <w:t xml:space="preserve">r j e š e nj e </w:t>
      </w:r>
    </w:p>
    <w:p w:rsidRDefault="00BE31FC" w:rsidP="00BE31FC" w:rsidR="00BE31FC" w:rsidRPr="000124EC">
      <w:pPr>
        <w:jc w:val="both"/>
        <w:rPr>
          <w:b/>
        </w:rPr>
      </w:pPr>
    </w:p>
    <w:p w:rsidRDefault="00BE31FC" w:rsidP="00BE31FC" w:rsidR="00BE31FC" w:rsidRPr="007A3E16">
      <w:pPr>
        <w:jc w:val="both"/>
      </w:pPr>
      <w:r w:rsidRPr="007A3E16">
        <w:t>Odluka će biti donesena u zakonskom roku.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jc w:val="both"/>
      </w:pPr>
      <w:r w:rsidRPr="002C241F">
        <w:t xml:space="preserve">Dovršeno u </w:t>
      </w:r>
      <w:r w:rsidR="004044BF">
        <w:t>9,55</w:t>
      </w:r>
      <w:r>
        <w:t xml:space="preserve"> sati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ind w:firstLine="708"/>
        <w:jc w:val="both"/>
      </w:pPr>
    </w:p>
    <w:p w:rsidRDefault="00BE31FC" w:rsidP="00BE31FC" w:rsidR="00BE31FC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BE31FC" w:rsidP="00BE31FC" w:rsidR="00BE31FC" w:rsidRPr="002C241F"/>
    <w:p w:rsidRDefault="00BE31FC" w:rsidP="00BE31FC" w:rsidR="00BE31FC" w:rsidRPr="002C241F">
      <w:pPr>
        <w:jc w:val="both"/>
      </w:pPr>
    </w:p>
    <w:p w:rsidRDefault="00BE31FC" w:rsidP="00BE31FC" w:rsidR="00BE31FC" w:rsidRPr="002C241F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A25693" w:rsidP="00BE31FC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44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13260">
      <w:t>98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2C6673">
      <w:t>12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C6673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44B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0A51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20A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A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A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A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A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20A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A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A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A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A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rujna 2018.</izvorni_sadrzaj>
    <derivirana_varijabla naziv="DomainObject.StvarniPocetakDatum_1">4. rujna 2018.</derivirana_varijabla>
  </DomainObject.StvarniPocetakDatum>
  <DomainObject.StvarniZavrsetakDatum>
    <izvorni_sadrzaj>4. rujna 2018.</izvorni_sadrzaj>
    <derivirana_varijabla naziv="DomainObject.StvarniZavrsetakDatum_1">4. rujna 2018.</derivirana_varijabla>
  </DomainObject.StvarniZavrsetakDatum>
  <DomainObject.PlaniraniZavrsetakDatum>
    <izvorni_sadrzaj>4. rujna 2018.</izvorni_sadrzaj>
    <derivirana_varijabla naziv="DomainObject.PlaniraniZavrsetakDatum_1">4. rujna 2018.</derivirana_varijabla>
  </DomainObject.PlaniraniZavrsetakDatum>
  <DomainObject.PlaniraniPocetakDatum>
    <izvorni_sadrzaj>4. rujna 2018.</izvorni_sadrzaj>
    <derivirana_varijabla naziv="DomainObject.PlaniraniPocetakDatum_1">4. rujna 2018.</derivirana_varijabla>
  </DomainObject.PlaniraniPocetakDatum>
  <DomainObject.StvarniPocetakVrijeme>
    <izvorni_sadrzaj>09:52</izvorni_sadrzaj>
    <derivirana_varijabla naziv="DomainObject.StvarniPocetakVrijeme_1">09:52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rujna 2018.</izvorni_sadrzaj>
    <derivirana_varijabla naziv="DomainObject.Zapisnik.DatumKreiranja_1">5.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St-98/2018-16</izvorni_sadrzaj>
    <derivirana_varijabla naziv="DomainObject.Zapisnik.Oznaka_1">St-98/2018-16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St-98/2018</izvorni_sadrzaj>
    <derivirana_varijabla naziv="DomainObject.Predmet.OznakaBroj_1">St-98/2018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IZVOĐAČ d.o.o. za trgovinu i poslovne usluge</izvorni_sadrzaj>
    <derivirana_varijabla naziv="DomainObject.Predmet.ProtustrankaFormated_1">  IZVOĐAČ d.o.o. za trgovinu i poslovne usluge</derivirana_varijabla>
  </DomainObject.Predmet.ProtustrankaFormated>
  <DomainObject.Predmet.ProtustrankaFormatedOIB>
    <izvorni_sadrzaj>  IZVOĐAČ d.o.o. za trgovinu i poslovne usluge, OIB 21511986327</izvorni_sadrzaj>
    <derivirana_varijabla naziv="DomainObject.Predmet.ProtustrankaFormatedOIB_1">  IZVOĐAČ d.o.o. za trgovinu i poslovne usluge, OIB 21511986327</derivirana_varijabla>
  </DomainObject.Predmet.ProtustrankaFormatedOIB>
  <DomainObject.Predmet.ProtustrankaFormatedWithAdress>
    <izvorni_sadrzaj> IZVOĐAČ d.o.o. za trgovinu i poslovne usluge, Polačišće 9, 23000 Zadar</izvorni_sadrzaj>
    <derivirana_varijabla naziv="DomainObject.Predmet.ProtustrankaFormatedWithAdress_1"> IZVOĐAČ d.o.o. za trgovinu i poslovne usluge, Polačišće 9, 23000 Zadar</derivirana_varijabla>
  </DomainObject.Predmet.ProtustrankaFormatedWithAdress>
  <DomainObject.Predmet.ProtustrankaFormatedWithAdressOIB>
    <izvorni_sadrzaj> IZVOĐAČ d.o.o. za trgovinu i poslovne usluge, OIB 21511986327, Polačišće 9, 23000 Zadar</izvorni_sadrzaj>
    <derivirana_varijabla naziv="DomainObject.Predmet.ProtustrankaFormatedWithAdressOIB_1"> IZVOĐAČ d.o.o. za trgovinu i poslovne usluge, OIB 21511986327, Polačišće 9, 23000 Zadar</derivirana_varijabla>
  </DomainObject.Predmet.ProtustrankaFormatedWithAdressOIB>
  <DomainObject.Predmet.ProtustrankaWithAdress>
    <izvorni_sadrzaj>IZVOĐAČ d.o.o. za trgovinu i poslovne usluge Polačišće 9, 23000 Zadar</izvorni_sadrzaj>
    <derivirana_varijabla naziv="DomainObject.Predmet.ProtustrankaWithAdress_1">IZVOĐAČ d.o.o. za trgovinu i poslovne usluge Polačišće 9, 23000 Zadar</derivirana_varijabla>
  </DomainObject.Predmet.ProtustrankaWithAdress>
  <DomainObject.Predmet.ProtustrankaWithAdressOIB>
    <izvorni_sadrzaj>IZVOĐAČ d.o.o. za trgovinu i poslovne usluge, OIB 21511986327, Polačišće 9, 23000 Zadar</izvorni_sadrzaj>
    <derivirana_varijabla naziv="DomainObject.Predmet.ProtustrankaWithAdressOIB_1">IZVOĐAČ d.o.o. za trgovinu i poslovne usluge, OIB 21511986327, Polačišće 9, 23000 Zadar</derivirana_varijabla>
  </DomainObject.Predmet.ProtustrankaWithAdressOIB>
  <DomainObject.Predmet.ProtustrankaNazivFormated>
    <izvorni_sadrzaj>IZVOĐAČ d.o.o. za trgovinu i poslovne usluge</izvorni_sadrzaj>
    <derivirana_varijabla naziv="DomainObject.Predmet.ProtustrankaNazivFormated_1">IZVOĐAČ d.o.o. za trgovinu i poslovne usluge</derivirana_varijabla>
  </DomainObject.Predmet.ProtustrankaNazivFormated>
  <DomainObject.Predmet.ProtustrankaNazivFormatedOIB>
    <izvorni_sadrzaj>IZVOĐAČ d.o.o. za trgovinu i poslovne usluge, OIB 21511986327</izvorni_sadrzaj>
    <derivirana_varijabla naziv="DomainObject.Predmet.ProtustrankaNazivFormatedOIB_1">IZVOĐAČ d.o.o. za trgovinu i poslovne usluge, OIB 21511986327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IZVOĐAČ d.o.o. za trgovinu i poslovne usluge</item>
    </izvorni_sadrzaj>
    <derivirana_varijabla naziv="DomainObject.Predmet.ProtuStrankaListFormated_1">
      <item>IZVOĐAČ d.o.o. za trgovinu i poslovne usluge</item>
    </derivirana_varijabla>
  </DomainObject.Predmet.ProtuStrankaListFormated>
  <DomainObject.Predmet.ProtuStrankaListFormatedOIB>
    <izvorni_sadrzaj>
      <item>IZVOĐAČ d.o.o. za trgovinu i poslovne usluge, OIB 21511986327</item>
    </izvorni_sadrzaj>
    <derivirana_varijabla naziv="DomainObject.Predmet.ProtuStrankaListFormatedOIB_1">
      <item>IZVOĐAČ d.o.o. za trgovinu i poslovne usluge, OIB 21511986327</item>
    </derivirana_varijabla>
  </DomainObject.Predmet.ProtuStrankaListFormatedOIB>
  <DomainObject.Predmet.ProtuStrankaListFormatedWithAdress>
    <izvorni_sadrzaj>
      <item>IZVOĐAČ d.o.o. za trgovinu i poslovne usluge, Polačišće 9, 23000 Zadar</item>
    </izvorni_sadrzaj>
    <derivirana_varijabla naziv="DomainObject.Predmet.ProtuStrankaListFormatedWithAdress_1">
      <item>IZVOĐAČ d.o.o. za trgovinu i poslovne usluge, Polačišće 9, 23000 Zadar</item>
    </derivirana_varijabla>
  </DomainObject.Predmet.ProtuStrankaListFormatedWithAdress>
  <DomainObject.Predmet.ProtuStrankaListFormatedWithAdressOIB>
    <izvorni_sadrzaj>
      <item>IZVOĐAČ d.o.o. za trgovinu i poslovne usluge, OIB 21511986327, Polačišće 9, 23000 Zadar</item>
    </izvorni_sadrzaj>
    <derivirana_varijabla naziv="DomainObject.Predmet.ProtuStrankaListFormatedWithAdressOIB_1">
      <item>IZVOĐAČ d.o.o. za trgovinu i poslovne usluge, OIB 21511986327, Polačišće 9, 23000 Zadar</item>
    </derivirana_varijabla>
  </DomainObject.Predmet.ProtuStrankaListFormatedWithAdressOIB>
  <DomainObject.Predmet.ProtuStrankaListNazivFormated>
    <izvorni_sadrzaj>
      <item>IZVOĐAČ d.o.o. za trgovinu i poslovne usluge</item>
    </izvorni_sadrzaj>
    <derivirana_varijabla naziv="DomainObject.Predmet.ProtuStrankaListNazivFormated_1">
      <item>IZVOĐAČ d.o.o. za trgovinu i poslovne usluge</item>
    </derivirana_varijabla>
  </DomainObject.Predmet.ProtuStrankaListNazivFormated>
  <DomainObject.Predmet.ProtuStrankaListNazivFormatedOIB>
    <izvorni_sadrzaj>
      <item>IZVOĐAČ d.o.o. za trgovinu i poslovne usluge, OIB 21511986327</item>
    </izvorni_sadrzaj>
    <derivirana_varijabla naziv="DomainObject.Predmet.ProtuStrankaListNazivFormatedOIB_1">
      <item>IZVOĐAČ d.o.o. za trgovinu i poslovne usluge, OIB 21511986327</item>
    </derivirana_varijabla>
  </DomainObject.Predmet.ProtuStrankaListNazivFormatedOIB>
  <DomainObject.Predmet.OstaliListFormated>
    <izvorni_sadrzaj>
      <item>Ante Kurtović</item>
    </izvorni_sadrzaj>
    <derivirana_varijabla naziv="DomainObject.Predmet.OstaliListFormated_1">
      <item>Ante Kurtović</item>
    </derivirana_varijabla>
  </DomainObject.Predmet.OstaliListFormated>
  <DomainObject.Predmet.OstaliListFormatedOIB>
    <izvorni_sadrzaj>
      <item>Ante Kurtović, OIB 63182303177</item>
    </izvorni_sadrzaj>
    <derivirana_varijabla naziv="DomainObject.Predmet.OstaliListFormatedOIB_1">
      <item>Ante Kurtović, OIB 63182303177</item>
    </derivirana_varijabla>
  </DomainObject.Predmet.OstaliListFormatedOIB>
  <DomainObject.Predmet.OstaliListFormatedWithAdress>
    <izvorni_sadrzaj>
      <item>Ante Kurtović, Ulica Bana Josipa Jelačića 28 A, 23000 Zadar</item>
    </izvorni_sadrzaj>
    <derivirana_varijabla naziv="DomainObject.Predmet.OstaliListFormatedWithAdress_1">
      <item>Ante Kurtović, Ulica Bana Josipa Jelačića 28 A, 23000 Zadar</item>
    </derivirana_varijabla>
  </DomainObject.Predmet.OstaliListFormatedWithAdress>
  <DomainObject.Predmet.OstaliListFormatedWithAdressOIB>
    <izvorni_sadrzaj>
      <item>Ante Kurtović, OIB 63182303177, Ulica Bana Josipa Jelačića 28 A, 23000 Zadar</item>
    </izvorni_sadrzaj>
    <derivirana_varijabla naziv="DomainObject.Predmet.OstaliListFormatedWithAdressOIB_1">
      <item>Ante Kurtović, OIB 63182303177, Ulica Bana Josipa Jelačića 28 A, 23000 Zadar</item>
    </derivirana_varijabla>
  </DomainObject.Predmet.OstaliListFormatedWithAdressOIB>
  <DomainObject.Predmet.OstaliListNazivFormated>
    <izvorni_sadrzaj>
      <item>Ante Kurtović</item>
    </izvorni_sadrzaj>
    <derivirana_varijabla naziv="DomainObject.Predmet.OstaliListNazivFormated_1">
      <item>Ante Kurtović</item>
    </derivirana_varijabla>
  </DomainObject.Predmet.OstaliListNazivFormated>
  <DomainObject.Predmet.OstaliListNazivFormatedOIB>
    <izvorni_sadrzaj>
      <item>Ante Kurtović, OIB 63182303177</item>
    </izvorni_sadrzaj>
    <derivirana_varijabla naziv="DomainObject.Predmet.OstaliListNazivFormatedOIB_1">
      <item>Ante Kurtović, OIB 63182303177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St-98/2018-16</izvorni_sadrzaj>
    <derivirana_varijabla naziv="DomainObject.PoslovniBrojDokumenta_1">St-98/2018-16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IZVOĐAČ d.o.o. za trgovinu i poslovne usluge</izvorni_sadrzaj>
    <derivirana_varijabla naziv="DomainObject.Predmet.ProtustrankaIDrugi_1">IZVOĐAČ 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IZVOĐAČ d.o.o. za trgovinu i poslovne usluge, OIB 21511986327, Polačišće 9, 23000 Zadar</izvorni_sadrzaj>
    <derivirana_varijabla naziv="DomainObject.Predmet.ProtustrankaIDrugiAdressOIB_1">IZVOĐAČ d.o.o. za trgovinu i poslovne usluge, OIB 21511986327,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IZVOĐAČ d.o.o. za trgovinu i poslovne usluge</item>
      <item>FINA</item>
      <item>Ante Kurtović</item>
    </izvorni_sadrzaj>
    <derivirana_varijabla naziv="DomainObject.Predmet.SudioniciListNaziv_1">
      <item>IZVOĐAČ d.o.o. za trgovinu i poslovne usluge</item>
      <item>FINA</item>
      <item>Ante Kurtović</item>
    </derivirana_varijabla>
  </DomainObject.Predmet.SudioniciListNaziv>
  <DomainObject.Predmet.SudioniciListAdressOIB>
    <izvorni_sadrzaj>
      <item>IZVOĐAČ d.o.o. za trgovinu i poslovne usluge, OIB 21511986327, Polačišće 9,23000 Zadar</item>
      <item>FINA, OIB 85821130368</item>
      <item>Ante Kurtović, OIB 63182303177, Ulica Bana Josipa Jelačića 28 A,23000 Zadar</item>
    </izvorni_sadrzaj>
    <derivirana_varijabla naziv="DomainObject.Predmet.SudioniciListAdressOIB_1">
      <item>IZVOĐAČ d.o.o. za trgovinu i poslovne usluge, OIB 21511986327, Polačišće 9,23000 Zadar</item>
      <item>FINA, OIB 85821130368</item>
      <item>Ante Kurtović, OIB 63182303177, Ulica Bana Josipa Jelačića 28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21511986327</item>
      <item>, OIB 85821130368</item>
      <item>, OIB 63182303177</item>
    </izvorni_sadrzaj>
    <derivirana_varijabla naziv="DomainObject.Predmet.SudioniciListNazivOIB_1">
      <item>, OIB 21511986327</item>
      <item>, OIB 85821130368</item>
      <item>, OIB 63182303177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126</properties:Words>
  <properties:Characters>665</properties:Characters>
  <properties:Lines>43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2018-09-03T11:08:00Z</dcterms:created>
  <dc:creator>Ardena Bajlo</dc:creator>
  <cp:lastModifiedBy>Ante Rubelj</cp:lastModifiedBy>
  <cp:lastPrinted>2018-05-24T06:40:00Z</cp:lastPrinted>
  <dcterms:modified xmlns:xsi="http://www.w3.org/2001/XMLSchema-instance" xsi:type="dcterms:W3CDTF">2018-09-05T12:25:00Z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St-98/2018-16 / Zapisnik - Ročište radi izjašnjenja o prijedlogu za otvaranje steč.post (1 St-98-2018-povodom prijedloga za otvaranje stečaja-4.9.18.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