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6dfc" w14:paraId="3d16dfc" w:rsidRDefault="00AE05AA" w:rsidP="00644E66" w:rsidR="00AE05AA" w:rsidRPr="00AE05AA">
      <w:pPr>
        <w:tabs>
          <w:tab w:pos="216" w:val="left"/>
          <w:tab w:pos="1519" w:val="left"/>
          <w:tab w:pos="8028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4E66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0E72E9" w:rsidRPr="000E72E9">
        <w:rPr>
          <w:szCs w:val="24"/>
          <w:lang w:eastAsia="en-US"/>
        </w:rPr>
        <w:t xml:space="preserve">SUSRETI RONILACA </w:t>
      </w:r>
      <w:proofErr w:type="spellStart"/>
      <w:r w:rsidR="000E72E9" w:rsidRPr="000E72E9">
        <w:rPr>
          <w:szCs w:val="24"/>
          <w:lang w:eastAsia="en-US"/>
        </w:rPr>
        <w:t>društvo</w:t>
      </w:r>
      <w:proofErr w:type="spellEnd"/>
      <w:r w:rsidR="000E72E9" w:rsidRPr="000E72E9">
        <w:rPr>
          <w:szCs w:val="24"/>
          <w:lang w:eastAsia="en-US"/>
        </w:rPr>
        <w:t xml:space="preserve"> s </w:t>
      </w:r>
      <w:proofErr w:type="spellStart"/>
      <w:r w:rsidR="000E72E9" w:rsidRPr="000E72E9">
        <w:rPr>
          <w:szCs w:val="24"/>
          <w:lang w:eastAsia="en-US"/>
        </w:rPr>
        <w:t>ograničenom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odgovornošću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za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trgovinu</w:t>
      </w:r>
      <w:proofErr w:type="spellEnd"/>
      <w:r w:rsidR="000E72E9" w:rsidRPr="000E72E9">
        <w:rPr>
          <w:szCs w:val="24"/>
          <w:lang w:eastAsia="en-US"/>
        </w:rPr>
        <w:t xml:space="preserve">, </w:t>
      </w:r>
      <w:proofErr w:type="spellStart"/>
      <w:r w:rsidR="000E72E9" w:rsidRPr="000E72E9">
        <w:rPr>
          <w:szCs w:val="24"/>
          <w:lang w:eastAsia="en-US"/>
        </w:rPr>
        <w:t>sportske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i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rekreacijske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djelatnosti</w:t>
      </w:r>
      <w:proofErr w:type="spellEnd"/>
      <w:r w:rsidR="000E72E9" w:rsidRPr="000E72E9">
        <w:rPr>
          <w:szCs w:val="24"/>
          <w:lang w:eastAsia="en-US"/>
        </w:rPr>
        <w:t xml:space="preserve"> </w:t>
      </w:r>
      <w:proofErr w:type="spellStart"/>
      <w:r w:rsidR="000E72E9" w:rsidRPr="000E72E9">
        <w:rPr>
          <w:szCs w:val="24"/>
          <w:lang w:eastAsia="en-US"/>
        </w:rPr>
        <w:t>Punat</w:t>
      </w:r>
      <w:proofErr w:type="spellEnd"/>
      <w:r w:rsidR="000E72E9" w:rsidRPr="000E72E9">
        <w:rPr>
          <w:szCs w:val="24"/>
          <w:lang w:eastAsia="en-US"/>
        </w:rPr>
        <w:t xml:space="preserve">, </w:t>
      </w:r>
      <w:proofErr w:type="spellStart"/>
      <w:r w:rsidR="000E72E9" w:rsidRPr="000E72E9">
        <w:rPr>
          <w:szCs w:val="24"/>
          <w:lang w:eastAsia="en-US"/>
        </w:rPr>
        <w:t>Pasjak</w:t>
      </w:r>
      <w:proofErr w:type="spellEnd"/>
      <w:r w:rsidR="000E72E9" w:rsidRPr="000E72E9">
        <w:rPr>
          <w:szCs w:val="24"/>
          <w:lang w:eastAsia="en-US"/>
        </w:rPr>
        <w:t xml:space="preserve"> 1 ( MBS 040083612 – OIB 73469566534 )</w:t>
      </w:r>
      <w:r w:rsidR="0067412C">
        <w:rPr>
          <w:szCs w:val="24"/>
          <w:lang w:eastAsia="en-US"/>
        </w:rPr>
        <w:t xml:space="preserve"> </w:t>
      </w:r>
      <w:r w:rsidR="00531119" w:rsidRPr="00341C7C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</w:t>
      </w:r>
      <w:r w:rsidR="0067412C">
        <w:rPr>
          <w:szCs w:val="24"/>
        </w:rPr>
        <w:t>e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koje</w:t>
      </w:r>
      <w:proofErr w:type="spellEnd"/>
      <w:r w:rsidR="008F327A">
        <w:rPr>
          <w:bCs/>
          <w:szCs w:val="24"/>
        </w:rPr>
        <w:t xml:space="preserve"> se </w:t>
      </w:r>
      <w:proofErr w:type="spellStart"/>
      <w:r w:rsidR="008F327A">
        <w:rPr>
          <w:bCs/>
          <w:szCs w:val="24"/>
        </w:rPr>
        <w:t>trebalo</w:t>
      </w:r>
      <w:proofErr w:type="spellEnd"/>
      <w:r w:rsidR="008F327A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održati</w:t>
      </w:r>
      <w:proofErr w:type="spellEnd"/>
      <w:r w:rsidR="008F327A">
        <w:rPr>
          <w:bCs/>
          <w:szCs w:val="24"/>
        </w:rPr>
        <w:t xml:space="preserve"> </w:t>
      </w:r>
      <w:r w:rsidR="00DE1C2E" w:rsidRPr="00A15F9E">
        <w:rPr>
          <w:szCs w:val="24"/>
        </w:rPr>
        <w:t>dan</w:t>
      </w:r>
      <w:r w:rsidR="008F327A">
        <w:rPr>
          <w:szCs w:val="24"/>
        </w:rPr>
        <w:t>a</w:t>
      </w:r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67412C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6921CC">
        <w:rPr>
          <w:bCs/>
          <w:szCs w:val="24"/>
        </w:rPr>
        <w:t>1</w:t>
      </w:r>
      <w:r w:rsidR="000E72E9">
        <w:rPr>
          <w:bCs/>
          <w:szCs w:val="24"/>
        </w:rPr>
        <w:t>1</w:t>
      </w:r>
      <w:r w:rsidR="00DE1C2E">
        <w:rPr>
          <w:bCs/>
          <w:szCs w:val="24"/>
        </w:rPr>
        <w:t>,</w:t>
      </w:r>
      <w:r w:rsidR="000E72E9">
        <w:rPr>
          <w:bCs/>
          <w:szCs w:val="24"/>
        </w:rPr>
        <w:t>0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67412C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 1</w:t>
      </w:r>
      <w:r w:rsidR="00CF7707">
        <w:rPr>
          <w:szCs w:val="24"/>
        </w:rPr>
        <w:t>1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 w:rsidR="00DE1C2E">
        <w:rPr>
          <w:szCs w:val="24"/>
        </w:rPr>
        <w:t xml:space="preserve">2017. </w:t>
      </w:r>
      <w:proofErr w:type="gramStart"/>
      <w:r w:rsidR="00DE1C2E">
        <w:rPr>
          <w:szCs w:val="24"/>
        </w:rPr>
        <w:t>u</w:t>
      </w:r>
      <w:proofErr w:type="gramEnd"/>
      <w:r w:rsidR="00DE1C2E">
        <w:rPr>
          <w:szCs w:val="24"/>
        </w:rPr>
        <w:t xml:space="preserve"> </w:t>
      </w:r>
      <w:r w:rsidR="000E72E9">
        <w:rPr>
          <w:szCs w:val="24"/>
        </w:rPr>
        <w:t>11</w:t>
      </w:r>
      <w:r w:rsidR="00DE1C2E">
        <w:rPr>
          <w:szCs w:val="24"/>
        </w:rPr>
        <w:t>,</w:t>
      </w:r>
      <w:r w:rsidR="006921CC">
        <w:rPr>
          <w:szCs w:val="24"/>
        </w:rPr>
        <w:t>3</w:t>
      </w:r>
      <w:r w:rsidR="00DE1C2E"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</w:p>
    <w:p w:rsidRDefault="00341C7C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  <w:proofErr w:type="spellStart"/>
      <w:r w:rsidR="0067412C">
        <w:rPr>
          <w:szCs w:val="24"/>
        </w:rPr>
        <w:t>dužnika</w:t>
      </w:r>
      <w:proofErr w:type="spellEnd"/>
      <w:r w:rsidR="0067412C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67412C" w:rsidP="00CF3592" w:rsidR="005F4E54">
      <w:pPr>
        <w:rPr>
          <w:szCs w:val="24"/>
        </w:rPr>
      </w:pPr>
      <w:proofErr w:type="spellStart"/>
      <w:proofErr w:type="gramStart"/>
      <w:r>
        <w:rPr>
          <w:szCs w:val="24"/>
        </w:rPr>
        <w:t>banke</w:t>
      </w:r>
      <w:proofErr w:type="spellEnd"/>
      <w:proofErr w:type="gramEnd"/>
      <w:r w:rsidR="00343CA2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61D" w:rsidR="00CF461D">
      <w:r>
        <w:separator/>
      </w:r>
    </w:p>
  </w:endnote>
  <w:endnote w:id="0" w:type="continuationSeparator">
    <w:p w:rsidRDefault="00CF461D" w:rsidR="00CF4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9362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61D" w:rsidR="00CF461D">
      <w:r>
        <w:separator/>
      </w:r>
    </w:p>
  </w:footnote>
  <w:footnote w:id="0" w:type="continuationSeparator">
    <w:p w:rsidRDefault="00CF461D" w:rsidR="00CF4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0E72E9">
      <w:t>548</w:t>
    </w:r>
    <w:r w:rsidR="00600548">
      <w:t>/2016-</w:t>
    </w:r>
    <w:r w:rsidR="006921CC">
      <w:t>1</w:t>
    </w:r>
    <w:r w:rsidR="000E72E9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93625"/>
    <w:rsid w:val="000B1F99"/>
    <w:rsid w:val="000B399D"/>
    <w:rsid w:val="000C7D2F"/>
    <w:rsid w:val="000D0153"/>
    <w:rsid w:val="000E72E9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9028A"/>
    <w:rsid w:val="001B200E"/>
    <w:rsid w:val="001B6A24"/>
    <w:rsid w:val="001C288F"/>
    <w:rsid w:val="001C64E1"/>
    <w:rsid w:val="001D06DE"/>
    <w:rsid w:val="001D0F28"/>
    <w:rsid w:val="001D167C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1A54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742B"/>
    <w:rsid w:val="00334820"/>
    <w:rsid w:val="00341C7C"/>
    <w:rsid w:val="00343CA2"/>
    <w:rsid w:val="003441AD"/>
    <w:rsid w:val="00346936"/>
    <w:rsid w:val="00347782"/>
    <w:rsid w:val="0035270C"/>
    <w:rsid w:val="00370D0D"/>
    <w:rsid w:val="00383FC5"/>
    <w:rsid w:val="0038631F"/>
    <w:rsid w:val="0039124D"/>
    <w:rsid w:val="0039352D"/>
    <w:rsid w:val="003A0118"/>
    <w:rsid w:val="003A0CD9"/>
    <w:rsid w:val="003A12EA"/>
    <w:rsid w:val="003A1CC2"/>
    <w:rsid w:val="003A6BB0"/>
    <w:rsid w:val="003A7162"/>
    <w:rsid w:val="003A7F6A"/>
    <w:rsid w:val="003B11E1"/>
    <w:rsid w:val="003C50E2"/>
    <w:rsid w:val="003C52A9"/>
    <w:rsid w:val="003C63F3"/>
    <w:rsid w:val="003D11B8"/>
    <w:rsid w:val="003D574F"/>
    <w:rsid w:val="003F0C59"/>
    <w:rsid w:val="0040078D"/>
    <w:rsid w:val="004044A9"/>
    <w:rsid w:val="004052DE"/>
    <w:rsid w:val="00406BC1"/>
    <w:rsid w:val="004151E9"/>
    <w:rsid w:val="00416920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2BB4"/>
    <w:rsid w:val="006255C2"/>
    <w:rsid w:val="0062585C"/>
    <w:rsid w:val="00631E69"/>
    <w:rsid w:val="00632D98"/>
    <w:rsid w:val="00632FF8"/>
    <w:rsid w:val="00644E66"/>
    <w:rsid w:val="00653157"/>
    <w:rsid w:val="00654BC6"/>
    <w:rsid w:val="00654EA3"/>
    <w:rsid w:val="00667389"/>
    <w:rsid w:val="0067412C"/>
    <w:rsid w:val="006761A9"/>
    <w:rsid w:val="0068114A"/>
    <w:rsid w:val="00685F37"/>
    <w:rsid w:val="00685FD6"/>
    <w:rsid w:val="0068666D"/>
    <w:rsid w:val="00687F59"/>
    <w:rsid w:val="0069159A"/>
    <w:rsid w:val="00691BBD"/>
    <w:rsid w:val="006921CC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93722"/>
    <w:rsid w:val="007B0120"/>
    <w:rsid w:val="007B5632"/>
    <w:rsid w:val="007C73A6"/>
    <w:rsid w:val="007D34E2"/>
    <w:rsid w:val="00807156"/>
    <w:rsid w:val="00807546"/>
    <w:rsid w:val="00811FDB"/>
    <w:rsid w:val="00814913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327A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56DAF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1D21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5502E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461D"/>
    <w:rsid w:val="00CF5617"/>
    <w:rsid w:val="00CF770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E3163"/>
    <w:rsid w:val="00EE77A9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A01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11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011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011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011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A01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1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011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01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01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SUSRETI RONILACA d.o.o.</izvorni_sadrzaj>
    <derivirana_varijabla naziv="DomainObject.Predmet.ProtustrankaFormated_1">  SUSRETI RONILACA d.o.o.</derivirana_varijabla>
  </DomainObject.Predmet.ProtustrankaFormated>
  <DomainObject.Predmet.ProtustrankaFormatedOIB>
    <izvorni_sadrzaj>  SUSRETI RONILACA d.o.o., OIB 73469566534</izvorni_sadrzaj>
    <derivirana_varijabla naziv="DomainObject.Predmet.ProtustrankaFormatedOIB_1">  SUSRETI RONILACA d.o.o., OIB 73469566534</derivirana_varijabla>
  </DomainObject.Predmet.ProtustrankaFormatedOIB>
  <DomainObject.Predmet.ProtustrankaFormatedWithAdress>
    <izvorni_sadrzaj> SUSRETI RONILACA d.o.o., Pasjak 1, 51521 Punat</izvorni_sadrzaj>
    <derivirana_varijabla naziv="DomainObject.Predmet.ProtustrankaFormatedWithAdress_1"> SUSRETI RONILACA d.o.o., Pasjak 1, 51521 Punat</derivirana_varijabla>
  </DomainObject.Predmet.ProtustrankaFormatedWithAdress>
  <DomainObject.Predmet.ProtustrankaFormatedWithAdressOIB>
    <izvorni_sadrzaj> SUSRETI RONILACA d.o.o., OIB 73469566534, Pasjak 1, 51521 Punat</izvorni_sadrzaj>
    <derivirana_varijabla naziv="DomainObject.Predmet.ProtustrankaFormatedWithAdressOIB_1"> SUSRETI RONILACA d.o.o., OIB 73469566534, Pasjak 1, 51521 Punat</derivirana_varijabla>
  </DomainObject.Predmet.ProtustrankaFormatedWithAdressOIB>
  <DomainObject.Predmet.ProtustrankaWithAdress>
    <izvorni_sadrzaj>SUSRETI RONILACA d.o.o. Pasjak 1, 51521 Punat</izvorni_sadrzaj>
    <derivirana_varijabla naziv="DomainObject.Predmet.ProtustrankaWithAdress_1">SUSRETI RONILACA d.o.o. Pasjak 1, 51521 Punat</derivirana_varijabla>
  </DomainObject.Predmet.ProtustrankaWithAdress>
  <DomainObject.Predmet.ProtustrankaWithAdressOIB>
    <izvorni_sadrzaj>SUSRETI RONILACA d.o.o., OIB 73469566534, Pasjak 1, 51521 Punat</izvorni_sadrzaj>
    <derivirana_varijabla naziv="DomainObject.Predmet.ProtustrankaWithAdressOIB_1">SUSRETI RONILACA d.o.o., OIB 73469566534, Pasjak 1, 51521 Punat</derivirana_varijabla>
  </DomainObject.Predmet.ProtustrankaWithAdressOIB>
  <DomainObject.Predmet.ProtustrankaNazivFormated>
    <izvorni_sadrzaj>SUSRETI RONILACA d.o.o.</izvorni_sadrzaj>
    <derivirana_varijabla naziv="DomainObject.Predmet.ProtustrankaNazivFormated_1">SUSRETI RONILACA d.o.o.</derivirana_varijabla>
  </DomainObject.Predmet.ProtustrankaNazivFormated>
  <DomainObject.Predmet.ProtustrankaNazivFormatedOIB>
    <izvorni_sadrzaj>SUSRETI RONILACA d.o.o., OIB 73469566534</izvorni_sadrzaj>
    <derivirana_varijabla naziv="DomainObject.Predmet.ProtustrankaNazivFormatedOIB_1">SUSRETI RONILACA d.o.o., OIB 73469566534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SUSRETI RONILACA d.o.o.</item>
    </izvorni_sadrzaj>
    <derivirana_varijabla naziv="DomainObject.Predmet.ProtuStrankaListFormated_1">
      <item>SUSRETI RONILACA d.o.o.</item>
    </derivirana_varijabla>
  </DomainObject.Predmet.ProtuStrankaListFormated>
  <DomainObject.Predmet.ProtuStrankaListFormatedOIB>
    <izvorni_sadrzaj>
      <item>SUSRETI RONILACA d.o.o., OIB 73469566534</item>
    </izvorni_sadrzaj>
    <derivirana_varijabla naziv="DomainObject.Predmet.ProtuStrankaListFormatedOIB_1">
      <item>SUSRETI RONILACA d.o.o., OIB 73469566534</item>
    </derivirana_varijabla>
  </DomainObject.Predmet.ProtuStrankaListFormatedOIB>
  <DomainObject.Predmet.ProtuStrankaListFormatedWithAdress>
    <izvorni_sadrzaj>
      <item>SUSRETI RONILACA d.o.o., Pasjak 1, 51521 Punat</item>
    </izvorni_sadrzaj>
    <derivirana_varijabla naziv="DomainObject.Predmet.ProtuStrankaListFormatedWithAdress_1">
      <item>SUSRETI RONILACA d.o.o., Pasjak 1, 51521 Punat</item>
    </derivirana_varijabla>
  </DomainObject.Predmet.ProtuStrankaListFormatedWithAdress>
  <DomainObject.Predmet.ProtuStrankaListFormatedWithAdressOIB>
    <izvorni_sadrzaj>
      <item>SUSRETI RONILACA d.o.o., OIB 73469566534, Pasjak 1, 51521 Punat</item>
    </izvorni_sadrzaj>
    <derivirana_varijabla naziv="DomainObject.Predmet.ProtuStrankaListFormatedWithAdressOIB_1">
      <item>SUSRETI RONILACA d.o.o., OIB 73469566534, Pasjak 1, 51521 Punat</item>
    </derivirana_varijabla>
  </DomainObject.Predmet.ProtuStrankaListFormatedWithAdressOIB>
  <DomainObject.Predmet.ProtuStrankaListNazivFormated>
    <izvorni_sadrzaj>
      <item>SUSRETI RONILACA d.o.o.</item>
    </izvorni_sadrzaj>
    <derivirana_varijabla naziv="DomainObject.Predmet.ProtuStrankaListNazivFormated_1">
      <item>SUSRETI RONILACA d.o.o.</item>
    </derivirana_varijabla>
  </DomainObject.Predmet.ProtuStrankaListNazivFormated>
  <DomainObject.Predmet.ProtuStrankaListNazivFormatedOIB>
    <izvorni_sadrzaj>
      <item>SUSRETI RONILACA d.o.o., OIB 73469566534</item>
    </izvorni_sadrzaj>
    <derivirana_varijabla naziv="DomainObject.Predmet.ProtuStrankaListNazivFormatedOIB_1">
      <item>SUSRETI RONILACA d.o.o., OIB 73469566534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SUSRETI RONILACA d.o.o.</izvorni_sadrzaj>
    <derivirana_varijabla naziv="DomainObject.Predmet.ProtustrankaIDrugi_1">SUSRETI RONILACA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SUSRETI RONILACA d.o.o., OIB 73469566534, Pasjak 1, 51521 Punat</izvorni_sadrzaj>
    <derivirana_varijabla naziv="DomainObject.Predmet.ProtustrankaIDrugiAdressOIB_1">SUSRETI RONILACA d.o.o., OIB 73469566534, Pasjak 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SUSRETI RONILACA d.o.o.</item>
    </izvorni_sadrzaj>
    <derivirana_varijabla naziv="DomainObject.Predmet.SudioniciListNaziv_1">
      <item>FINA  Rijeka</item>
      <item>SUSRETI RONILACA d.o.o.</item>
    </derivirana_varijabla>
  </DomainObject.Predmet.SudioniciListNaziv>
  <DomainObject.Predmet.SudioniciListAdressOIB>
    <izvorni_sadrzaj>
      <item>FINA  Rijeka, OIB 85821130368, Frana Kurelca 8,51000 Rijeka</item>
      <item>SUSRETI RONILACA d.o.o., OIB 73469566534, Pasjak 1,51521 Punat</item>
    </izvorni_sadrzaj>
    <derivirana_varijabla naziv="DomainObject.Predmet.SudioniciListAdressOIB_1">
      <item>FINA  Rijeka, OIB 85821130368, Frana Kurelca 8,51000 Rijeka</item>
      <item>SUSRETI RONILACA d.o.o., OIB 73469566534, Pasjak 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73469566534</item>
    </izvorni_sadrzaj>
    <derivirana_varijabla naziv="DomainObject.Predmet.SudioniciListNazivOIB_1">
      <item>, OIB 85821130368</item>
      <item>, OIB 73469566534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182</properties:Words>
  <properties:Characters>997</properties:Characters>
  <properties:Lines>60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2017-01-11T13:26:00Z</dcterms:created>
  <dc:creator>T SUD</dc:creator>
  <cp:lastModifiedBy>Tanja Fidel</cp:lastModifiedBy>
  <cp:lastPrinted>2017-01-12T07:22:00Z</cp:lastPrinted>
  <dcterms:modified xmlns:xsi="http://www.w3.org/2001/XMLSchema-instance" xsi:type="dcterms:W3CDTF">2017-01-12T07:25:00Z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