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c67b" w14:paraId="cd2c67b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373F65">
        <w:t>710/15</w:t>
      </w:r>
      <w:r w:rsidR="00EC0468">
        <w:t>-55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384D42" w:rsidP="00177D52" w:rsidR="009A3644" w:rsidRPr="00DA4219">
      <w:pPr>
        <w:ind w:firstLine="708"/>
        <w:jc w:val="both"/>
      </w:pPr>
      <w:r w:rsidRPr="00384D42">
        <w:t xml:space="preserve">Trgovački sud u Zagrebu, po sucu Gordanu </w:t>
      </w:r>
      <w:proofErr w:type="spellStart"/>
      <w:r w:rsidRPr="00384D42">
        <w:t>Zubaku</w:t>
      </w:r>
      <w:proofErr w:type="spellEnd"/>
      <w:r>
        <w:t>, u stečajnom</w:t>
      </w:r>
      <w:r w:rsidRPr="00384D42">
        <w:t xml:space="preserve"> postupku nad dužnikom </w:t>
      </w:r>
      <w:r w:rsidR="00373F65" w:rsidRPr="00373F65">
        <w:rPr>
          <w:bCs/>
          <w:lang w:val="pt-BR"/>
        </w:rPr>
        <w:t>MUSTANG d.o.o. u stečaju, Zagreb, Ogrizovićeva 36/a, OIB: 48712839870</w:t>
      </w:r>
      <w:r w:rsidR="00781805" w:rsidRPr="00DA4219">
        <w:rPr>
          <w:lang w:val="en-GB"/>
        </w:rPr>
        <w:t>,</w:t>
      </w:r>
      <w:r w:rsidR="00781805" w:rsidRPr="00DA4219">
        <w:t xml:space="preserve">  </w:t>
      </w:r>
      <w:r w:rsidR="00373F65">
        <w:br/>
        <w:t>29</w:t>
      </w:r>
      <w:r>
        <w:t>. studenoga</w:t>
      </w:r>
      <w:r w:rsidR="00781805"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550E4D" w:rsidRPr="00550E4D">
        <w:t xml:space="preserve">Nekretnina u vlasništvu stečajnog dužnika upisana </w:t>
      </w:r>
      <w:r w:rsidR="00384D42" w:rsidRPr="00384D42">
        <w:t xml:space="preserve">u </w:t>
      </w:r>
      <w:r w:rsidR="00373F65" w:rsidRPr="00373F65">
        <w:t xml:space="preserve">zemljišnim knjigama Općinskog suda u Novom Zagrebu i to u </w:t>
      </w:r>
      <w:proofErr w:type="spellStart"/>
      <w:r w:rsidR="00373F65" w:rsidRPr="00373F65">
        <w:t>zk</w:t>
      </w:r>
      <w:proofErr w:type="spellEnd"/>
      <w:r w:rsidR="00373F65" w:rsidRPr="00373F65">
        <w:t xml:space="preserve">. ul. br. 10040, k.o. Blato novo, k. č. br. 1569/1, u naravi livada pod </w:t>
      </w:r>
      <w:proofErr w:type="spellStart"/>
      <w:r w:rsidR="00373F65" w:rsidRPr="00373F65">
        <w:t>pisancem</w:t>
      </w:r>
      <w:proofErr w:type="spellEnd"/>
      <w:r w:rsidR="00373F65" w:rsidRPr="00373F65">
        <w:t>, ukupne površine 989m2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373F65" w:rsidP="002271A8" w:rsidR="00887F82" w:rsidRPr="00DA4219">
      <w:pPr>
        <w:ind w:left="720"/>
        <w:jc w:val="both"/>
      </w:pPr>
      <w:r w:rsidRPr="00373F65">
        <w:t xml:space="preserve">Tomislavu Vuletiću iz Njemačke, </w:t>
      </w:r>
      <w:proofErr w:type="spellStart"/>
      <w:r w:rsidRPr="00373F65">
        <w:t>In</w:t>
      </w:r>
      <w:proofErr w:type="spellEnd"/>
      <w:r w:rsidRPr="00373F65">
        <w:t xml:space="preserve"> der </w:t>
      </w:r>
      <w:proofErr w:type="spellStart"/>
      <w:r w:rsidRPr="00373F65">
        <w:t>Feldmark</w:t>
      </w:r>
      <w:proofErr w:type="spellEnd"/>
      <w:r w:rsidRPr="00373F65">
        <w:t xml:space="preserve"> 55 </w:t>
      </w:r>
      <w:proofErr w:type="spellStart"/>
      <w:r w:rsidRPr="00373F65">
        <w:t>Potsdam</w:t>
      </w:r>
      <w:proofErr w:type="spellEnd"/>
      <w:r w:rsidRPr="00373F65">
        <w:t>, OIB: 9226627272139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373F65">
        <w:t>21. studenoga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 xml:space="preserve">položio </w:t>
      </w:r>
      <w:proofErr w:type="spellStart"/>
      <w:r w:rsidR="00373F65">
        <w:t>kupovninu</w:t>
      </w:r>
      <w:proofErr w:type="spellEnd"/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373F65">
        <w:t>21. studenoga</w:t>
      </w:r>
      <w:r w:rsidR="00384D42" w:rsidRPr="00384D42">
        <w:t xml:space="preserve"> </w:t>
      </w:r>
      <w:r w:rsidR="00781805" w:rsidRPr="00DA4219">
        <w:t>2017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rješenjem o dosudi oslobođen plaćanja </w:t>
      </w:r>
      <w:proofErr w:type="spellStart"/>
      <w:r w:rsidR="00373F65" w:rsidRPr="00373F65">
        <w:t>kupovnine</w:t>
      </w:r>
      <w:proofErr w:type="spellEnd"/>
      <w:r w:rsidR="00373F65" w:rsidRPr="00373F65">
        <w:t xml:space="preserve"> jer je postignuta cijena manja od položene jamčevine, smatra se da je kupac u cijelosti platio </w:t>
      </w:r>
      <w:proofErr w:type="spellStart"/>
      <w:r w:rsidR="00373F65">
        <w:t>kupovninu</w:t>
      </w:r>
      <w:proofErr w:type="spellEnd"/>
      <w:r w:rsidR="00373F65" w:rsidRPr="00373F65">
        <w:t xml:space="preserve"> jer će se iz iznosa uplaćene jamčevine izdvojiti iznos od 55.001,00 kn </w:t>
      </w:r>
      <w:r w:rsidR="00373F65">
        <w:t xml:space="preserve">koji predstavlja </w:t>
      </w:r>
      <w:proofErr w:type="spellStart"/>
      <w:r w:rsidR="00373F65">
        <w:t>kupovninu</w:t>
      </w:r>
      <w:proofErr w:type="spellEnd"/>
      <w:r w:rsidR="00373F65">
        <w:t xml:space="preserve"> i to </w:t>
      </w:r>
      <w:r w:rsidR="00373F65" w:rsidRPr="00373F65">
        <w:t>za namirenje u smislu čl. 254. Stečajnog zakona („Narodne novine br. 71/15 i 104/17)</w:t>
      </w:r>
      <w:r w:rsidR="00373F65">
        <w:t>. Stoga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373F65">
        <w:t>29. studenoga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EC0468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EC0468" w:rsidP="00177D52" w:rsidR="00EC0468">
      <w:pPr>
        <w:jc w:val="both"/>
      </w:pPr>
    </w:p>
    <w:p w:rsidRDefault="00EC0468" w:rsidP="00BA7734" w:rsidR="00EC0468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EC0468" w:rsidP="00BA7734" w:rsidR="00EC0468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671D1A" w:rsidP="00EC0468" w:rsidR="00671D1A" w:rsidRPr="00DA4219">
      <w:pPr>
        <w:ind w:left="720"/>
        <w:jc w:val="both"/>
      </w:pPr>
      <w:r w:rsidRPr="00DA4219">
        <w:t xml:space="preserve"> </w:t>
      </w:r>
    </w:p>
    <w:sectPr w:rsidSect="00EC0468" w:rsidR="00671D1A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04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468" w:rsidP="00910BA9" w:rsidR="007701F3" w:rsidRPr="008B2E37">
    <w:r>
      <w:tab/>
    </w:r>
    <w:r>
      <w:tab/>
    </w:r>
    <w:r>
      <w:tab/>
    </w:r>
    <w:r>
      <w:tab/>
    </w:r>
    <w:r w:rsidR="007701F3"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="007701F3" w:rsidRPr="008B2E37">
      <w:t xml:space="preserve"> St-</w:t>
    </w:r>
    <w:r w:rsidR="00373F65">
      <w:t>710/15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67759"/>
    <w:rsid w:val="004A0B02"/>
    <w:rsid w:val="004D0836"/>
    <w:rsid w:val="00550E4D"/>
    <w:rsid w:val="005773A5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A2D54"/>
    <w:rsid w:val="00EC0468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 nekretnine</izvorni_sadrzaj>
    <derivirana_varijabla naziv="DomainObject.Primjedba_1">o predaji nekretnine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1303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2017-11-29T13:26:00Z</dcterms:created>
  <dc:creator>nribaric</dc:creator>
  <cp:lastModifiedBy>Katica Franjić</cp:lastModifiedBy>
  <cp:lastPrinted>2017-11-29T13:51:00Z</cp:lastPrinted>
  <dcterms:modified xmlns:xsi="http://www.w3.org/2001/XMLSchema-instance" xsi:type="dcterms:W3CDTF">2017-11-29T13:51:00Z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