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db42" w14:paraId="7c3db42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Posl. br. 7 St-</w:t>
      </w:r>
      <w:r w:rsidR="004C3783">
        <w:rPr>
          <w:b/>
          <w:sz w:val="24"/>
          <w:szCs w:val="24"/>
        </w:rPr>
        <w:t>978</w:t>
      </w:r>
      <w:r w:rsidR="0042496C" w:rsidRPr="003C516C">
        <w:rPr>
          <w:b/>
          <w:sz w:val="24"/>
          <w:szCs w:val="24"/>
        </w:rPr>
        <w:t>/</w:t>
      </w:r>
      <w:r w:rsidR="003E74E5">
        <w:rPr>
          <w:b/>
          <w:sz w:val="24"/>
          <w:szCs w:val="24"/>
        </w:rPr>
        <w:t>1</w:t>
      </w:r>
      <w:r w:rsidR="004C3783">
        <w:rPr>
          <w:b/>
          <w:sz w:val="24"/>
          <w:szCs w:val="24"/>
        </w:rPr>
        <w:t>7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</w:t>
      </w:r>
      <w:r w:rsidR="0096315F">
        <w:rPr>
          <w:b/>
          <w:sz w:val="24"/>
          <w:szCs w:val="24"/>
        </w:rPr>
        <w:t>P</w:t>
      </w:r>
      <w:r w:rsidR="0076601E" w:rsidRPr="003C516C">
        <w:rPr>
          <w:b/>
          <w:sz w:val="24"/>
          <w:szCs w:val="24"/>
        </w:rPr>
        <w:t>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0E2242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  <w:r w:rsidR="002B512F" w:rsidRPr="003C516C">
        <w:rPr>
          <w:sz w:val="24"/>
          <w:szCs w:val="24"/>
        </w:rPr>
        <w:t>Trgovački sud u Splitu</w:t>
      </w:r>
      <w:r w:rsidR="00C90D52" w:rsidRPr="003C516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3C516C">
        <w:rPr>
          <w:sz w:val="24"/>
          <w:szCs w:val="24"/>
        </w:rPr>
        <w:t xml:space="preserve">nalni centar </w:t>
      </w:r>
      <w:r w:rsidR="0076601E" w:rsidRPr="004B27E8">
        <w:rPr>
          <w:sz w:val="24"/>
          <w:szCs w:val="24"/>
        </w:rPr>
        <w:t xml:space="preserve">Split, Podružnica Split, Mažuranićevo šetalište 24 b, </w:t>
      </w:r>
      <w:r w:rsidR="00C90D52" w:rsidRPr="004B27E8">
        <w:rPr>
          <w:sz w:val="24"/>
          <w:szCs w:val="24"/>
        </w:rPr>
        <w:t xml:space="preserve"> za otvaranje stečajnog postupka nad </w:t>
      </w:r>
      <w:r w:rsidR="00C90D52" w:rsidRPr="005E405B">
        <w:rPr>
          <w:sz w:val="24"/>
          <w:szCs w:val="24"/>
        </w:rPr>
        <w:t>dužnikom</w:t>
      </w:r>
      <w:r w:rsidR="004C3783">
        <w:rPr>
          <w:sz w:val="24"/>
          <w:szCs w:val="24"/>
        </w:rPr>
        <w:t xml:space="preserve"> </w:t>
      </w:r>
      <w:r w:rsidR="00F4196D" w:rsidRPr="00F4196D">
        <w:rPr>
          <w:sz w:val="24"/>
          <w:szCs w:val="24"/>
        </w:rPr>
        <w:t>IVAN GOJUN MONTAŽA j.d.o.o., Kaštel Sućurac, Put Vele meje 9, OIB: 18802948485</w:t>
      </w:r>
      <w:r w:rsidR="00100D9F" w:rsidRPr="00F4196D">
        <w:rPr>
          <w:sz w:val="24"/>
          <w:szCs w:val="24"/>
        </w:rPr>
        <w:t xml:space="preserve">, </w:t>
      </w:r>
      <w:r w:rsidR="00C90D52" w:rsidRPr="00F4196D">
        <w:rPr>
          <w:sz w:val="24"/>
          <w:szCs w:val="24"/>
        </w:rPr>
        <w:t>dana</w:t>
      </w:r>
      <w:r w:rsidR="00C57590" w:rsidRPr="000E2242">
        <w:rPr>
          <w:sz w:val="24"/>
          <w:szCs w:val="24"/>
        </w:rPr>
        <w:t xml:space="preserve"> </w:t>
      </w:r>
      <w:r w:rsidR="000E2242">
        <w:rPr>
          <w:sz w:val="24"/>
          <w:szCs w:val="24"/>
        </w:rPr>
        <w:t>25</w:t>
      </w:r>
      <w:r w:rsidR="00100D9F" w:rsidRPr="000E2242">
        <w:rPr>
          <w:sz w:val="24"/>
          <w:szCs w:val="24"/>
        </w:rPr>
        <w:t xml:space="preserve">. </w:t>
      </w:r>
      <w:r w:rsidR="004B27E8" w:rsidRPr="000E2242">
        <w:rPr>
          <w:sz w:val="24"/>
          <w:szCs w:val="24"/>
        </w:rPr>
        <w:t>srpnja</w:t>
      </w:r>
      <w:r w:rsidR="00100D9F" w:rsidRPr="000E2242">
        <w:rPr>
          <w:sz w:val="24"/>
          <w:szCs w:val="24"/>
        </w:rPr>
        <w:t xml:space="preserve"> </w:t>
      </w:r>
      <w:r w:rsidR="00C57590" w:rsidRPr="000E2242">
        <w:rPr>
          <w:sz w:val="24"/>
          <w:szCs w:val="24"/>
        </w:rPr>
        <w:t>2018</w:t>
      </w:r>
      <w:r w:rsidR="006044B1" w:rsidRPr="000E2242">
        <w:rPr>
          <w:sz w:val="24"/>
          <w:szCs w:val="24"/>
        </w:rPr>
        <w:t>.g.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</w:r>
      <w:r w:rsidRPr="001351CE">
        <w:rPr>
          <w:sz w:val="24"/>
          <w:szCs w:val="24"/>
        </w:rPr>
        <w:t>Otvara se stečajni postupak nad stečajnim dužnikom</w:t>
      </w:r>
      <w:r w:rsidR="0020345D" w:rsidRPr="001351CE">
        <w:rPr>
          <w:sz w:val="24"/>
          <w:szCs w:val="24"/>
        </w:rPr>
        <w:t xml:space="preserve"> </w:t>
      </w:r>
      <w:r w:rsidR="00F4196D" w:rsidRPr="00F4196D">
        <w:rPr>
          <w:sz w:val="24"/>
          <w:szCs w:val="24"/>
        </w:rPr>
        <w:t>IVAN GOJUN MONTAŽA j.d.o.o., Kaštel Sućurac, Put Vele meje 9, OIB: 18802948485</w:t>
      </w:r>
      <w:r w:rsidR="00B06ECB" w:rsidRPr="001351CE">
        <w:rPr>
          <w:sz w:val="24"/>
          <w:szCs w:val="24"/>
        </w:rPr>
        <w:t>.</w:t>
      </w:r>
    </w:p>
    <w:p w:rsidRDefault="00B06ECB" w:rsidP="00B62EE5" w:rsidR="00B06E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6A6AEC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E08ED" w:rsidRPr="003C516C">
        <w:rPr>
          <w:sz w:val="24"/>
          <w:szCs w:val="24"/>
        </w:rPr>
        <w:t xml:space="preserve"> </w:t>
      </w:r>
      <w:r w:rsidR="004C3783">
        <w:rPr>
          <w:sz w:val="24"/>
          <w:szCs w:val="24"/>
        </w:rPr>
        <w:t>Tihana Majić</w:t>
      </w:r>
      <w:r w:rsidR="006A6AEC">
        <w:rPr>
          <w:sz w:val="24"/>
          <w:szCs w:val="24"/>
        </w:rPr>
        <w:t>,</w:t>
      </w:r>
      <w:r w:rsidR="002355B0">
        <w:rPr>
          <w:sz w:val="24"/>
          <w:szCs w:val="24"/>
        </w:rPr>
        <w:t xml:space="preserve"> </w:t>
      </w:r>
      <w:r w:rsidR="004C3783">
        <w:rPr>
          <w:sz w:val="24"/>
          <w:szCs w:val="24"/>
        </w:rPr>
        <w:t>Kardinala A. Stepinca 4.,</w:t>
      </w:r>
      <w:r w:rsidR="006A6AEC">
        <w:rPr>
          <w:sz w:val="24"/>
          <w:szCs w:val="24"/>
        </w:rPr>
        <w:t xml:space="preserve"> OIB: </w:t>
      </w:r>
      <w:r w:rsidR="004C3783">
        <w:rPr>
          <w:sz w:val="24"/>
          <w:szCs w:val="24"/>
        </w:rPr>
        <w:t>43035003321</w:t>
      </w:r>
      <w:r w:rsidR="006A6AEC">
        <w:rPr>
          <w:sz w:val="24"/>
          <w:szCs w:val="24"/>
        </w:rPr>
        <w:t>.</w:t>
      </w:r>
    </w:p>
    <w:p w:rsidRDefault="006A6AEC" w:rsidP="006A6AEC" w:rsidR="006A6AEC" w:rsidRPr="003C516C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</w:t>
      </w:r>
      <w:r w:rsidR="00E94103">
        <w:rPr>
          <w:sz w:val="24"/>
          <w:szCs w:val="24"/>
        </w:rPr>
        <w:t xml:space="preserve"> 64-5045-3566-</w:t>
      </w:r>
      <w:r w:rsidR="004C3783">
        <w:rPr>
          <w:sz w:val="24"/>
          <w:szCs w:val="24"/>
        </w:rPr>
        <w:t>978-17</w:t>
      </w:r>
      <w:r w:rsidR="00644C4C" w:rsidRPr="003C516C">
        <w:rPr>
          <w:sz w:val="24"/>
          <w:szCs w:val="24"/>
        </w:rPr>
        <w:t>, opis plaćanja 7</w:t>
      </w:r>
      <w:r w:rsidR="00100D9F" w:rsidRPr="003C516C">
        <w:rPr>
          <w:sz w:val="24"/>
          <w:szCs w:val="24"/>
        </w:rPr>
        <w:t>.St.</w:t>
      </w:r>
      <w:r w:rsidR="004C3783">
        <w:rPr>
          <w:sz w:val="24"/>
          <w:szCs w:val="24"/>
        </w:rPr>
        <w:t>978/2017</w:t>
      </w:r>
      <w:r w:rsidR="00CC7864" w:rsidRPr="003C516C">
        <w:rPr>
          <w:sz w:val="24"/>
          <w:szCs w:val="24"/>
        </w:rPr>
        <w:t>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Pozivaju se </w:t>
      </w:r>
      <w:r w:rsidR="00B62EE5" w:rsidRPr="003C516C">
        <w:rPr>
          <w:sz w:val="24"/>
          <w:szCs w:val="24"/>
        </w:rPr>
        <w:t xml:space="preserve">razlučni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>m razlučnom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3E74E5">
        <w:rPr>
          <w:b/>
          <w:sz w:val="24"/>
          <w:szCs w:val="24"/>
          <w:u w:val="single"/>
        </w:rPr>
        <w:t>09</w:t>
      </w:r>
      <w:r w:rsidR="00C90D52" w:rsidRPr="00226C8C">
        <w:rPr>
          <w:b/>
          <w:sz w:val="24"/>
          <w:szCs w:val="24"/>
          <w:u w:val="single"/>
        </w:rPr>
        <w:t xml:space="preserve">. </w:t>
      </w:r>
      <w:r w:rsidR="003E74E5">
        <w:rPr>
          <w:b/>
          <w:sz w:val="24"/>
          <w:szCs w:val="24"/>
          <w:u w:val="single"/>
        </w:rPr>
        <w:t>studenog</w:t>
      </w:r>
      <w:r w:rsidR="00901094" w:rsidRPr="00226C8C">
        <w:rPr>
          <w:b/>
          <w:sz w:val="24"/>
          <w:szCs w:val="24"/>
          <w:u w:val="single"/>
        </w:rPr>
        <w:t xml:space="preserve"> 2018</w:t>
      </w:r>
      <w:r w:rsidR="00261F9C" w:rsidRPr="00226C8C">
        <w:rPr>
          <w:b/>
          <w:sz w:val="24"/>
          <w:szCs w:val="24"/>
          <w:u w:val="single"/>
        </w:rPr>
        <w:t xml:space="preserve">. godine u </w:t>
      </w:r>
      <w:r w:rsidR="004C3783">
        <w:rPr>
          <w:b/>
          <w:sz w:val="24"/>
          <w:szCs w:val="24"/>
          <w:u w:val="single"/>
        </w:rPr>
        <w:t>9</w:t>
      </w:r>
      <w:r w:rsidR="00261F9C" w:rsidRPr="00226C8C">
        <w:rPr>
          <w:b/>
          <w:sz w:val="24"/>
          <w:szCs w:val="24"/>
          <w:u w:val="single"/>
        </w:rPr>
        <w:t>,</w:t>
      </w:r>
      <w:r w:rsidR="003E74E5">
        <w:rPr>
          <w:b/>
          <w:sz w:val="24"/>
          <w:szCs w:val="24"/>
          <w:u w:val="single"/>
        </w:rPr>
        <w:t>0</w:t>
      </w:r>
      <w:r w:rsidR="00C90D52" w:rsidRPr="00226C8C">
        <w:rPr>
          <w:b/>
          <w:sz w:val="24"/>
          <w:szCs w:val="24"/>
          <w:u w:val="single"/>
        </w:rPr>
        <w:t>0 sati</w:t>
      </w:r>
      <w:r w:rsidRPr="00226C8C">
        <w:rPr>
          <w:b/>
          <w:sz w:val="24"/>
          <w:szCs w:val="24"/>
          <w:u w:val="single"/>
        </w:rPr>
        <w:t>,</w:t>
      </w:r>
      <w:r w:rsidRPr="003C516C">
        <w:rPr>
          <w:sz w:val="24"/>
          <w:szCs w:val="24"/>
          <w:u w:val="single"/>
        </w:rPr>
        <w:t xml:space="preserve">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Sukoišanska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E45525">
      <w:pPr>
        <w:ind w:hanging="705" w:left="705"/>
        <w:jc w:val="both"/>
        <w:rPr>
          <w:b/>
          <w:sz w:val="24"/>
          <w:szCs w:val="24"/>
        </w:rPr>
      </w:pPr>
      <w:r w:rsidRPr="00E45525">
        <w:rPr>
          <w:b/>
          <w:sz w:val="24"/>
          <w:szCs w:val="24"/>
        </w:rPr>
        <w:t>VIII.</w:t>
      </w:r>
      <w:r w:rsidRPr="00E45525">
        <w:rPr>
          <w:b/>
          <w:sz w:val="24"/>
          <w:szCs w:val="24"/>
        </w:rPr>
        <w:tab/>
      </w:r>
      <w:r w:rsidRPr="00E45525">
        <w:rPr>
          <w:sz w:val="24"/>
          <w:szCs w:val="24"/>
        </w:rPr>
        <w:t>Stečajni postupak nad stečajnim dužnikom</w:t>
      </w:r>
      <w:r w:rsidR="00680AA6" w:rsidRPr="00680AA6">
        <w:rPr>
          <w:sz w:val="24"/>
          <w:szCs w:val="24"/>
        </w:rPr>
        <w:t xml:space="preserve"> </w:t>
      </w:r>
      <w:r w:rsidR="00F4196D" w:rsidRPr="00F4196D">
        <w:rPr>
          <w:sz w:val="24"/>
          <w:szCs w:val="24"/>
        </w:rPr>
        <w:t>IVAN GOJUN MONTAŽA j.d.o.o., Kaštel Sućurac, Put Vele meje 9, OIB: 18802948485</w:t>
      </w:r>
      <w:r w:rsidRPr="00E45525">
        <w:rPr>
          <w:sz w:val="24"/>
          <w:szCs w:val="24"/>
        </w:rPr>
        <w:t>otvara se</w:t>
      </w:r>
      <w:r w:rsidR="002B512F" w:rsidRPr="00E45525">
        <w:rPr>
          <w:sz w:val="24"/>
          <w:szCs w:val="24"/>
        </w:rPr>
        <w:t xml:space="preserve"> </w:t>
      </w:r>
      <w:r w:rsidR="00837025">
        <w:rPr>
          <w:sz w:val="24"/>
          <w:szCs w:val="24"/>
        </w:rPr>
        <w:t>25</w:t>
      </w:r>
      <w:r w:rsidR="00100D9F" w:rsidRPr="00E45525">
        <w:rPr>
          <w:sz w:val="24"/>
          <w:szCs w:val="24"/>
        </w:rPr>
        <w:t xml:space="preserve">. </w:t>
      </w:r>
      <w:r w:rsidR="00E45525" w:rsidRPr="00E45525">
        <w:rPr>
          <w:sz w:val="24"/>
          <w:szCs w:val="24"/>
        </w:rPr>
        <w:t>srpnja</w:t>
      </w:r>
      <w:r w:rsidR="00644C4C" w:rsidRPr="00E45525">
        <w:rPr>
          <w:sz w:val="24"/>
          <w:szCs w:val="24"/>
        </w:rPr>
        <w:t xml:space="preserve"> </w:t>
      </w:r>
      <w:r w:rsidR="001249A2" w:rsidRPr="00E45525">
        <w:rPr>
          <w:sz w:val="24"/>
          <w:szCs w:val="24"/>
        </w:rPr>
        <w:t>2018</w:t>
      </w:r>
      <w:r w:rsidR="006044B1" w:rsidRPr="00E45525">
        <w:rPr>
          <w:sz w:val="24"/>
          <w:szCs w:val="24"/>
        </w:rPr>
        <w:t>.g.</w:t>
      </w:r>
      <w:r w:rsidR="009F79F7" w:rsidRPr="00E45525">
        <w:rPr>
          <w:sz w:val="24"/>
          <w:szCs w:val="24"/>
        </w:rPr>
        <w:t xml:space="preserve"> u </w:t>
      </w:r>
      <w:r w:rsidR="00F4196D">
        <w:rPr>
          <w:sz w:val="24"/>
          <w:szCs w:val="24"/>
        </w:rPr>
        <w:t>14</w:t>
      </w:r>
      <w:r w:rsidR="001249A2" w:rsidRPr="00E45525">
        <w:rPr>
          <w:sz w:val="24"/>
          <w:szCs w:val="24"/>
        </w:rPr>
        <w:t>,</w:t>
      </w:r>
      <w:r w:rsidR="00F4196D">
        <w:rPr>
          <w:sz w:val="24"/>
          <w:szCs w:val="24"/>
        </w:rPr>
        <w:t>30</w:t>
      </w:r>
      <w:r w:rsidR="000E2BB3" w:rsidRPr="00E45525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sati i istog trenutka rješenje o otvaranju stečajnog postupka objavit će se na oglasnoj ploči suda.</w:t>
      </w:r>
      <w:r w:rsidRPr="00E45525">
        <w:rPr>
          <w:b/>
          <w:sz w:val="24"/>
          <w:szCs w:val="24"/>
        </w:rPr>
        <w:tab/>
      </w:r>
    </w:p>
    <w:p w:rsidRDefault="004A43E7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>računa ovog suda kod Hrvatske poštanske banke broj: HR1623900011300000664, model 10-</w:t>
      </w:r>
      <w:r w:rsidR="004C3783">
        <w:rPr>
          <w:szCs w:val="24"/>
        </w:rPr>
        <w:t>978-2017</w:t>
      </w:r>
      <w:r w:rsidR="00C6310E" w:rsidRPr="003C516C">
        <w:rPr>
          <w:szCs w:val="24"/>
        </w:rPr>
        <w:t>, 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3C74B0" w:rsidP="00594DE6" w:rsidR="00644C4C" w:rsidRPr="0060790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4C3783">
        <w:rPr>
          <w:sz w:val="24"/>
          <w:szCs w:val="24"/>
        </w:rPr>
        <w:t>05</w:t>
      </w:r>
      <w:r w:rsidRPr="003C516C">
        <w:rPr>
          <w:sz w:val="24"/>
          <w:szCs w:val="24"/>
        </w:rPr>
        <w:t xml:space="preserve">. </w:t>
      </w:r>
      <w:r w:rsidR="00E1177E">
        <w:rPr>
          <w:sz w:val="24"/>
          <w:szCs w:val="24"/>
        </w:rPr>
        <w:t>li</w:t>
      </w:r>
      <w:r w:rsidR="004C3783">
        <w:rPr>
          <w:sz w:val="24"/>
          <w:szCs w:val="24"/>
        </w:rPr>
        <w:t>pnja 2</w:t>
      </w:r>
      <w:r w:rsidR="00DE68B2" w:rsidRPr="003C516C">
        <w:rPr>
          <w:sz w:val="24"/>
          <w:szCs w:val="24"/>
        </w:rPr>
        <w:t>01</w:t>
      </w:r>
      <w:r w:rsidR="00F4196D">
        <w:rPr>
          <w:sz w:val="24"/>
          <w:szCs w:val="24"/>
        </w:rPr>
        <w:t>8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 xml:space="preserve">pokrenut je </w:t>
      </w:r>
      <w:r w:rsidR="00CE10BC" w:rsidRPr="0060790C">
        <w:rPr>
          <w:sz w:val="24"/>
          <w:szCs w:val="24"/>
        </w:rPr>
        <w:t>postupak radi utvrđivanja</w:t>
      </w:r>
      <w:r w:rsidRPr="0060790C">
        <w:rPr>
          <w:sz w:val="24"/>
          <w:szCs w:val="24"/>
        </w:rPr>
        <w:t xml:space="preserve"> </w:t>
      </w:r>
      <w:r w:rsidR="00CE10BC" w:rsidRPr="0060790C">
        <w:rPr>
          <w:sz w:val="24"/>
          <w:szCs w:val="24"/>
        </w:rPr>
        <w:t>pretpostavki</w:t>
      </w:r>
      <w:r w:rsidRPr="0060790C">
        <w:rPr>
          <w:sz w:val="24"/>
          <w:szCs w:val="24"/>
        </w:rPr>
        <w:t xml:space="preserve"> za otvaranje stečajnog postupka </w:t>
      </w:r>
      <w:r w:rsidR="001A4DB2" w:rsidRPr="0060790C">
        <w:rPr>
          <w:sz w:val="24"/>
          <w:szCs w:val="24"/>
        </w:rPr>
        <w:t>nad d</w:t>
      </w:r>
      <w:r w:rsidR="00A97EB0" w:rsidRPr="0060790C">
        <w:rPr>
          <w:sz w:val="24"/>
          <w:szCs w:val="24"/>
        </w:rPr>
        <w:t>užnik</w:t>
      </w:r>
      <w:r w:rsidR="001A4DB2" w:rsidRPr="0060790C">
        <w:rPr>
          <w:sz w:val="24"/>
          <w:szCs w:val="24"/>
        </w:rPr>
        <w:t>om</w:t>
      </w:r>
      <w:r w:rsidR="00EE19B9" w:rsidRPr="0060790C">
        <w:rPr>
          <w:sz w:val="24"/>
          <w:szCs w:val="24"/>
        </w:rPr>
        <w:t xml:space="preserve"> </w:t>
      </w:r>
      <w:r w:rsidR="00F4196D" w:rsidRPr="00F4196D">
        <w:rPr>
          <w:sz w:val="24"/>
          <w:szCs w:val="24"/>
        </w:rPr>
        <w:t>IVAN GOJUN MONTAŽA j.d.o.o., Kaštel Sućurac, Put Vele meje 9, OIB: 18802948485</w:t>
      </w:r>
      <w:r w:rsidR="00644C4C" w:rsidRPr="0060790C">
        <w:rPr>
          <w:sz w:val="24"/>
          <w:szCs w:val="24"/>
        </w:rPr>
        <w:t>.</w:t>
      </w:r>
    </w:p>
    <w:p w:rsidRDefault="00B47506" w:rsidP="00644C4C" w:rsidR="00B47506" w:rsidRPr="0060790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EC3DD5" w:rsidRPr="003C516C">
        <w:rPr>
          <w:sz w:val="24"/>
          <w:szCs w:val="24"/>
        </w:rPr>
        <w:t xml:space="preserve"> </w:t>
      </w:r>
      <w:r w:rsidR="004C3783">
        <w:rPr>
          <w:sz w:val="24"/>
          <w:szCs w:val="24"/>
        </w:rPr>
        <w:t>19</w:t>
      </w:r>
      <w:r w:rsidR="00520C9D" w:rsidRPr="003C516C">
        <w:rPr>
          <w:sz w:val="24"/>
          <w:szCs w:val="24"/>
        </w:rPr>
        <w:t xml:space="preserve">. </w:t>
      </w:r>
      <w:r w:rsidR="004C3783">
        <w:rPr>
          <w:sz w:val="24"/>
          <w:szCs w:val="24"/>
        </w:rPr>
        <w:t>lipnja 2018</w:t>
      </w:r>
      <w:r w:rsidR="00C45BEA" w:rsidRPr="003C516C">
        <w:rPr>
          <w:sz w:val="24"/>
          <w:szCs w:val="24"/>
        </w:rPr>
        <w:t xml:space="preserve">. godine </w:t>
      </w:r>
      <w:r w:rsidR="00855789" w:rsidRPr="003C516C">
        <w:rPr>
          <w:sz w:val="24"/>
          <w:szCs w:val="24"/>
        </w:rPr>
        <w:t xml:space="preserve">(list spisa </w:t>
      </w:r>
      <w:r w:rsidR="004C3783">
        <w:rPr>
          <w:sz w:val="24"/>
          <w:szCs w:val="24"/>
        </w:rPr>
        <w:t>14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 xml:space="preserve">na dan izdavanje potvrde dužnik u Očevidniku </w:t>
      </w:r>
      <w:r w:rsidR="003C2CB9" w:rsidRPr="003C516C">
        <w:rPr>
          <w:sz w:val="24"/>
          <w:szCs w:val="24"/>
        </w:rPr>
        <w:lastRenderedPageBreak/>
        <w:t>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3010AF" w:rsidRPr="003C516C">
        <w:rPr>
          <w:sz w:val="24"/>
          <w:szCs w:val="24"/>
        </w:rPr>
        <w:t>neprekinutom razdoblju od</w:t>
      </w:r>
      <w:r w:rsidR="006D6884" w:rsidRPr="003C516C">
        <w:rPr>
          <w:sz w:val="24"/>
          <w:szCs w:val="24"/>
        </w:rPr>
        <w:t xml:space="preserve"> </w:t>
      </w:r>
      <w:r w:rsidR="004C3783">
        <w:rPr>
          <w:sz w:val="24"/>
          <w:szCs w:val="24"/>
        </w:rPr>
        <w:t>375</w:t>
      </w:r>
      <w:r w:rsidR="006D6884" w:rsidRPr="003C516C">
        <w:rPr>
          <w:sz w:val="24"/>
          <w:szCs w:val="24"/>
        </w:rPr>
        <w:t xml:space="preserve"> dana</w:t>
      </w:r>
      <w:r w:rsidR="00C45BEA" w:rsidRPr="003C516C">
        <w:rPr>
          <w:sz w:val="24"/>
          <w:szCs w:val="24"/>
        </w:rPr>
        <w:t>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249A2" w:rsidP="00EC429B" w:rsidR="001A4BEB" w:rsidRPr="003C5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E46C44">
        <w:rPr>
          <w:sz w:val="24"/>
          <w:szCs w:val="24"/>
        </w:rPr>
        <w:t xml:space="preserve">prema bilanci </w:t>
      </w:r>
      <w:r w:rsidR="00E94103">
        <w:rPr>
          <w:sz w:val="24"/>
          <w:szCs w:val="24"/>
        </w:rPr>
        <w:t>i prema potvrdi Centra za vozila</w:t>
      </w:r>
      <w:r w:rsidR="00E46C44">
        <w:rPr>
          <w:sz w:val="24"/>
          <w:szCs w:val="24"/>
        </w:rPr>
        <w:t xml:space="preserve"> </w:t>
      </w:r>
      <w:r w:rsidR="000E1845">
        <w:rPr>
          <w:sz w:val="24"/>
          <w:szCs w:val="24"/>
        </w:rPr>
        <w:t>ima imovinu</w:t>
      </w:r>
      <w:r>
        <w:rPr>
          <w:sz w:val="24"/>
          <w:szCs w:val="24"/>
        </w:rPr>
        <w:t xml:space="preserve"> dostatnu za namirenje troškova postupka.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4C3783">
        <w:rPr>
          <w:sz w:val="24"/>
          <w:szCs w:val="24"/>
        </w:rPr>
        <w:t>a</w:t>
      </w:r>
      <w:r w:rsidR="00307AEC" w:rsidRPr="003C516C">
        <w:rPr>
          <w:sz w:val="24"/>
          <w:szCs w:val="24"/>
        </w:rPr>
        <w:t xml:space="preserve"> </w:t>
      </w:r>
      <w:r w:rsidR="004C3783">
        <w:rPr>
          <w:sz w:val="24"/>
          <w:szCs w:val="24"/>
        </w:rPr>
        <w:t>Tihana Majić</w:t>
      </w:r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3F675F">
        <w:rPr>
          <w:b/>
          <w:sz w:val="24"/>
          <w:szCs w:val="24"/>
        </w:rPr>
        <w:t>25</w:t>
      </w:r>
      <w:r w:rsidR="00100D9F" w:rsidRPr="003C516C">
        <w:rPr>
          <w:b/>
          <w:sz w:val="24"/>
          <w:szCs w:val="24"/>
        </w:rPr>
        <w:t xml:space="preserve">. </w:t>
      </w:r>
      <w:r w:rsidR="00ED089F">
        <w:rPr>
          <w:b/>
          <w:sz w:val="24"/>
          <w:szCs w:val="24"/>
        </w:rPr>
        <w:t>srpnja</w:t>
      </w:r>
      <w:r w:rsidR="00100D9F" w:rsidRPr="003C516C">
        <w:rPr>
          <w:b/>
          <w:sz w:val="24"/>
          <w:szCs w:val="24"/>
        </w:rPr>
        <w:t xml:space="preserve"> </w:t>
      </w:r>
      <w:r w:rsidR="009B0D9A">
        <w:rPr>
          <w:b/>
          <w:sz w:val="24"/>
          <w:szCs w:val="24"/>
        </w:rPr>
        <w:t>2018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F4196D">
        <w:rPr>
          <w:b/>
          <w:sz w:val="24"/>
          <w:szCs w:val="24"/>
        </w:rPr>
        <w:t>Diana Butigan Granić</w:t>
      </w: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 w:rsidRPr="003C516C">
      <w:pPr>
        <w:jc w:val="both"/>
        <w:rPr>
          <w:b/>
          <w:sz w:val="24"/>
          <w:szCs w:val="24"/>
        </w:rPr>
      </w:pP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F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4C3783">
      <w:rPr>
        <w:b/>
        <w:sz w:val="22"/>
        <w:szCs w:val="22"/>
      </w:rPr>
      <w:t>978</w:t>
    </w:r>
    <w:r w:rsidR="00BF3089">
      <w:rPr>
        <w:b/>
        <w:sz w:val="22"/>
        <w:szCs w:val="22"/>
      </w:rPr>
      <w:t>/</w:t>
    </w:r>
    <w:r w:rsidR="004C3783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62A3"/>
    <w:rsid w:val="00015ADC"/>
    <w:rsid w:val="00022EC0"/>
    <w:rsid w:val="00024BEB"/>
    <w:rsid w:val="00033CFF"/>
    <w:rsid w:val="00042269"/>
    <w:rsid w:val="00047F73"/>
    <w:rsid w:val="00055FA1"/>
    <w:rsid w:val="00060D86"/>
    <w:rsid w:val="000670BA"/>
    <w:rsid w:val="00074E23"/>
    <w:rsid w:val="000B26A4"/>
    <w:rsid w:val="000B5F37"/>
    <w:rsid w:val="000D5847"/>
    <w:rsid w:val="000D671C"/>
    <w:rsid w:val="000E1845"/>
    <w:rsid w:val="000E2242"/>
    <w:rsid w:val="000E2BB3"/>
    <w:rsid w:val="000E4CCF"/>
    <w:rsid w:val="000E6894"/>
    <w:rsid w:val="000F45B9"/>
    <w:rsid w:val="00100D9F"/>
    <w:rsid w:val="00105657"/>
    <w:rsid w:val="0011065E"/>
    <w:rsid w:val="00111474"/>
    <w:rsid w:val="00123462"/>
    <w:rsid w:val="001249A2"/>
    <w:rsid w:val="001323BE"/>
    <w:rsid w:val="001351C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E6600"/>
    <w:rsid w:val="001E6DAF"/>
    <w:rsid w:val="001F40C6"/>
    <w:rsid w:val="002033C2"/>
    <w:rsid w:val="0020345D"/>
    <w:rsid w:val="00226C8C"/>
    <w:rsid w:val="002355B0"/>
    <w:rsid w:val="0024101A"/>
    <w:rsid w:val="0025057C"/>
    <w:rsid w:val="00250A12"/>
    <w:rsid w:val="00261F9C"/>
    <w:rsid w:val="00263D68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95FFE"/>
    <w:rsid w:val="003A22E9"/>
    <w:rsid w:val="003C0C8A"/>
    <w:rsid w:val="003C2CB9"/>
    <w:rsid w:val="003C516C"/>
    <w:rsid w:val="003C6D1C"/>
    <w:rsid w:val="003C74B0"/>
    <w:rsid w:val="003E11A3"/>
    <w:rsid w:val="003E475F"/>
    <w:rsid w:val="003E74E5"/>
    <w:rsid w:val="003F2856"/>
    <w:rsid w:val="003F55C8"/>
    <w:rsid w:val="003F675F"/>
    <w:rsid w:val="0040759F"/>
    <w:rsid w:val="00421825"/>
    <w:rsid w:val="0042496C"/>
    <w:rsid w:val="00427476"/>
    <w:rsid w:val="00434741"/>
    <w:rsid w:val="00440E36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B27E8"/>
    <w:rsid w:val="004C3783"/>
    <w:rsid w:val="004C3D10"/>
    <w:rsid w:val="004D1960"/>
    <w:rsid w:val="004E4A20"/>
    <w:rsid w:val="004F77A2"/>
    <w:rsid w:val="00507D82"/>
    <w:rsid w:val="00510C51"/>
    <w:rsid w:val="00513569"/>
    <w:rsid w:val="0051436E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E405B"/>
    <w:rsid w:val="005F4A33"/>
    <w:rsid w:val="006044B1"/>
    <w:rsid w:val="0060790C"/>
    <w:rsid w:val="00607A6B"/>
    <w:rsid w:val="00610079"/>
    <w:rsid w:val="00614A04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0AA6"/>
    <w:rsid w:val="00681C2C"/>
    <w:rsid w:val="00683C30"/>
    <w:rsid w:val="00691A6C"/>
    <w:rsid w:val="006A2B1B"/>
    <w:rsid w:val="006A6AEC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940CF"/>
    <w:rsid w:val="007964CA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37025"/>
    <w:rsid w:val="00846D61"/>
    <w:rsid w:val="00855789"/>
    <w:rsid w:val="00865B4F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15F"/>
    <w:rsid w:val="00963584"/>
    <w:rsid w:val="009660DF"/>
    <w:rsid w:val="00972210"/>
    <w:rsid w:val="00982F35"/>
    <w:rsid w:val="00986FB8"/>
    <w:rsid w:val="009B0D9A"/>
    <w:rsid w:val="009C0C03"/>
    <w:rsid w:val="009C2741"/>
    <w:rsid w:val="009D495D"/>
    <w:rsid w:val="009D4A3A"/>
    <w:rsid w:val="009D6705"/>
    <w:rsid w:val="009F79F7"/>
    <w:rsid w:val="009F7F29"/>
    <w:rsid w:val="00A16E54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C09D3"/>
    <w:rsid w:val="00AD2BB6"/>
    <w:rsid w:val="00AD3402"/>
    <w:rsid w:val="00AD59DB"/>
    <w:rsid w:val="00AD6F0B"/>
    <w:rsid w:val="00AF2370"/>
    <w:rsid w:val="00B06E9C"/>
    <w:rsid w:val="00B06ECB"/>
    <w:rsid w:val="00B11191"/>
    <w:rsid w:val="00B124CF"/>
    <w:rsid w:val="00B14570"/>
    <w:rsid w:val="00B14E51"/>
    <w:rsid w:val="00B17CD4"/>
    <w:rsid w:val="00B200CE"/>
    <w:rsid w:val="00B223EC"/>
    <w:rsid w:val="00B24275"/>
    <w:rsid w:val="00B34AD1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D4274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57590"/>
    <w:rsid w:val="00C60EC0"/>
    <w:rsid w:val="00C6310E"/>
    <w:rsid w:val="00C65406"/>
    <w:rsid w:val="00C6765C"/>
    <w:rsid w:val="00C733AA"/>
    <w:rsid w:val="00C80C95"/>
    <w:rsid w:val="00C80F96"/>
    <w:rsid w:val="00C836DB"/>
    <w:rsid w:val="00C842D5"/>
    <w:rsid w:val="00C90D52"/>
    <w:rsid w:val="00C9562E"/>
    <w:rsid w:val="00CB00F5"/>
    <w:rsid w:val="00CB7C8F"/>
    <w:rsid w:val="00CC3B20"/>
    <w:rsid w:val="00CC7864"/>
    <w:rsid w:val="00CD569C"/>
    <w:rsid w:val="00CE10BC"/>
    <w:rsid w:val="00CE72D4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7C71"/>
    <w:rsid w:val="00E03042"/>
    <w:rsid w:val="00E1177E"/>
    <w:rsid w:val="00E138B8"/>
    <w:rsid w:val="00E31C1D"/>
    <w:rsid w:val="00E409B5"/>
    <w:rsid w:val="00E40A67"/>
    <w:rsid w:val="00E45525"/>
    <w:rsid w:val="00E46C44"/>
    <w:rsid w:val="00E50B58"/>
    <w:rsid w:val="00E510D9"/>
    <w:rsid w:val="00E63AB4"/>
    <w:rsid w:val="00E64200"/>
    <w:rsid w:val="00E7125D"/>
    <w:rsid w:val="00E94103"/>
    <w:rsid w:val="00EB10D9"/>
    <w:rsid w:val="00EC3DD5"/>
    <w:rsid w:val="00EC429B"/>
    <w:rsid w:val="00ED089F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06EFF"/>
    <w:rsid w:val="00F1028E"/>
    <w:rsid w:val="00F2173C"/>
    <w:rsid w:val="00F4190E"/>
    <w:rsid w:val="00F4196D"/>
    <w:rsid w:val="00F43DDE"/>
    <w:rsid w:val="00F53AED"/>
    <w:rsid w:val="00F754F5"/>
    <w:rsid w:val="00F85068"/>
    <w:rsid w:val="00F91481"/>
    <w:rsid w:val="00F924AC"/>
    <w:rsid w:val="00FA6147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St-978/2017-14</izvorni_sadrzaj>
    <derivirana_varijabla naziv="DomainObject.Oznaka_1">St-978/2017-14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St-978/2017</izvorni_sadrzaj>
    <derivirana_varijabla naziv="DomainObject.Predmet.OznakaBroj_1">St-978/2017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GOJUN MONTAŽA j.d.o.o. za usluge</izvorni_sadrzaj>
    <derivirana_varijabla naziv="DomainObject.Predmet.ProtustrankaFormated_1">  IVAN GOJUN MONTAŽA j.d.o.o. za usluge</derivirana_varijabla>
  </DomainObject.Predmet.ProtustrankaFormated>
  <DomainObject.Predmet.ProtustrankaFormatedOIB>
    <izvorni_sadrzaj>  IVAN GOJUN MONTAŽA j.d.o.o. za usluge, OIB 18802948485</izvorni_sadrzaj>
    <derivirana_varijabla naziv="DomainObject.Predmet.ProtustrankaFormatedOIB_1">  IVAN GOJUN MONTAŽA j.d.o.o. za usluge, OIB 18802948485</derivirana_varijabla>
  </DomainObject.Predmet.ProtustrankaFormatedOIB>
  <DomainObject.Predmet.ProtustrankaFormatedWithAdress>
    <izvorni_sadrzaj> IVAN GOJUN MONTAŽA j.d.o.o. za usluge, Put Vele meje 9, 21212 Kaštel Sućurac</izvorni_sadrzaj>
    <derivirana_varijabla naziv="DomainObject.Predmet.ProtustrankaFormatedWithAdress_1"> IVAN GOJUN MONTAŽA j.d.o.o. za usluge, Put Vele meje 9, 21212 Kaštel Sućurac</derivirana_varijabla>
  </DomainObject.Predmet.ProtustrankaFormatedWithAdress>
  <DomainObject.Predmet.ProtustrankaFormatedWithAdressOIB>
    <izvorni_sadrzaj> IVAN GOJUN MONTAŽA j.d.o.o. za usluge, OIB 18802948485, Put Vele meje 9, 21212 Kaštel Sućurac</izvorni_sadrzaj>
    <derivirana_varijabla naziv="DomainObject.Predmet.ProtustrankaFormatedWithAdressOIB_1"> IVAN GOJUN MONTAŽA j.d.o.o. za usluge, OIB 18802948485, Put Vele meje 9, 21212 Kaštel Sućurac</derivirana_varijabla>
  </DomainObject.Predmet.ProtustrankaFormatedWithAdressOIB>
  <DomainObject.Predmet.ProtustrankaWithAdress>
    <izvorni_sadrzaj>IVAN GOJUN MONTAŽA j.d.o.o. za usluge Put Vele meje 9, 21212 Kaštel Sućurac</izvorni_sadrzaj>
    <derivirana_varijabla naziv="DomainObject.Predmet.ProtustrankaWithAdress_1">IVAN GOJUN MONTAŽA j.d.o.o. za usluge Put Vele meje 9, 21212 Kaštel Sućurac</derivirana_varijabla>
  </DomainObject.Predmet.ProtustrankaWithAdress>
  <DomainObject.Predmet.ProtustrankaWithAdressOIB>
    <izvorni_sadrzaj>IVAN GOJUN MONTAŽA j.d.o.o. za usluge, OIB 18802948485, Put Vele meje 9, 21212 Kaštel Sućurac</izvorni_sadrzaj>
    <derivirana_varijabla naziv="DomainObject.Predmet.ProtustrankaWithAdressOIB_1">IVAN GOJUN MONTAŽA j.d.o.o. za usluge, OIB 18802948485, Put Vele meje 9, 21212 Kaštel Sućurac</derivirana_varijabla>
  </DomainObject.Predmet.ProtustrankaWithAdressOIB>
  <DomainObject.Predmet.ProtustrankaNazivFormated>
    <izvorni_sadrzaj>IVAN GOJUN MONTAŽA j.d.o.o. za usluge</izvorni_sadrzaj>
    <derivirana_varijabla naziv="DomainObject.Predmet.ProtustrankaNazivFormated_1">IVAN GOJUN MONTAŽA j.d.o.o. za usluge</derivirana_varijabla>
  </DomainObject.Predmet.ProtustrankaNazivFormated>
  <DomainObject.Predmet.ProtustrankaNazivFormatedOIB>
    <izvorni_sadrzaj>IVAN GOJUN MONTAŽA j.d.o.o. za usluge, OIB 18802948485</izvorni_sadrzaj>
    <derivirana_varijabla naziv="DomainObject.Predmet.ProtustrankaNazivFormatedOIB_1">IVAN GOJUN MONTAŽA j.d.o.o. za usluge, OIB 18802948485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24917.99</izvorni_sadrzaj>
    <derivirana_varijabla naziv="DomainObject.Predmet.TrenutnaVrijednost_1">24917.99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 GOJUN MONTAŽA j.d.o.o. za usluge</item>
    </izvorni_sadrzaj>
    <derivirana_varijabla naziv="DomainObject.Predmet.ProtuStrankaListFormated_1">
      <item>IVAN GOJUN MONTAŽA j.d.o.o. za usluge</item>
    </derivirana_varijabla>
  </DomainObject.Predmet.ProtuStrankaListFormated>
  <DomainObject.Predmet.ProtuStrankaListFormatedOIB>
    <izvorni_sadrzaj>
      <item>IVAN GOJUN MONTAŽA j.d.o.o. za usluge, OIB 18802948485</item>
    </izvorni_sadrzaj>
    <derivirana_varijabla naziv="DomainObject.Predmet.ProtuStrankaListFormatedOIB_1">
      <item>IVAN GOJUN MONTAŽA j.d.o.o. za usluge, OIB 18802948485</item>
    </derivirana_varijabla>
  </DomainObject.Predmet.ProtuStrankaListFormatedOIB>
  <DomainObject.Predmet.ProtuStrankaListFormatedWithAdress>
    <izvorni_sadrzaj>
      <item>IVAN GOJUN MONTAŽA j.d.o.o. za usluge, Put Vele meje 9, 21212 Kaštel Sućurac</item>
    </izvorni_sadrzaj>
    <derivirana_varijabla naziv="DomainObject.Predmet.ProtuStrankaListFormatedWithAdress_1">
      <item>IVAN GOJUN MONTAŽA j.d.o.o. za usluge, Put Vele meje 9, 21212 Kaštel Sućurac</item>
    </derivirana_varijabla>
  </DomainObject.Predmet.ProtuStrankaListFormatedWithAdress>
  <DomainObject.Predmet.ProtuStrankaListFormatedWithAdressOIB>
    <izvorni_sadrzaj>
      <item>IVAN GOJUN MONTAŽA j.d.o.o. za usluge, OIB 18802948485, Put Vele meje 9, 21212 Kaštel Sućurac</item>
    </izvorni_sadrzaj>
    <derivirana_varijabla naziv="DomainObject.Predmet.ProtuStrankaListFormatedWithAdressOIB_1">
      <item>IVAN GOJUN MONTAŽA j.d.o.o. za usluge, OIB 18802948485, Put Vele meje 9, 21212 Kaštel Sućurac</item>
    </derivirana_varijabla>
  </DomainObject.Predmet.ProtuStrankaListFormatedWithAdressOIB>
  <DomainObject.Predmet.ProtuStrankaListNazivFormated>
    <izvorni_sadrzaj>
      <item>IVAN GOJUN MONTAŽA j.d.o.o. za usluge</item>
    </izvorni_sadrzaj>
    <derivirana_varijabla naziv="DomainObject.Predmet.ProtuStrankaListNazivFormated_1">
      <item>IVAN GOJUN MONTAŽA j.d.o.o. za usluge</item>
    </derivirana_varijabla>
  </DomainObject.Predmet.ProtuStrankaListNazivFormated>
  <DomainObject.Predmet.ProtuStrankaListNazivFormatedOIB>
    <izvorni_sadrzaj>
      <item>IVAN GOJUN MONTAŽA j.d.o.o. za usluge, OIB 18802948485</item>
    </izvorni_sadrzaj>
    <derivirana_varijabla naziv="DomainObject.Predmet.ProtuStrankaListNazivFormatedOIB_1">
      <item>IVAN GOJUN MONTAŽA j.d.o.o. za usluge, OIB 18802948485</item>
    </derivirana_varijabla>
  </DomainObject.Predmet.ProtuStrankaListNazivFormatedOIB>
  <DomainObject.Predmet.OstaliListFormated>
    <izvorni_sadrzaj>
      <item>Ivan Gojun</item>
    </izvorni_sadrzaj>
    <derivirana_varijabla naziv="DomainObject.Predmet.OstaliListFormated_1">
      <item>Ivan Gojun</item>
    </derivirana_varijabla>
  </DomainObject.Predmet.OstaliListFormated>
  <DomainObject.Predmet.OstaliListFormatedOIB>
    <izvorni_sadrzaj>
      <item>Ivan Gojun, OIB 57588890984</item>
    </izvorni_sadrzaj>
    <derivirana_varijabla naziv="DomainObject.Predmet.OstaliListFormatedOIB_1">
      <item>Ivan Gojun, OIB 57588890984</item>
    </derivirana_varijabla>
  </DomainObject.Predmet.OstaliListFormatedOIB>
  <DomainObject.Predmet.OstaliListFormatedWithAdress>
    <izvorni_sadrzaj>
      <item>Ivan Gojun, Put Vele Meje 9, 21212 Kaštel Sućurac</item>
    </izvorni_sadrzaj>
    <derivirana_varijabla naziv="DomainObject.Predmet.OstaliListFormatedWithAdress_1">
      <item>Ivan Gojun, Put Vele Meje 9, 21212 Kaštel Sućurac</item>
    </derivirana_varijabla>
  </DomainObject.Predmet.OstaliListFormatedWithAdress>
  <DomainObject.Predmet.OstaliListFormatedWithAdressOIB>
    <izvorni_sadrzaj>
      <item>Ivan Gojun, OIB 57588890984, Put Vele Meje 9, 21212 Kaštel Sućurac</item>
    </izvorni_sadrzaj>
    <derivirana_varijabla naziv="DomainObject.Predmet.OstaliListFormatedWithAdressOIB_1">
      <item>Ivan Gojun, OIB 57588890984, Put Vele Meje 9, 21212 Kaštel Sućurac</item>
    </derivirana_varijabla>
  </DomainObject.Predmet.OstaliListFormatedWithAdressOIB>
  <DomainObject.Predmet.OstaliListNazivFormated>
    <izvorni_sadrzaj>
      <item>Ivan Gojun</item>
    </izvorni_sadrzaj>
    <derivirana_varijabla naziv="DomainObject.Predmet.OstaliListNazivFormated_1">
      <item>Ivan Gojun</item>
    </derivirana_varijabla>
  </DomainObject.Predmet.OstaliListNazivFormated>
  <DomainObject.Predmet.OstaliListNazivFormatedOIB>
    <izvorni_sadrzaj>
      <item>Ivan Gojun, OIB 57588890984</item>
    </izvorni_sadrzaj>
    <derivirana_varijabla naziv="DomainObject.Predmet.OstaliListNazivFormatedOIB_1">
      <item>Ivan Gojun, OIB 57588890984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St-978/2017-14</izvorni_sadrzaj>
    <derivirana_varijabla naziv="DomainObject.PoslovniBrojDokumenta_1">St-978/2017-14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 GOJUN MONTAŽA j.d.o.o. za usluge</izvorni_sadrzaj>
    <derivirana_varijabla naziv="DomainObject.Predmet.ProtustrankaIDrugi_1">IVAN GOJUN MONTAŽA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 GOJUN MONTAŽA j.d.o.o. za usluge, OIB 18802948485, Put Vele meje 9, 21212 Kaštel Sućurac</izvorni_sadrzaj>
    <derivirana_varijabla naziv="DomainObject.Predmet.ProtustrankaIDrugiAdressOIB_1">IVAN GOJUN MONTAŽA j.d.o.o. za usluge, OIB 18802948485, Put Vele meje 9,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GOJUN MONTAŽA j.d.o.o. za usluge</item>
      <item>FINANCIJSKA AGENCIJA, RC SPLIT</item>
      <item>Ivan Gojun</item>
    </izvorni_sadrzaj>
    <derivirana_varijabla naziv="DomainObject.Predmet.SudioniciListNaziv_1">
      <item>IVAN GOJUN MONTAŽA j.d.o.o. za usluge</item>
      <item>FINANCIJSKA AGENCIJA, RC SPLIT</item>
      <item>Ivan Gojun</item>
    </derivirana_varijabla>
  </DomainObject.Predmet.SudioniciListNaziv>
  <DomainObject.Predmet.SudioniciListAdressOIB>
    <izvorni_sadrzaj>
      <item>IVAN GOJUN MONTAŽA j.d.o.o. za usluge, OIB 18802948485, Put Vele meje 9,21212 Kaštel Sućurac</item>
      <item>FINANCIJSKA AGENCIJA, RC SPLIT, OIB 85821130368, Mažuranićevo šetalište 24 b,21000 Split</item>
      <item>Ivan Gojun, OIB 57588890984, Put Vele Meje 9,21212 Kaštel Sućurac</item>
    </izvorni_sadrzaj>
    <derivirana_varijabla naziv="DomainObject.Predmet.SudioniciListAdressOIB_1">
      <item>IVAN GOJUN MONTAŽA j.d.o.o. za usluge, OIB 18802948485, Put Vele meje 9,21212 Kaštel Sućurac</item>
      <item>FINANCIJSKA AGENCIJA, RC SPLIT, OIB 85821130368, Mažuranićevo šetalište 24 b,21000 Split</item>
      <item>Ivan Gojun, OIB 57588890984, Put Vele Meje 9,21212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18802948485</item>
      <item>, OIB 57588890984</item>
    </izvorni_sadrzaj>
    <derivirana_varijabla naziv="DomainObject.Predmet.SudioniciListNazivOIB_1">
      <item>, OIB 85821130368</item>
      <item>, OIB 18802948485</item>
      <item>, OIB 57588890984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79917-3016-481E-BBC1-3334C02C7E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1011</properties:Words>
  <properties:Characters>5666</properties:Characters>
  <properties:Lines>142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2018-07-25T10:34:00Z</dcterms:created>
  <dc:creator>Ante Kačić</dc:creator>
  <cp:lastModifiedBy>Katica Butigan</cp:lastModifiedBy>
  <cp:lastPrinted>2018-07-25T09:00:00Z</cp:lastPrinted>
  <dcterms:modified xmlns:xsi="http://www.w3.org/2001/XMLSchema-instance" xsi:type="dcterms:W3CDTF">2018-07-25T12:12:00Z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St-978/2017-14 / Odluka - Rješenje - otvaranje stečajnog postupka (978-17 - rješenje o otvaranju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