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62f5" w14:paraId="dc862f5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E3288">
        <w:t xml:space="preserve">VALENTA DIZAJN </w:t>
      </w:r>
      <w:r w:rsidR="00F837DF">
        <w:t>jednostavno društvo s ograničenom odgovornošću</w:t>
      </w:r>
      <w:r w:rsidR="00FE3288">
        <w:t xml:space="preserve"> za usluge, OIB: 40242943916, MBS: 08082899, Petrinja, Franje Šrama 9</w:t>
      </w:r>
      <w:r w:rsidR="001E6BF8">
        <w:t xml:space="preserve">,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1955D7">
        <w:t>VALENTA DIZAJN jednostavno društvo s ograničenom odgovornošću za usluge, OIB: 40242943916, MBS: 08082899, Petrinja, Franje Šrama 9</w:t>
      </w:r>
      <w:r w:rsidR="0056577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F837DF">
        <w:t xml:space="preserve"> </w:t>
      </w:r>
      <w:r w:rsidR="001955D7">
        <w:t>Jelena Kordić</w:t>
      </w:r>
      <w:r w:rsidR="00CD5B58">
        <w:t>, OIB:</w:t>
      </w:r>
      <w:r w:rsidR="001955D7">
        <w:t>78573539971, Višnjevac, E. Kvaternika 44A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1955D7">
        <w:t>VALENTA DIZAJN jednostavno društvo s ograničenom odgovornošću za usluge, OIB: 40242943916, MBS: 08082899, Petrinja, Franje Šrama 9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A51673">
        <w:rPr>
          <w:bCs/>
        </w:rPr>
        <w:t>30. studenoga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475413">
        <w:rPr>
          <w:bCs/>
        </w:rPr>
        <w:t>5778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4945E5">
        <w:rPr>
          <w:bCs/>
        </w:rPr>
        <w:t>8. s</w:t>
      </w:r>
      <w:r w:rsidR="00A51673">
        <w:rPr>
          <w:bCs/>
        </w:rPr>
        <w:t>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1955D7">
        <w:t>VALENTA DIZAJN jednostavno društvo s ograničenom odgovornošću za usluge, OIB: 40242943916, MBS: 08082899, Petrinja, Franje Šrama 9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>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</w:t>
      </w:r>
      <w:r w:rsidR="001E6BF8">
        <w:t>9</w:t>
      </w:r>
      <w:r>
        <w:t>. travnja 2018. objavio je Oglas na mrežnoj stranici e-oglasna ploča sudova pod poslovnim brojem 19 St-</w:t>
      </w:r>
      <w:r w:rsidR="0017622C">
        <w:t>4</w:t>
      </w:r>
      <w:r w:rsidR="00336C6E">
        <w:t>09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7B5" w:rsidP="005C2CD1" w:rsidR="00FB67B5">
      <w:r>
        <w:separator/>
      </w:r>
    </w:p>
  </w:endnote>
  <w:endnote w:id="0" w:type="continuationSeparator">
    <w:p w:rsidRDefault="00FB67B5" w:rsidP="005C2CD1" w:rsidR="00FB6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7B5" w:rsidP="005C2CD1" w:rsidR="00FB67B5">
      <w:r>
        <w:separator/>
      </w:r>
    </w:p>
  </w:footnote>
  <w:footnote w:id="0" w:type="continuationSeparator">
    <w:p w:rsidRDefault="00FB67B5" w:rsidP="005C2CD1" w:rsidR="00FB6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F92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683D74">
          <w:t>4</w:t>
        </w:r>
        <w:r w:rsidR="00336C6E">
          <w:t>09</w:t>
        </w:r>
        <w:r w:rsidR="008D4581">
          <w:t>/201</w:t>
        </w:r>
        <w:r w:rsidR="009963EC">
          <w:t>8</w:t>
        </w:r>
        <w:r w:rsidR="008D4581">
          <w:t>-</w:t>
        </w:r>
        <w:r w:rsidR="00626466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336C6E">
      <w:t>409</w:t>
    </w:r>
    <w:r w:rsidR="00071A4C">
      <w:t>/201</w:t>
    </w:r>
    <w:r w:rsidR="009963EC">
      <w:t>8</w:t>
    </w:r>
    <w:r w:rsidR="00071A4C">
      <w:t>-</w:t>
    </w:r>
    <w:r w:rsidR="0062646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64FE0"/>
    <w:rsid w:val="00172559"/>
    <w:rsid w:val="00173F18"/>
    <w:rsid w:val="0017622C"/>
    <w:rsid w:val="001955D7"/>
    <w:rsid w:val="001A4B76"/>
    <w:rsid w:val="001B49A2"/>
    <w:rsid w:val="001C73F4"/>
    <w:rsid w:val="001C7F1E"/>
    <w:rsid w:val="001D3D84"/>
    <w:rsid w:val="001E375C"/>
    <w:rsid w:val="001E65E0"/>
    <w:rsid w:val="001E6BF8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36C6E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5413"/>
    <w:rsid w:val="00476EB4"/>
    <w:rsid w:val="00482F57"/>
    <w:rsid w:val="0048747B"/>
    <w:rsid w:val="004945E5"/>
    <w:rsid w:val="004A135A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26466"/>
    <w:rsid w:val="006320C7"/>
    <w:rsid w:val="00632865"/>
    <w:rsid w:val="00633654"/>
    <w:rsid w:val="006372FF"/>
    <w:rsid w:val="00644A06"/>
    <w:rsid w:val="00652724"/>
    <w:rsid w:val="00656FF9"/>
    <w:rsid w:val="00660F92"/>
    <w:rsid w:val="0066222D"/>
    <w:rsid w:val="006623AC"/>
    <w:rsid w:val="00666402"/>
    <w:rsid w:val="0067011C"/>
    <w:rsid w:val="006704D6"/>
    <w:rsid w:val="006737C1"/>
    <w:rsid w:val="006757CB"/>
    <w:rsid w:val="00683D74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750D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262D8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3549"/>
    <w:rsid w:val="009E5D6D"/>
    <w:rsid w:val="00A07CA2"/>
    <w:rsid w:val="00A10590"/>
    <w:rsid w:val="00A115B3"/>
    <w:rsid w:val="00A247C1"/>
    <w:rsid w:val="00A405B5"/>
    <w:rsid w:val="00A4222D"/>
    <w:rsid w:val="00A42669"/>
    <w:rsid w:val="00A43C0C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92EE3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05127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2A3D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7C7D"/>
    <w:rsid w:val="00DE5F69"/>
    <w:rsid w:val="00E06819"/>
    <w:rsid w:val="00E23AF8"/>
    <w:rsid w:val="00E36691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37DF"/>
    <w:rsid w:val="00F877AB"/>
    <w:rsid w:val="00FB1F31"/>
    <w:rsid w:val="00FB67B5"/>
    <w:rsid w:val="00FC0D76"/>
    <w:rsid w:val="00FD0F74"/>
    <w:rsid w:val="00FE0CCA"/>
    <w:rsid w:val="00FE3288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ustuu po čl. 11 Zakona o sudovima</izvorni_sadrzaj>
    <derivirana_varijabla naziv="DomainObject.Predmet.PrimjedbaSuca_1">ustuu po čl. 11 Zakona o sudovima</derivirana_varijabla>
  </DomainObject.Predmet.PrimjedbaSuca>
  <DomainObject.Predmet.ProtustrankaFormated>
    <izvorni_sadrzaj>  VALENTA DIZAJN j.d.o.o.</izvorni_sadrzaj>
    <derivirana_varijabla naziv="DomainObject.Predmet.ProtustrankaFormated_1">  VALENTA DIZAJN j.d.o.o.</derivirana_varijabla>
  </DomainObject.Predmet.ProtustrankaFormated>
  <DomainObject.Predmet.ProtustrankaFormatedOIB>
    <izvorni_sadrzaj>  VALENTA DIZAJN j.d.o.o., OIB 40242943916</izvorni_sadrzaj>
    <derivirana_varijabla naziv="DomainObject.Predmet.ProtustrankaFormatedOIB_1">  VALENTA DIZAJN j.d.o.o., OIB 40242943916</derivirana_varijabla>
  </DomainObject.Predmet.ProtustrankaFormatedOIB>
  <DomainObject.Predmet.ProtustrankaFormatedWithAdress>
    <izvorni_sadrzaj> VALENTA DIZAJN j.d.o.o., Franje Šrama 9, 44250 Petrinja</izvorni_sadrzaj>
    <derivirana_varijabla naziv="DomainObject.Predmet.ProtustrankaFormatedWithAdress_1"> VALENTA DIZAJN j.d.o.o., Franje Šrama 9, 44250 Petrinja</derivirana_varijabla>
  </DomainObject.Predmet.ProtustrankaFormatedWithAdress>
  <DomainObject.Predmet.ProtustrankaFormatedWithAdressOIB>
    <izvorni_sadrzaj> VALENTA DIZAJN j.d.o.o., OIB 40242943916, Franje Šrama 9, 44250 Petrinja</izvorni_sadrzaj>
    <derivirana_varijabla naziv="DomainObject.Predmet.ProtustrankaFormatedWithAdressOIB_1"> VALENTA DIZAJN j.d.o.o., OIB 40242943916, Franje Šrama 9, 44250 Petrinja</derivirana_varijabla>
  </DomainObject.Predmet.ProtustrankaFormatedWithAdressOIB>
  <DomainObject.Predmet.ProtustrankaWithAdress>
    <izvorni_sadrzaj>VALENTA DIZAJN j.d.o.o. Franje Šrama 9, 44250 Petrinja</izvorni_sadrzaj>
    <derivirana_varijabla naziv="DomainObject.Predmet.ProtustrankaWithAdress_1">VALENTA DIZAJN j.d.o.o. Franje Šrama 9, 44250 Petrinja</derivirana_varijabla>
  </DomainObject.Predmet.ProtustrankaWithAdress>
  <DomainObject.Predmet.ProtustrankaWithAdressOIB>
    <izvorni_sadrzaj>VALENTA DIZAJN j.d.o.o., OIB 40242943916, Franje Šrama 9, 44250 Petrinja</izvorni_sadrzaj>
    <derivirana_varijabla naziv="DomainObject.Predmet.ProtustrankaWithAdressOIB_1">VALENTA DIZAJN j.d.o.o., OIB 40242943916, Franje Šrama 9, 44250 Petrinja</derivirana_varijabla>
  </DomainObject.Predmet.ProtustrankaWithAdressOIB>
  <DomainObject.Predmet.ProtustrankaNazivFormated>
    <izvorni_sadrzaj>VALENTA DIZAJN j.d.o.o.</izvorni_sadrzaj>
    <derivirana_varijabla naziv="DomainObject.Predmet.ProtustrankaNazivFormated_1">VALENTA DIZAJN j.d.o.o.</derivirana_varijabla>
  </DomainObject.Predmet.ProtustrankaNazivFormated>
  <DomainObject.Predmet.ProtustrankaNazivFormatedOIB>
    <izvorni_sadrzaj>VALENTA DIZAJN j.d.o.o., OIB 40242943916</izvorni_sadrzaj>
    <derivirana_varijabla naziv="DomainObject.Predmet.ProtustrankaNazivFormatedOIB_1">VALENTA DIZAJN j.d.o.o., OIB 40242943916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VALENTA DIZAJN j.d.o.o.</item>
    </izvorni_sadrzaj>
    <derivirana_varijabla naziv="DomainObject.Predmet.ProtuStrankaListFormated_1">
      <item>VALENTA DIZAJN j.d.o.o.</item>
    </derivirana_varijabla>
  </DomainObject.Predmet.ProtuStrankaListFormated>
  <DomainObject.Predmet.ProtuStrankaListFormatedOIB>
    <izvorni_sadrzaj>
      <item>VALENTA DIZAJN j.d.o.o., OIB 40242943916</item>
    </izvorni_sadrzaj>
    <derivirana_varijabla naziv="DomainObject.Predmet.ProtuStrankaListFormatedOIB_1">
      <item>VALENTA DIZAJN j.d.o.o., OIB 40242943916</item>
    </derivirana_varijabla>
  </DomainObject.Predmet.ProtuStrankaListFormatedOIB>
  <DomainObject.Predmet.ProtuStrankaListFormatedWithAdress>
    <izvorni_sadrzaj>
      <item>VALENTA DIZAJN j.d.o.o., Franje Šrama 9, 44250 Petrinja</item>
    </izvorni_sadrzaj>
    <derivirana_varijabla naziv="DomainObject.Predmet.ProtuStrankaListFormatedWithAdress_1">
      <item>VALENTA DIZAJN j.d.o.o., Franje Šrama 9, 44250 Petrinja</item>
    </derivirana_varijabla>
  </DomainObject.Predmet.ProtuStrankaListFormatedWithAdress>
  <DomainObject.Predmet.ProtuStrankaListFormatedWithAdressOIB>
    <izvorni_sadrzaj>
      <item>VALENTA DIZAJN j.d.o.o., OIB 40242943916, Franje Šrama 9, 44250 Petrinja</item>
    </izvorni_sadrzaj>
    <derivirana_varijabla naziv="DomainObject.Predmet.ProtuStrankaListFormatedWithAdressOIB_1">
      <item>VALENTA DIZAJN j.d.o.o., OIB 40242943916, Franje Šrama 9, 44250 Petrinja</item>
    </derivirana_varijabla>
  </DomainObject.Predmet.ProtuStrankaListFormatedWithAdressOIB>
  <DomainObject.Predmet.ProtuStrankaListNazivFormated>
    <izvorni_sadrzaj>
      <item>VALENTA DIZAJN j.d.o.o.</item>
    </izvorni_sadrzaj>
    <derivirana_varijabla naziv="DomainObject.Predmet.ProtuStrankaListNazivFormated_1">
      <item>VALENTA DIZAJN j.d.o.o.</item>
    </derivirana_varijabla>
  </DomainObject.Predmet.ProtuStrankaListNazivFormated>
  <DomainObject.Predmet.ProtuStrankaListNazivFormatedOIB>
    <izvorni_sadrzaj>
      <item>VALENTA DIZAJN j.d.o.o., OIB 40242943916</item>
    </izvorni_sadrzaj>
    <derivirana_varijabla naziv="DomainObject.Predmet.ProtuStrankaListNazivFormatedOIB_1">
      <item>VALENTA DIZAJN j.d.o.o., OIB 40242943916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VALENTA DIZAJN j.d.o.o.</izvorni_sadrzaj>
    <derivirana_varijabla naziv="DomainObject.Predmet.ProtustrankaIDrugi_1">VALENTA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VALENTA DIZAJN j.d.o.o., OIB 40242943916, Franje Šrama 9, 44250 Petrinja</izvorni_sadrzaj>
    <derivirana_varijabla naziv="DomainObject.Predmet.ProtustrankaIDrugiAdressOIB_1">VALENTA DIZAJN j.d.o.o., OIB 40242943916, Franje Šrama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VALENTA DIZAJN j.d.o.o.</item>
      <item>FINA Regionalni centar Zagreb</item>
    </izvorni_sadrzaj>
    <derivirana_varijabla naziv="DomainObject.Predmet.SudioniciListNaziv_1">
      <item>VALENTA DIZAJN j.d.o.o.</item>
      <item>FINA Regionalni centar Zagreb</item>
    </derivirana_varijabla>
  </DomainObject.Predmet.SudioniciListNaziv>
  <DomainObject.Predmet.SudioniciListAdressOIB>
    <izvorni_sadrzaj>
      <item>VALENTA DIZAJN j.d.o.o., OIB 40242943916, Franje Šrama 9,44250 Petrinja</item>
      <item>FINA Regionalni centar Zagreb, OIB 85821130368, Trg svibanjskih žrtava 1995. 1,10000 Zagreb</item>
    </izvorni_sadrzaj>
    <derivirana_varijabla naziv="DomainObject.Predmet.SudioniciListAdressOIB_1">
      <item>VALENTA DIZAJN j.d.o.o., OIB 40242943916, Franje Šrama 9,44250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40242943916</item>
      <item>, OIB 85821130368</item>
    </izvorni_sadrzaj>
    <derivirana_varijabla naziv="DomainObject.Predmet.SudioniciListNazivOIB_1">
      <item>, OIB 40242943916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AD8E4-529D-43A8-94D3-6F4969C8B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3226</properties:Characters>
  <properties:Lines>94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2018-06-08T07:01:00Z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2018-06-08T09:03:00Z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(VALENTA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