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4e99" w14:paraId="2184e9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6139" w:rsidP="009E6139" w:rsidR="009E6139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 broj: 3 St-113/2018-19</w:t>
      </w:r>
    </w:p>
    <w:p w:rsidRDefault="009E6139" w:rsidP="009E6139" w:rsidR="009E613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E6139" w:rsidP="009E6139" w:rsidR="009E613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E6139" w:rsidP="009E6139" w:rsidR="009E61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E6139" w:rsidP="009E6139" w:rsidR="009E613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E6139" w:rsidP="009E6139" w:rsidR="009E61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E6139" w:rsidP="009E6139" w:rsidR="009E61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OIB: 07942269267, po sutkinji Sanjani Zorinc, u postupku radi rasprave o pretpostavkama za otvaranje stečajnog postupka nad dužnikom RATARSTVO d.o.o. Zagreb, Teslina 10, OIB: 39141474711, kojeg zastupaju punomoćnici, odvjetnici u Zajedničkom odvjetničkom uredu Ivan Župan i Melita Babić u Zagrebu, 30. listopada 2018. </w:t>
      </w:r>
    </w:p>
    <w:p w:rsidRDefault="009E6139" w:rsidP="009E6139" w:rsidR="009E61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E6139" w:rsidP="009E6139" w:rsidR="009E61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9E6139" w:rsidP="009E6139" w:rsidR="009E61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E6139" w:rsidP="009E6139" w:rsidR="009E6139">
      <w:pPr>
        <w:jc w:val="both"/>
      </w:pPr>
      <w:r>
        <w:tab/>
        <w:t>Trgovački sud u Bjelovaru oglašava se mjesno nenadležnim za odlučivanje o otvaranju stečajnog postupka nad dužnikom RATARSTVO d.o.o. Zagreb, Teslina 10 pa će se spis po pravomoćnosti ovog rješenja ustupiti Trgovačkom sudu u Zagrebu kao stvarno i mjesno nadležnom sudu za odlučivanje.</w:t>
      </w:r>
    </w:p>
    <w:p w:rsidRDefault="009E6139" w:rsidP="009E6139" w:rsidR="009E6139">
      <w:pPr>
        <w:jc w:val="center"/>
      </w:pPr>
      <w:r>
        <w:t>Obrazloženje</w:t>
      </w:r>
    </w:p>
    <w:p w:rsidRDefault="009E6139" w:rsidP="009E6139" w:rsidR="009E6139">
      <w:pPr>
        <w:pStyle w:val="Bezproreda"/>
        <w:jc w:val="both"/>
      </w:pPr>
      <w:r>
        <w:tab/>
        <w:t xml:space="preserve">Rješenjem ovog suda poslovni broj 3 St-1338/2016-42 od 11. travnja 2017. godine obustavljen je </w:t>
      </w:r>
      <w:proofErr w:type="spellStart"/>
      <w:r>
        <w:t>predstečajni</w:t>
      </w:r>
      <w:proofErr w:type="spellEnd"/>
      <w:r>
        <w:t xml:space="preserve"> postupak nad dužnikom RATARSTVO d.o.o. Bjelovar temeljem čl. 64. st. 1. t. 2. Stečajnog zakona ("Narodne novine" broj 71/15 i 104/17, dalje SZ). To rješenje potvrđeno je rješenjem Visokog trgovačkog suda Republike Hrvatske poslovni broj 70 </w:t>
      </w:r>
      <w:proofErr w:type="spellStart"/>
      <w:r>
        <w:t>Pž</w:t>
      </w:r>
      <w:proofErr w:type="spellEnd"/>
      <w:r>
        <w:t xml:space="preserve">-3327/2017-2 od 25. svibnja 2017. godine. Nakon donošenja rješenja o obustavi </w:t>
      </w:r>
      <w:proofErr w:type="spellStart"/>
      <w:r>
        <w:t>predstečajnog</w:t>
      </w:r>
      <w:proofErr w:type="spellEnd"/>
      <w:r>
        <w:t xml:space="preserve"> postupka RATARSTVO d.o.o. promijenilo je sjedište te je sada sjedište navedenog društva u Zagrebu, Teslina 10. </w:t>
      </w:r>
    </w:p>
    <w:p w:rsidRDefault="009E6139" w:rsidP="009E6139" w:rsidR="009E6139">
      <w:pPr>
        <w:pStyle w:val="Bezproreda"/>
        <w:jc w:val="both"/>
      </w:pPr>
    </w:p>
    <w:p w:rsidRDefault="009E6139" w:rsidP="009E6139" w:rsidR="009E6139">
      <w:pPr>
        <w:pStyle w:val="Bezproreda"/>
        <w:jc w:val="both"/>
      </w:pPr>
      <w:r>
        <w:tab/>
        <w:t xml:space="preserve">Budući da stečajni postupak nad RATARSTVOM d.o.o. Zagreb, Teslina 10 nije otvoren, potrebno je u skladu sa čl. 128. st. 2. SZ-a odrediti ročište radi rasprave o pretpostavkama za otvaranje stečajnog postupka. </w:t>
      </w:r>
    </w:p>
    <w:p w:rsidRDefault="009E6139" w:rsidP="009E6139" w:rsidR="009E6139">
      <w:pPr>
        <w:pStyle w:val="Bezproreda"/>
        <w:jc w:val="both"/>
      </w:pPr>
    </w:p>
    <w:p w:rsidRDefault="009E6139" w:rsidP="009E6139" w:rsidR="009E6139">
      <w:pPr>
        <w:pStyle w:val="Bezproreda"/>
        <w:jc w:val="both"/>
      </w:pPr>
      <w:r>
        <w:tab/>
        <w:t>Budući da je sjedište dužnika RATARSTVO d.o.o. Zagreb na području Trgovačkog suda u Zagrebu, za odlučivanje u stečajnom postupku isključivo je stvarno i mjesno nadležan trgovački sud na čijem se području nalazi sjedište dužnika, dakle, Trgovački sud u Zagrebu.</w:t>
      </w:r>
    </w:p>
    <w:p w:rsidRDefault="009E6139" w:rsidP="009E6139" w:rsidR="009E6139">
      <w:pPr>
        <w:pStyle w:val="Bezproreda"/>
        <w:jc w:val="both"/>
      </w:pPr>
    </w:p>
    <w:p w:rsidRDefault="009E6139" w:rsidP="009E6139" w:rsidR="009E6139">
      <w:pPr>
        <w:pStyle w:val="Bezproreda"/>
        <w:jc w:val="both"/>
      </w:pPr>
      <w:r>
        <w:tab/>
        <w:t xml:space="preserve">Stoga je temeljem čl. 17. st. 1. Zakona o parničnom postupku ("Narodne novine" broj 53/91, 91/92, 112/99, 117/03, 84/08, 123/08, 57/11 i 25/13) u vezi sa čl. 10. SZ-a riješeno kao u izreci. </w:t>
      </w:r>
    </w:p>
    <w:p w:rsidRDefault="009E6139" w:rsidP="009E6139" w:rsidR="009E6139">
      <w:pPr>
        <w:pStyle w:val="Bezproreda"/>
        <w:jc w:val="both"/>
      </w:pPr>
      <w:r>
        <w:t xml:space="preserve"> </w:t>
      </w:r>
      <w:r>
        <w:tab/>
      </w:r>
    </w:p>
    <w:p w:rsidRDefault="009E6139" w:rsidP="009E6139" w:rsidR="009E6139">
      <w:pPr>
        <w:pStyle w:val="Bezproreda"/>
        <w:jc w:val="center"/>
      </w:pPr>
      <w:r>
        <w:t xml:space="preserve">Bjelovar, 30. listopada 2018. </w:t>
      </w:r>
    </w:p>
    <w:p w:rsidRDefault="009E6139" w:rsidP="009E6139" w:rsidR="009E6139">
      <w:pPr>
        <w:pStyle w:val="Bezproreda"/>
        <w:jc w:val="center"/>
      </w:pPr>
    </w:p>
    <w:p w:rsidRDefault="009E6139" w:rsidP="009E6139" w:rsidR="009E6139">
      <w:pPr>
        <w:pStyle w:val="Bezproreda"/>
        <w:jc w:val="both"/>
      </w:pPr>
      <w:r>
        <w:t xml:space="preserve">                                                                                                             S U T K I N J A</w:t>
      </w:r>
    </w:p>
    <w:p w:rsidRDefault="009E6139" w:rsidP="009E6139" w:rsidR="009E6139">
      <w:pPr>
        <w:pStyle w:val="Bezproreda"/>
        <w:jc w:val="both"/>
      </w:pPr>
      <w:r>
        <w:t xml:space="preserve">                                                                                                         SANJANA ZORINC</w:t>
      </w:r>
    </w:p>
    <w:p w:rsidRDefault="009E6139" w:rsidP="009E6139" w:rsidR="009E6139">
      <w:pPr>
        <w:pStyle w:val="Bezproreda"/>
        <w:jc w:val="both"/>
      </w:pPr>
    </w:p>
    <w:p w:rsidRDefault="009E6139" w:rsidP="009E6139" w:rsidR="009E6139">
      <w:pPr>
        <w:pStyle w:val="Bezproreda"/>
        <w:jc w:val="center"/>
      </w:pPr>
      <w:r>
        <w:t>-2-</w:t>
      </w:r>
    </w:p>
    <w:p w:rsidRDefault="009E6139" w:rsidP="009E6139" w:rsidR="009E6139">
      <w:pPr>
        <w:pStyle w:val="Bezproreda"/>
        <w:jc w:val="center"/>
      </w:pPr>
    </w:p>
    <w:p w:rsidRDefault="009E6139" w:rsidP="009E6139" w:rsidR="009E6139">
      <w:pPr>
        <w:pStyle w:val="Bezproreda"/>
        <w:jc w:val="right"/>
      </w:pPr>
      <w:r>
        <w:t>Poslovni broj: 3 St-113/2018-19</w:t>
      </w:r>
    </w:p>
    <w:p w:rsidRDefault="009E6139" w:rsidP="009E6139" w:rsidR="009E6139">
      <w:pPr>
        <w:pStyle w:val="Bezproreda"/>
        <w:jc w:val="right"/>
      </w:pPr>
    </w:p>
    <w:p w:rsidRDefault="009E6139" w:rsidP="009E6139" w:rsidR="009E6139">
      <w:pPr>
        <w:pStyle w:val="Bezproreda"/>
        <w:jc w:val="right"/>
      </w:pPr>
    </w:p>
    <w:p w:rsidRDefault="009E6139" w:rsidP="009E6139" w:rsidR="009E6139">
      <w:pPr>
        <w:pStyle w:val="Bezproreda"/>
        <w:jc w:val="both"/>
      </w:pPr>
    </w:p>
    <w:p w:rsidRDefault="009E6139" w:rsidP="009E6139" w:rsidR="009E6139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E6139" w:rsidP="009E6139" w:rsidR="009E613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E6139" w:rsidP="009E6139" w:rsidR="009E6139">
      <w:pPr>
        <w:pStyle w:val="Bezproreda"/>
      </w:pPr>
      <w:r>
        <w:t>Dna: pun. dužnika – putem pošte</w:t>
      </w:r>
    </w:p>
    <w:p w:rsidRDefault="009E6139" w:rsidP="009E6139" w:rsidR="009E6139">
      <w:pPr>
        <w:pStyle w:val="Bezproreda"/>
      </w:pPr>
      <w:r>
        <w:t xml:space="preserve">         e-oglasna ploča</w:t>
      </w:r>
    </w:p>
    <w:p w:rsidRDefault="009E6139" w:rsidP="009E6139" w:rsidR="009E6139">
      <w:pPr>
        <w:pStyle w:val="Bezproreda"/>
      </w:pPr>
      <w:proofErr w:type="spellStart"/>
      <w:r>
        <w:t>Bj</w:t>
      </w:r>
      <w:proofErr w:type="spellEnd"/>
      <w:r>
        <w:t xml:space="preserve">. 30.10.2018. </w:t>
      </w:r>
    </w:p>
    <w:p w:rsidRDefault="009E6139" w:rsidP="009E6139" w:rsidR="009E6139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139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75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St-113/2018-19</izvorni_sadrzaj>
    <derivirana_varijabla naziv="DomainObject.Oznaka_1">St-113/2018-19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RATARSTVO društvo s ograničenom odgovornošću za poljoprivrednu proizvodnju i trgovinu</izvorni_sadrzaj>
    <derivirana_varijabla naziv="DomainObject.Predmet.StrankaFormated_1">  RATARSTVO društvo s ograničenom odgovornošću za poljoprivrednu proizvodnju i trgovinu</derivirana_varijabla>
  </DomainObject.Predmet.StrankaFormated>
  <DomainObject.Predmet.StrankaFormatedOIB>
    <izvorni_sadrzaj>  RATARSTVO društvo s ograničenom odgovornošću za poljoprivrednu proizvodnju i trgovinu, OIB 39141474711</izvorni_sadrzaj>
    <derivirana_varijabla naziv="DomainObject.Predmet.StrankaFormatedOIB_1">  RATARSTVO društvo s ograničenom odgovornošću za poljoprivrednu proizvodnju i trgovinu, OIB 39141474711</derivirana_varijabla>
  </DomainObject.Predmet.StrankaFormatedOIB>
  <DomainObject.Predmet.StrankaFormatedWithAdress>
    <izvorni_sadrzaj> RATARSTVO društvo s ograničenom odgovornošću za poljoprivrednu proizvodnju i trgovinu, Matice Hrvatske 4/I, 43000 Bjelovar</izvorni_sadrzaj>
    <derivirana_varijabla naziv="DomainObject.Predmet.StrankaFormatedWithAdress_1"> RATARSTVO društvo s ograničenom odgovornošću za poljoprivrednu proizvodnju i trgovinu, Matice Hrvatske 4/I, 43000 Bjelovar</derivirana_varijabla>
  </DomainObject.Predmet.StrankaFormatedWithAdress>
  <DomainObject.Predmet.StrankaFormatedWithAdressOIB>
    <izvorni_sadrzaj> RATARSTVO društvo s ograničenom odgovornošću za poljoprivrednu proizvodnju i trgovinu, OIB 39141474711, Matice Hrvatske 4/I, 43000 Bjelovar</izvorni_sadrzaj>
    <derivirana_varijabla naziv="DomainObject.Predmet.StrankaFormatedWithAdressOIB_1"> RATARSTVO društvo s ograničenom odgovornošću za poljoprivrednu proizvodnju i trgovinu, OIB 39141474711, Matice Hrvatske 4/I, 43000 Bjelovar</derivirana_varijabla>
  </DomainObject.Predmet.StrankaFormatedWithAdressOIB>
  <DomainObject.Predmet.StrankaWithAdress>
    <izvorni_sadrzaj>RATARSTVO društvo s ograničenom odgovornošću za poljoprivrednu proizvodnju i trgovinu Matice Hrvatske 4/I,43000 Bjelovar</izvorni_sadrzaj>
    <derivirana_varijabla naziv="DomainObject.Predmet.StrankaWithAdress_1">RATARSTVO društvo s ograničenom odgovornošću za poljoprivrednu proizvodnju i trgovinu Matice Hrvatske 4/I,43000 Bjelovar</derivirana_varijabla>
  </DomainObject.Predmet.StrankaWithAdress>
  <DomainObject.Predmet.StrankaWithAdressOIB>
    <izvorni_sadrzaj>RATARSTVO društvo s ograničenom odgovornošću za poljoprivrednu proizvodnju i trgovinu, OIB 39141474711, Matice Hrvatske 4/I,43000 Bjelovar</izvorni_sadrzaj>
    <derivirana_varijabla naziv="DomainObject.Predmet.StrankaWithAdressOIB_1">RATARSTVO društvo s ograničenom odgovornošću za poljoprivrednu proizvodnju i trgovinu, OIB 39141474711, Matice Hrvatske 4/I,43000 Bjelovar</derivirana_varijabla>
  </DomainObject.Predmet.StrankaWithAdressOIB>
  <DomainObject.Predmet.StrankaNazivFormated>
    <izvorni_sadrzaj>RATARSTVO društvo s ograničenom odgovornošću za poljoprivrednu proizvodnju i trgovinu</izvorni_sadrzaj>
    <derivirana_varijabla naziv="DomainObject.Predmet.StrankaNazivFormated_1">RATARSTVO društvo s ograničenom odgovornošću za poljoprivrednu proizvodnju i trgovinu</derivirana_varijabla>
  </DomainObject.Predmet.StrankaNazivFormated>
  <DomainObject.Predmet.StrankaNazivFormatedOIB>
    <izvorni_sadrzaj>RATARSTVO društvo s ograničenom odgovornošću za poljoprivrednu proizvodnju i trgovinu, OIB 39141474711</izvorni_sadrzaj>
    <derivirana_varijabla naziv="DomainObject.Predmet.StrankaNazivFormatedOIB_1">RATARSTVO društvo s ograničenom odgovornošću za poljoprivrednu proizvodnju i trgovinu, OIB 39141474711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RATARSTVO društvo s ograničenom odgovornošću za poljoprivrednu proizvodnju i trgovinu</item>
    </izvorni_sadrzaj>
    <derivirana_varijabla naziv="DomainObject.Predmet.StrankaListFormated_1">
      <item>RATARSTVO društvo s ograničenom odgovornošću za poljoprivrednu proizvodnju i trgovinu</item>
    </derivirana_varijabla>
  </DomainObject.Predmet.StrankaListFormated>
  <DomainObject.Predmet.StrankaListFormatedOIB>
    <izvorni_sadrzaj>
      <item>RATARSTVO društvo s ograničenom odgovornošću za poljoprivrednu proizvodnju i trgovinu, OIB 39141474711</item>
    </izvorni_sadrzaj>
    <derivirana_varijabla naziv="DomainObject.Predmet.StrankaListFormatedOIB_1">
      <item>RATARSTVO društvo s ograničenom odgovornošću za poljoprivrednu proizvodnju i trgovinu, OIB 39141474711</item>
    </derivirana_varijabla>
  </DomainObject.Predmet.StrankaListFormatedOIB>
  <DomainObject.Predmet.StrankaListFormatedWithAdress>
    <izvorni_sadrzaj>
      <item>RATARSTVO društvo s ograničenom odgovornošću za poljoprivrednu proizvodnju i trgovinu, Matice Hrvatske 4/I, 43000 Bjelovar</item>
    </izvorni_sadrzaj>
    <derivirana_varijabla naziv="DomainObject.Predmet.StrankaListFormatedWithAdress_1">
      <item>RATARSTVO društvo s ograničenom odgovornošću za poljoprivrednu proizvodnju i trgovinu, Matice Hrvatske 4/I, 43000 Bjelovar</item>
    </derivirana_varijabla>
  </DomainObject.Predmet.StrankaListFormatedWithAdress>
  <DomainObject.Predmet.StrankaListFormatedWithAdressOIB>
    <izvorni_sadrzaj>
      <item>RATARSTVO društvo s ograničenom odgovornošću za poljoprivrednu proizvodnju i trgovinu, OIB 39141474711, Matice Hrvatske 4/I, 43000 Bjelovar</item>
    </izvorni_sadrzaj>
    <derivirana_varijabla naziv="DomainObject.Predmet.StrankaListFormatedWithAdressOIB_1">
      <item>RATARSTVO društvo s ograničenom odgovornošću za poljoprivrednu proizvodnju i trgovinu, OIB 39141474711, Matice Hrvatske 4/I, 43000 Bjelovar</item>
    </derivirana_varijabla>
  </DomainObject.Predmet.StrankaListFormatedWithAdressOIB>
  <DomainObject.Predmet.StrankaListNazivFormated>
    <izvorni_sadrzaj>
      <item>RATARSTVO društvo s ograničenom odgovornošću za poljoprivrednu proizvodnju i trgovinu</item>
    </izvorni_sadrzaj>
    <derivirana_varijabla naziv="DomainObject.Predmet.StrankaListNazivFormated_1">
      <item>RATARSTVO društvo s ograničenom odgovornošću za poljoprivrednu proizvodnju i trgovinu</item>
    </derivirana_varijabla>
  </DomainObject.Predmet.StrankaListNazivFormated>
  <DomainObject.Predmet.StrankaListNazivFormatedOIB>
    <izvorni_sadrzaj>
      <item>RATARSTVO društvo s ograničenom odgovornošću za poljoprivrednu proizvodnju i trgovinu, OIB 39141474711</item>
    </izvorni_sadrzaj>
    <derivirana_varijabla naziv="DomainObject.Predmet.StrankaListNazivFormatedOIB_1">
      <item>RATARSTVO društvo s ograničenom odgovornošću za poljoprivrednu proizvodnju i trgovinu, OIB 39141474711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  <item>ZOU IVAN ŽUPAN I MELITA BABIĆ</item>
    </izvorni_sadrzaj>
    <derivirana_varijabla naziv="DomainObject.Predmet.OstaliListFormated_1">
      <item>Pavao Mrkonjić, odvjetnik</item>
      <item>ZOU IVAN ŽUPAN I MELITA BABIĆ</item>
    </derivirana_varijabla>
  </DomainObject.Predmet.OstaliListFormated>
  <DomainObject.Predmet.OstaliListFormatedOIB>
    <izvorni_sadrzaj>
      <item>Pavao Mrkonjić, odvjetnik, OIB 50443048410</item>
      <item>ZOU IVAN ŽUPAN I MELITA BABIĆ, OIB 96506192882</item>
    </izvorni_sadrzaj>
    <derivirana_varijabla naziv="DomainObject.Predmet.OstaliListFormatedOIB_1">
      <item>Pavao Mrkonjić, odvjetnik, OIB 50443048410</item>
      <item>ZOU IVAN ŽUPAN I MELITA BABIĆ, OIB 96506192882</item>
    </derivirana_varijabla>
  </DomainObject.Predmet.OstaliListFormatedOIB>
  <DomainObject.Predmet.OstaliListFormatedWithAdress>
    <izvorni_sadrzaj>
      <item>Pavao Mrkonjić, odvjetnik, Ante Topić Mimare 24, 10000 Zagreb</item>
      <item>ZOU IVAN ŽUPAN I MELITA BABIĆ, Teslina 10, 10000 Zagreb</item>
    </izvorni_sadrzaj>
    <derivirana_varijabla naziv="DomainObject.Predmet.OstaliListFormatedWithAdress_1">
      <item>Pavao Mrkonjić, odvjetnik, Ante Topić Mimare 24, 10000 Zagreb</item>
      <item>ZOU IVAN ŽUPAN I MELITA BABIĆ, Teslina 10, 10000 Zagreb</item>
    </derivirana_varijabla>
  </DomainObject.Predmet.OstaliListFormatedWithAdress>
  <DomainObject.Predmet.OstaliListFormatedWithAdressOIB>
    <izvorni_sadrzaj>
      <item>Pavao Mrkonjić, odvjetnik, OIB 50443048410, Ante Topić Mimare 24, 10000 Zagreb</item>
      <item>ZOU IVAN ŽUPAN I MELITA BABIĆ, OIB 96506192882, Teslina 10, 10000 Zagreb</item>
    </izvorni_sadrzaj>
    <derivirana_varijabla naziv="DomainObject.Predmet.OstaliListFormatedWithAdressOIB_1">
      <item>Pavao Mrkonjić, odvjetnik, OIB 50443048410, Ante Topić Mimare 24,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Pavao Mrkonjić, odvjetnik</item>
      <item>ZOU IVAN ŽUPAN I MELITA BABIĆ</item>
    </izvorni_sadrzaj>
    <derivirana_varijabla naziv="DomainObject.Predmet.OstaliListNazivFormated_1">
      <item>Pavao Mrkonjić, odvjetnik</item>
      <item>ZOU IVAN ŽUPAN I MELITA BABIĆ</item>
    </derivirana_varijabla>
  </DomainObject.Predmet.OstaliListNazivFormated>
  <DomainObject.Predmet.OstaliListNazivFormatedOIB>
    <izvorni_sadrzaj>
      <item>Pavao Mrkonjić, odvjetnik, OIB 50443048410</item>
      <item>ZOU IVAN ŽUPAN I MELITA BABIĆ, OIB 96506192882</item>
    </izvorni_sadrzaj>
    <derivirana_varijabla naziv="DomainObject.Predmet.OstaliListNazivFormatedOIB_1">
      <item>Pavao Mrkonjić, odvjetnik, OIB 50443048410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St-113/2018-19</izvorni_sadrzaj>
    <derivirana_varijabla naziv="DomainObject.PoslovniBrojDokumenta_1">St-113/2018-19</derivirana_varijabla>
  </DomainObject.PoslovniBrojDokumenta>
  <DomainObject.Predmet.StrankaIDrugi>
    <izvorni_sadrzaj>RATARSTVO društvo s ograničenom odgovornošću za poljoprivrednu proizvodnju i trgovinu</izvorni_sadrzaj>
    <derivirana_varijabla naziv="DomainObject.Predmet.StrankaIDrugi_1">RATARSTVO društvo s ograničenom odgovornošću za poljoprivrednu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RATARSTVO društvo s ograničenom odgovornošću za poljoprivrednu proizvodnju i trgovinu, OIB 39141474711, Matice Hrvatske 4/I, 43000 Bjelovar</izvorni_sadrzaj>
    <derivirana_varijabla naziv="DomainObject.Predmet.StrankaIDrugiAdressOIB_1">RATARSTVO društvo s ograničenom odgovornošću za poljoprivrednu proizvodnju i trgovinu, OIB 39141474711,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Pavao Mrkonjić, odvjetnik</item>
      <item>RATARSTVO društvo s ograničenom odgovornošću za poljoprivrednu proizvodnju i trgovinu</item>
      <item>ZOU IVAN ŽUPAN I MELITA BABIĆ</item>
    </izvorni_sadrzaj>
    <derivirana_varijabla naziv="DomainObject.Predmet.SudioniciListNaziv_1">
      <item>Pavao Mrkonjić, odvjetnik</item>
      <item>RATARSTVO društvo s ograničenom odgovornošću za poljoprivrednu proizvodnju i trgovinu</item>
      <item>ZOU IVAN ŽUPAN I MELITA BABIĆ</item>
    </derivirana_varijabla>
  </DomainObject.Predmet.SudioniciListNaziv>
  <DomainObject.Predmet.SudioniciListAdressOIB>
    <izvorni_sadrzaj>
      <item>Pavao Mrkonjić, odvjetnik, OIB 50443048410, Ante Topić Mimare 24,10000 Zagreb</item>
      <item>RATARSTVO društvo s ograničenom odgovornošću za poljoprivrednu proizvodnju i trgovinu, OIB 39141474711, Matice Hrvatske 4/I,43000 Bjelovar</item>
      <item>ZOU IVAN ŽUPAN I MELITA BABIĆ, OIB 96506192882, Teslina 10,10000 Zagreb</item>
    </izvorni_sadrzaj>
    <derivirana_varijabla naziv="DomainObject.Predmet.SudioniciListAdressOIB_1">
      <item>Pavao Mrkonjić, odvjetnik, OIB 50443048410, Ante Topić Mimare 24,10000 Zagreb</item>
      <item>RATARSTVO društvo s ograničenom odgovornošću za poljoprivrednu proizvodnju i trgovinu, OIB 39141474711, Matice Hrvatske 4/I,43000 Bjelovar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BA868-1A9F-463E-8AC0-7868701217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2051</properties:Characters>
  <properties:Lines>61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2018-10-30T09:02:00Z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St-113/2018-19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