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1818a" w14:paraId="df1818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8E3DB0">
        <w:rPr>
          <w:lang w:val="hr-HR"/>
        </w:rPr>
        <w:t>15</w:t>
      </w:r>
      <w:r w:rsidR="00B24E12">
        <w:rPr>
          <w:lang w:val="hr-HR"/>
        </w:rPr>
        <w:t>7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E2EE0">
        <w:rPr>
          <w:lang w:val="hr-HR"/>
        </w:rPr>
        <w:t>DABAR društvo s ograničenom odgovornošću za</w:t>
      </w:r>
      <w:r w:rsidR="00230CD2">
        <w:rPr>
          <w:lang w:val="hr-HR"/>
        </w:rPr>
        <w:t xml:space="preserve"> trgovinu i usluge, </w:t>
      </w:r>
      <w:r w:rsidR="00BE2EE0">
        <w:rPr>
          <w:lang w:val="hr-HR"/>
        </w:rPr>
        <w:t>Bjelovar, Mlinovac 63</w:t>
      </w:r>
      <w:r w:rsidR="00230CD2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BE2EE0">
        <w:rPr>
          <w:lang w:val="hr-HR"/>
        </w:rPr>
        <w:t>12627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BE2EE0">
        <w:rPr>
          <w:lang w:val="hr-HR"/>
        </w:rPr>
        <w:t>86734826676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FB7F79">
        <w:rPr>
          <w:lang w:val="hr-HR"/>
        </w:rPr>
        <w:t>15</w:t>
      </w:r>
      <w:r w:rsidR="00BE2EE0">
        <w:rPr>
          <w:lang w:val="hr-HR"/>
        </w:rPr>
        <w:t>7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32457F">
        <w:rPr>
          <w:lang w:val="hr-HR"/>
        </w:rPr>
        <w:t>1.175.209,00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32457F">
        <w:rPr>
          <w:lang w:val="hr-HR"/>
        </w:rPr>
        <w:t>Željko Martinović, Bjelovar, Mlinovac 63,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32457F">
        <w:rPr>
          <w:lang w:val="hr-HR"/>
        </w:rPr>
        <w:t>37070855001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10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10.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7E27E0" w:rsidP="008259B1" w:rsidR="007E27E0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p w:rsidRDefault="007E27E0" w:rsidP="008259B1" w:rsidR="007E27E0" w:rsidRPr="00D36E21">
      <w:pPr>
        <w:rPr>
          <w:rFonts w:cs="Arial" w:hAnsi="Arial" w:ascii="Arial"/>
          <w:noProof/>
          <w:lang w:val="hr-HR"/>
        </w:rPr>
      </w:pPr>
    </w:p>
    <w:sectPr w:rsidR="007E27E0" w:rsidRPr="00D36E2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35F" w:rsidR="0048535F">
      <w:r>
        <w:separator/>
      </w:r>
    </w:p>
  </w:endnote>
  <w:endnote w:id="0" w:type="continuationSeparator">
    <w:p w:rsidRDefault="0048535F" w:rsidR="004853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35F" w:rsidR="0048535F">
      <w:r>
        <w:separator/>
      </w:r>
    </w:p>
  </w:footnote>
  <w:footnote w:id="0" w:type="continuationSeparator">
    <w:p w:rsidRDefault="0048535F" w:rsidR="004853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41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84DF0"/>
    <w:rsid w:val="00230CD2"/>
    <w:rsid w:val="0032457F"/>
    <w:rsid w:val="004629E7"/>
    <w:rsid w:val="0048535F"/>
    <w:rsid w:val="0052619D"/>
    <w:rsid w:val="00617995"/>
    <w:rsid w:val="00674F9D"/>
    <w:rsid w:val="006767EE"/>
    <w:rsid w:val="006B32F7"/>
    <w:rsid w:val="007E27E0"/>
    <w:rsid w:val="008259B1"/>
    <w:rsid w:val="00831DA7"/>
    <w:rsid w:val="008A217A"/>
    <w:rsid w:val="008E3DB0"/>
    <w:rsid w:val="0097587E"/>
    <w:rsid w:val="009F1B25"/>
    <w:rsid w:val="00A341FB"/>
    <w:rsid w:val="00A475FF"/>
    <w:rsid w:val="00AB4255"/>
    <w:rsid w:val="00B24E12"/>
    <w:rsid w:val="00B53C1D"/>
    <w:rsid w:val="00B7583B"/>
    <w:rsid w:val="00BE2EE0"/>
    <w:rsid w:val="00CA6057"/>
    <w:rsid w:val="00CD08D1"/>
    <w:rsid w:val="00CD6B0C"/>
    <w:rsid w:val="00D81A66"/>
    <w:rsid w:val="00DC7979"/>
    <w:rsid w:val="00E97333"/>
    <w:rsid w:val="00EC2C0D"/>
    <w:rsid w:val="00F12ADC"/>
    <w:rsid w:val="00F178C7"/>
    <w:rsid w:val="00F7033E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34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1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1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1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1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34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1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1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1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1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St-157/2015-2</izvorni_sadrzaj>
    <derivirana_varijabla naziv="DomainObject.Oznaka_1">St-157/2015-2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St-157/2015</izvorni_sadrzaj>
    <derivirana_varijabla naziv="DomainObject.Predmet.OznakaBroj_1">St-157/2015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DABAR društvo s ograničenom odgovornošću za trgovinu i usluge, Bjelovar</izvorni_sadrzaj>
    <derivirana_varijabla naziv="DomainObject.Predmet.ProtustrankaFormated_1">  DABAR društvo s ograničenom odgovornošću za trgovinu i usluge, Bjelovar</derivirana_varijabla>
  </DomainObject.Predmet.ProtustrankaFormated>
  <DomainObject.Predmet.ProtustrankaFormatedOIB>
    <izvorni_sadrzaj>  DABAR društvo s ograničenom odgovornošću za trgovinu i usluge, Bjelovar, OIB 86734826676</izvorni_sadrzaj>
    <derivirana_varijabla naziv="DomainObject.Predmet.ProtustrankaFormatedOIB_1">  DABAR društvo s ograničenom odgovornošću za trgovinu i usluge, Bjelovar, OIB 86734826676</derivirana_varijabla>
  </DomainObject.Predmet.ProtustrankaFormatedOIB>
  <DomainObject.Predmet.ProtustrankaFormatedWithAdress>
    <izvorni_sadrzaj> DABAR društvo s ograničenom odgovornošću za trgovinu i usluge, Bjelovar, Mlinovac 63, 43000 Bjelovar</izvorni_sadrzaj>
    <derivirana_varijabla naziv="DomainObject.Predmet.ProtustrankaFormatedWithAdress_1"> DABAR društvo s ograničenom odgovornošću za trgovinu i usluge, Bjelovar, Mlinovac 63, 43000 Bjelovar</derivirana_varijabla>
  </DomainObject.Predmet.ProtustrankaFormatedWithAdress>
  <DomainObject.Predmet.ProtustrankaFormatedWithAdressOIB>
    <izvorni_sadrzaj> DABAR društvo s ograničenom odgovornošću za trgovinu i usluge, Bjelovar, OIB 86734826676, Mlinovac 63, 43000 Bjelovar</izvorni_sadrzaj>
    <derivirana_varijabla naziv="DomainObject.Predmet.ProtustrankaFormatedWithAdressOIB_1"> DABAR društvo s ograničenom odgovornošću za trgovinu i usluge, Bjelovar, OIB 86734826676, Mlinovac 63, 43000 Bjelovar</derivirana_varijabla>
  </DomainObject.Predmet.ProtustrankaFormatedWithAdressOIB>
  <DomainObject.Predmet.ProtustrankaWithAdress>
    <izvorni_sadrzaj>DABAR društvo s ograničenom odgovornošću za trgovinu i usluge, Bjelovar Mlinovac 63, 43000 Bjelovar</izvorni_sadrzaj>
    <derivirana_varijabla naziv="DomainObject.Predmet.ProtustrankaWithAdress_1">DABAR društvo s ograničenom odgovornošću za trgovinu i usluge, Bjelovar Mlinovac 63, 43000 Bjelovar</derivirana_varijabla>
  </DomainObject.Predmet.ProtustrankaWithAdress>
  <DomainObject.Predmet.ProtustrankaWithAdressOIB>
    <izvorni_sadrzaj>DABAR društvo s ograničenom odgovornošću za trgovinu i usluge, Bjelovar, OIB 86734826676, Mlinovac 63, 43000 Bjelovar</izvorni_sadrzaj>
    <derivirana_varijabla naziv="DomainObject.Predmet.ProtustrankaWithAdressOIB_1">DABAR društvo s ograničenom odgovornošću za trgovinu i usluge, Bjelovar, OIB 86734826676, Mlinovac 63, 43000 Bjelovar</derivirana_varijabla>
  </DomainObject.Predmet.ProtustrankaWithAdressOIB>
  <DomainObject.Predmet.ProtustrankaNazivFormated>
    <izvorni_sadrzaj>DABAR društvo s ograničenom odgovornošću za trgovinu i usluge, Bjelovar</izvorni_sadrzaj>
    <derivirana_varijabla naziv="DomainObject.Predmet.ProtustrankaNazivFormated_1">DABAR društvo s ograničenom odgovornošću za trgovinu i usluge, Bjelovar</derivirana_varijabla>
  </DomainObject.Predmet.ProtustrankaNazivFormated>
  <DomainObject.Predmet.ProtustrankaNazivFormatedOIB>
    <izvorni_sadrzaj>DABAR društvo s ograničenom odgovornošću za trgovinu i usluge, Bjelovar, OIB 86734826676</izvorni_sadrzaj>
    <derivirana_varijabla naziv="DomainObject.Predmet.ProtustrankaNazivFormatedOIB_1">DABAR društvo s ograničenom odgovornošću za trgovinu i usluge, Bjelovar, OIB 86734826676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DABAR društvo s ograničenom odgovornošću za trgovinu i usluge, Bjelovar</item>
    </izvorni_sadrzaj>
    <derivirana_varijabla naziv="DomainObject.Predmet.ProtuStrankaListFormated_1">
      <item>DABAR društvo s ograničenom odgovornošću za trgovinu i usluge, Bjelovar</item>
    </derivirana_varijabla>
  </DomainObject.Predmet.ProtuStrankaListFormated>
  <DomainObject.Predmet.ProtuStrankaListFormatedOIB>
    <izvorni_sadrzaj>
      <item>DABAR društvo s ograničenom odgovornošću za trgovinu i usluge, Bjelovar, OIB 86734826676</item>
    </izvorni_sadrzaj>
    <derivirana_varijabla naziv="DomainObject.Predmet.ProtuStrankaListFormatedOIB_1">
      <item>DABAR društvo s ograničenom odgovornošću za trgovinu i usluge, Bjelovar, OIB 86734826676</item>
    </derivirana_varijabla>
  </DomainObject.Predmet.ProtuStrankaListFormatedOIB>
  <DomainObject.Predmet.ProtuStrankaListFormatedWithAdress>
    <izvorni_sadrzaj>
      <item>DABAR društvo s ograničenom odgovornošću za trgovinu i usluge, Bjelovar, Mlinovac 63, 43000 Bjelovar</item>
    </izvorni_sadrzaj>
    <derivirana_varijabla naziv="DomainObject.Predmet.ProtuStrankaListFormatedWithAdress_1">
      <item>DABAR društvo s ograničenom odgovornošću za trgovinu i usluge, Bjelovar, Mlinovac 63, 43000 Bjelovar</item>
    </derivirana_varijabla>
  </DomainObject.Predmet.ProtuStrankaListFormatedWithAdress>
  <DomainObject.Predmet.ProtuStrankaListFormatedWithAdressOIB>
    <izvorni_sadrzaj>
      <item>DABAR društvo s ograničenom odgovornošću za trgovinu i usluge, Bjelovar, OIB 86734826676, Mlinovac 63, 43000 Bjelovar</item>
    </izvorni_sadrzaj>
    <derivirana_varijabla naziv="DomainObject.Predmet.ProtuStrankaListFormatedWithAdressOIB_1">
      <item>DABAR društvo s ograničenom odgovornošću za trgovinu i usluge, Bjelovar, OIB 86734826676, Mlinovac 63, 43000 Bjelovar</item>
    </derivirana_varijabla>
  </DomainObject.Predmet.ProtuStrankaListFormatedWithAdressOIB>
  <DomainObject.Predmet.ProtuStrankaListNazivFormated>
    <izvorni_sadrzaj>
      <item>DABAR društvo s ograničenom odgovornošću za trgovinu i usluge, Bjelovar</item>
    </izvorni_sadrzaj>
    <derivirana_varijabla naziv="DomainObject.Predmet.ProtuStrankaListNazivFormated_1">
      <item>DABAR društvo s ograničenom odgovornošću za trgovinu i usluge, Bjelovar</item>
    </derivirana_varijabla>
  </DomainObject.Predmet.ProtuStrankaListNazivFormated>
  <DomainObject.Predmet.ProtuStrankaListNazivFormatedOIB>
    <izvorni_sadrzaj>
      <item>DABAR društvo s ograničenom odgovornošću za trgovinu i usluge, Bjelovar, OIB 86734826676</item>
    </izvorni_sadrzaj>
    <derivirana_varijabla naziv="DomainObject.Predmet.ProtuStrankaListNazivFormatedOIB_1">
      <item>DABAR društvo s ograničenom odgovornošću za trgovinu i usluge, Bjelovar, OIB 86734826676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>St-157/2015-2</izvorni_sadrzaj>
    <derivirana_varijabla naziv="DomainObject.PoslovniBrojDokumenta_1">St-157/2015-2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DABAR društvo s ograničenom odgovornošću za trgovinu i usluge, Bjelovar</izvorni_sadrzaj>
    <derivirana_varijabla naziv="DomainObject.Predmet.ProtustrankaIDrugi_1">DABAR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DABAR društvo s ograničenom odgovornošću za trgovinu i usluge, Bjelovar, OIB 86734826676, Mlinovac 63, 43000 Bjelovar</izvorni_sadrzaj>
    <derivirana_varijabla naziv="DomainObject.Predmet.ProtustrankaIDrugiAdressOIB_1">DABAR društvo s ograničenom odgovornošću za trgovinu i usluge, Bjelovar, OIB 86734826676, Mlinovac 63,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DABAR društvo s ograničenom odgovornošću za trgovinu i usluge, Bjelovar</item>
    </izvorni_sadrzaj>
    <derivirana_varijabla naziv="DomainObject.Predmet.SudioniciListNaziv_1">
      <item>FINA, RC ZAGREB, Podružnica Bjelovar</item>
      <item>DABAR društvo s ograničenom odgovornošću za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DABAR društvo s ograničenom odgovornošću za trgovinu i usluge, Bjelovar, OIB 86734826676, Mlinovac 63,43000 Bjelovar</item>
    </izvorni_sadrzaj>
    <derivirana_varijabla naziv="DomainObject.Predmet.SudioniciListAdressOIB_1">
      <item>FINA, RC ZAGREB, Podružnica Bjelovar, OIB 85821130368, F. Supila 4,43000 Bjelovar</item>
      <item>DABAR društvo s ograničenom odgovornošću za trgovinu i usluge, Bjelovar, OIB 86734826676, Mlinovac 63,43000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86734826676</item>
    </izvorni_sadrzaj>
    <derivirana_varijabla naziv="DomainObject.Predmet.SudioniciListNazivOIB_1">
      <item>, OIB 85821130368</item>
      <item>, OIB 86734826676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309</properties:Words>
  <properties:Characters>1736</properties:Characters>
  <properties:Lines>53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2015-11-10T11:45:00Z</dcterms:created>
  <dc:creator>ssabljic</dc:creator>
  <cp:lastModifiedBy>Suzana Sabljić</cp:lastModifiedBy>
  <cp:lastPrinted>2015-11-10T11:41:00Z</cp:lastPrinted>
  <dcterms:modified xmlns:xsi="http://www.w3.org/2001/XMLSchema-instance" xsi:type="dcterms:W3CDTF">2015-11-10T11:49:00Z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