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84e7" w14:paraId="aa284e7" w:rsidRDefault="006B10C1" w:rsidR="006B10C1" w:rsidRPr="006B10C1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proofErr w:type="gramStart"/>
      <w:r w:rsidRPr="006B10C1">
        <w:rPr>
          <w:rFonts w:hAnsi="Times New Roman" w:ascii="Times New Roman"/>
          <w:b/>
          <w:sz w:val="24"/>
          <w:szCs w:val="24"/>
        </w:rPr>
        <w:t>1.St</w:t>
      </w:r>
      <w:proofErr w:type="gramEnd"/>
      <w:r w:rsidRPr="006B10C1">
        <w:rPr>
          <w:rFonts w:hAnsi="Times New Roman" w:ascii="Times New Roman"/>
          <w:b/>
          <w:sz w:val="24"/>
          <w:szCs w:val="24"/>
        </w:rPr>
        <w:t>-544/2017</w:t>
      </w:r>
    </w:p>
    <w:p w:rsidRDefault="006B10C1" w:rsidR="006B10C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0C1" w:rsidR="006B10C1">
      <w:pPr>
        <w:rPr>
          <w:rFonts w:hAnsi="Times New Roman" w:ascii="Times New Roman"/>
          <w:sz w:val="24"/>
          <w:szCs w:val="24"/>
        </w:rPr>
      </w:pPr>
    </w:p>
    <w:p w:rsidRDefault="006B10C1" w:rsidR="006B10C1" w:rsidRPr="006B10C1">
      <w:pPr>
        <w:rPr>
          <w:rFonts w:hAnsi="Times New Roman" w:ascii="Times New Roman"/>
          <w:b/>
          <w:sz w:val="24"/>
          <w:szCs w:val="24"/>
        </w:rPr>
      </w:pPr>
      <w:r w:rsidRPr="006B10C1">
        <w:rPr>
          <w:rFonts w:hAnsi="Times New Roman" w:ascii="Times New Roman"/>
          <w:b/>
          <w:sz w:val="24"/>
          <w:szCs w:val="24"/>
        </w:rPr>
        <w:t>REPUBLIKA HRVATSKA</w:t>
      </w:r>
    </w:p>
    <w:p w:rsidRDefault="006B10C1" w:rsidR="006B10C1" w:rsidRPr="006B10C1">
      <w:pPr>
        <w:rPr>
          <w:rFonts w:hAnsi="Times New Roman" w:ascii="Times New Roman"/>
          <w:b/>
          <w:sz w:val="24"/>
          <w:szCs w:val="24"/>
        </w:rPr>
      </w:pPr>
      <w:r w:rsidRPr="006B10C1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6B10C1" w:rsidR="006B10C1" w:rsidRPr="006B10C1">
      <w:pPr>
        <w:rPr>
          <w:rFonts w:hAnsi="Times New Roman" w:ascii="Times New Roman"/>
          <w:b/>
          <w:sz w:val="24"/>
          <w:szCs w:val="24"/>
        </w:rPr>
      </w:pPr>
      <w:r w:rsidRPr="006B10C1">
        <w:rPr>
          <w:rFonts w:hAnsi="Times New Roman" w:ascii="Times New Roman"/>
          <w:b/>
          <w:sz w:val="24"/>
          <w:szCs w:val="24"/>
        </w:rPr>
        <w:t xml:space="preserve">Split, </w:t>
      </w:r>
      <w:proofErr w:type="spellStart"/>
      <w:r w:rsidRPr="006B10C1">
        <w:rPr>
          <w:rFonts w:hAnsi="Times New Roman" w:ascii="Times New Roman"/>
          <w:b/>
          <w:sz w:val="24"/>
          <w:szCs w:val="24"/>
        </w:rPr>
        <w:t>Sukoišanska</w:t>
      </w:r>
      <w:proofErr w:type="spellEnd"/>
      <w:r w:rsidRPr="006B10C1">
        <w:rPr>
          <w:rFonts w:hAnsi="Times New Roman" w:ascii="Times New Roman"/>
          <w:b/>
          <w:sz w:val="24"/>
          <w:szCs w:val="24"/>
        </w:rPr>
        <w:t xml:space="preserve"> 6 </w:t>
      </w:r>
    </w:p>
    <w:p w:rsidRDefault="006B10C1" w:rsidP="006B10C1" w:rsidR="006B10C1" w:rsidRPr="006B10C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6B10C1" w:rsidP="006B10C1" w:rsidR="006B10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B10C1" w:rsidP="006B10C1" w:rsidR="006B10C1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6B10C1" w:rsidP="006B10C1" w:rsidR="006B10C1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6B10C1" w:rsidP="006B10C1" w:rsidR="006B10C1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6B10C1" w:rsidP="006B10C1" w:rsidR="006B10C1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6B10C1" w:rsidP="006B10C1" w:rsidR="006B10C1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REPUBLIKE HRVATSKE,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zastupa</w:t>
      </w:r>
      <w:proofErr w:type="spellEnd"/>
      <w:r>
        <w:t xml:space="preserve"> </w:t>
      </w: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HISTRIA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iznajmljivanje</w:t>
      </w:r>
      <w:proofErr w:type="spellEnd"/>
      <w:r>
        <w:t xml:space="preserve"> </w:t>
      </w:r>
      <w:proofErr w:type="spellStart"/>
      <w:r>
        <w:t>plovnih</w:t>
      </w:r>
      <w:proofErr w:type="spellEnd"/>
      <w:r>
        <w:t xml:space="preserve"> </w:t>
      </w:r>
      <w:proofErr w:type="spellStart"/>
      <w:r>
        <w:t>prijevoznih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, OIB: 99408447856, </w:t>
      </w:r>
      <w:proofErr w:type="spellStart"/>
      <w:r>
        <w:t>A.B.Šimića</w:t>
      </w:r>
      <w:proofErr w:type="spellEnd"/>
      <w:r>
        <w:t xml:space="preserve"> 17., Split,  dana 8. </w:t>
      </w:r>
      <w:proofErr w:type="spellStart"/>
      <w:proofErr w:type="gramStart"/>
      <w:r>
        <w:t>svibnja</w:t>
      </w:r>
      <w:proofErr w:type="spellEnd"/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6B10C1" w:rsidP="006B10C1" w:rsidR="006B10C1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6B10C1" w:rsidP="006B10C1" w:rsidR="006B10C1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977B5" w:rsidR="00823769" w:rsidRPr="006B10C1">
      <w:pPr>
        <w:rPr>
          <w:rFonts w:hAnsi="Times New Roman" w:ascii="Times New Roman"/>
          <w:sz w:val="24"/>
          <w:szCs w:val="24"/>
        </w:rPr>
      </w:pPr>
    </w:p>
    <w:p w:rsidRDefault="006B10C1" w:rsidP="006B10C1" w:rsidR="006B10C1" w:rsidRPr="001674D5">
      <w:pPr>
        <w:ind w:firstLine="708"/>
        <w:rPr>
          <w:rFonts w:hAnsi="Times New Roman" w:ascii="Times New Roman"/>
          <w:sz w:val="24"/>
          <w:szCs w:val="24"/>
          <w:lang w:val="hr-HR"/>
        </w:rPr>
      </w:pPr>
      <w:r w:rsidRPr="006B10C1">
        <w:rPr>
          <w:rFonts w:hAnsi="Times New Roman" w:ascii="Times New Roman"/>
          <w:sz w:val="24"/>
          <w:szCs w:val="24"/>
          <w:lang w:val="hr-HR"/>
        </w:rPr>
        <w:t xml:space="preserve">Odbacuje se prijedlog predlagatelja - vjerovnika </w:t>
      </w:r>
      <w:r w:rsidRPr="006B10C1">
        <w:rPr>
          <w:rFonts w:hAnsi="Times New Roman" w:ascii="Times New Roman"/>
          <w:sz w:val="24"/>
          <w:szCs w:val="24"/>
        </w:rPr>
        <w:t xml:space="preserve">REPUBLIKE HRVATSKE, </w:t>
      </w:r>
      <w:proofErr w:type="spellStart"/>
      <w:r w:rsidRPr="006B10C1">
        <w:rPr>
          <w:rFonts w:hAnsi="Times New Roman" w:ascii="Times New Roman"/>
          <w:sz w:val="24"/>
          <w:szCs w:val="24"/>
        </w:rPr>
        <w:t>Ministarstva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financija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6B10C1">
        <w:rPr>
          <w:rFonts w:hAnsi="Times New Roman" w:ascii="Times New Roman"/>
          <w:sz w:val="24"/>
          <w:szCs w:val="24"/>
        </w:rPr>
        <w:t>koje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zastupa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Županijsko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državno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odvjetništvo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6B10C1">
        <w:rPr>
          <w:rFonts w:hAnsi="Times New Roman" w:ascii="Times New Roman"/>
          <w:sz w:val="24"/>
          <w:szCs w:val="24"/>
        </w:rPr>
        <w:t>Splitu</w:t>
      </w:r>
      <w:proofErr w:type="spellEnd"/>
      <w:r w:rsidRPr="006B10C1">
        <w:rPr>
          <w:rFonts w:hAnsi="Times New Roman" w:ascii="Times New Roman"/>
          <w:sz w:val="24"/>
          <w:szCs w:val="24"/>
          <w:lang w:val="hr-HR"/>
        </w:rPr>
        <w:t xml:space="preserve">  , za otvaranje stečajnog postupka nad dužnikom </w:t>
      </w:r>
      <w:r w:rsidRPr="006B10C1">
        <w:rPr>
          <w:rFonts w:hAnsi="Times New Roman" w:ascii="Times New Roman"/>
          <w:sz w:val="24"/>
          <w:szCs w:val="24"/>
        </w:rPr>
        <w:t xml:space="preserve">HISTRIA </w:t>
      </w:r>
      <w:proofErr w:type="spellStart"/>
      <w:r w:rsidRPr="006B10C1">
        <w:rPr>
          <w:rFonts w:hAnsi="Times New Roman" w:ascii="Times New Roman"/>
          <w:sz w:val="24"/>
          <w:szCs w:val="24"/>
        </w:rPr>
        <w:t>d.o.o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6B10C1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iznajmljivanje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plovnih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prijevoznih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B10C1">
        <w:rPr>
          <w:rFonts w:hAnsi="Times New Roman" w:ascii="Times New Roman"/>
          <w:sz w:val="24"/>
          <w:szCs w:val="24"/>
        </w:rPr>
        <w:t>sredstava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, OIB: 99408447856, </w:t>
      </w:r>
      <w:proofErr w:type="spellStart"/>
      <w:r w:rsidRPr="006B10C1">
        <w:rPr>
          <w:rFonts w:hAnsi="Times New Roman" w:ascii="Times New Roman"/>
          <w:sz w:val="24"/>
          <w:szCs w:val="24"/>
        </w:rPr>
        <w:t>A.B.Šimića</w:t>
      </w:r>
      <w:proofErr w:type="spellEnd"/>
      <w:r w:rsidRPr="006B10C1">
        <w:rPr>
          <w:rFonts w:hAnsi="Times New Roman" w:ascii="Times New Roman"/>
          <w:sz w:val="24"/>
          <w:szCs w:val="24"/>
        </w:rPr>
        <w:t xml:space="preserve"> 17.</w:t>
      </w:r>
      <w:r w:rsidR="001674D5">
        <w:rPr>
          <w:rFonts w:hAnsi="Times New Roman" w:ascii="Times New Roman"/>
          <w:sz w:val="24"/>
          <w:szCs w:val="24"/>
        </w:rPr>
        <w:t>,</w:t>
      </w:r>
      <w:r w:rsidRPr="006B10C1">
        <w:rPr>
          <w:rFonts w:hAnsi="Times New Roman" w:ascii="Times New Roman"/>
          <w:sz w:val="24"/>
          <w:szCs w:val="24"/>
        </w:rPr>
        <w:t xml:space="preserve"> </w:t>
      </w:r>
      <w:r w:rsidR="001674D5" w:rsidRPr="001674D5">
        <w:rPr>
          <w:rFonts w:hAnsi="Times New Roman" w:ascii="Times New Roman"/>
          <w:sz w:val="24"/>
          <w:szCs w:val="24"/>
        </w:rPr>
        <w:t>Split</w:t>
      </w:r>
      <w:r w:rsidR="001674D5">
        <w:rPr>
          <w:rFonts w:hAnsi="Times New Roman" w:ascii="Times New Roman"/>
          <w:sz w:val="24"/>
          <w:szCs w:val="24"/>
        </w:rPr>
        <w:t>.</w:t>
      </w:r>
    </w:p>
    <w:p w:rsidRDefault="006B10C1" w:rsidP="006B10C1" w:rsidR="006B10C1" w:rsidRPr="006B10C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6B10C1" w:rsidP="006B10C1" w:rsidR="006B10C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6B10C1" w:rsidP="006B10C1" w:rsidR="006B10C1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6B10C1" w:rsidP="006B10C1" w:rsidR="001674D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sud je na temelju rješenja broj St-2058/201</w:t>
      </w:r>
      <w:r w:rsidR="001674D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 od 3.travnja 2017.godine o</w:t>
      </w:r>
      <w:r>
        <w:rPr>
          <w:rFonts w:hAnsi="Times New Roman" w:ascii="Times New Roman"/>
          <w:lang w:val="hr-HR"/>
        </w:rPr>
        <w:t xml:space="preserve">bustavio se skraćeni stečajni postupak nad dužnikom </w:t>
      </w:r>
      <w:r w:rsidR="001674D5" w:rsidRPr="001674D5">
        <w:rPr>
          <w:rFonts w:hAnsi="Times New Roman" w:ascii="Times New Roman"/>
          <w:sz w:val="24"/>
          <w:szCs w:val="24"/>
        </w:rPr>
        <w:t xml:space="preserve">HISTRIA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d.o.o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1674D5" w:rsidRPr="001674D5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iznajmljivanje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plovnih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prijevoznih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sredstava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, OIB: 99408447856,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A.B.Šimića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17., Split</w:t>
      </w:r>
      <w:r w:rsidR="001674D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te odlučio da će nakon pravomoćnosti   rješenja o obustavi skraćenog stečajnog postupka odlučiti o prijedlogu vjerovnika </w:t>
      </w:r>
      <w:r w:rsidR="001674D5" w:rsidRPr="001674D5">
        <w:rPr>
          <w:rFonts w:hAnsi="Times New Roman" w:ascii="Times New Roman"/>
          <w:sz w:val="24"/>
          <w:szCs w:val="24"/>
        </w:rPr>
        <w:t xml:space="preserve">REPUBLIKE HRVATSKE,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Ministarstva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financija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koje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zastupa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Županijsko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državno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odvjetništvo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Splitu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za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otvaranje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stečajnog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postupka</w:t>
      </w:r>
      <w:proofErr w:type="spellEnd"/>
      <w:r w:rsidR="001674D5">
        <w:t xml:space="preserve"> </w:t>
      </w:r>
      <w:r>
        <w:rPr>
          <w:rFonts w:hAnsi="Times New Roman" w:ascii="Times New Roman"/>
          <w:lang w:val="hr-HR"/>
        </w:rPr>
        <w:t>nad dužnikom</w:t>
      </w:r>
      <w:r w:rsidR="001674D5">
        <w:rPr>
          <w:rFonts w:hAnsi="Times New Roman" w:ascii="Times New Roman"/>
          <w:lang w:val="hr-HR"/>
        </w:rPr>
        <w:t xml:space="preserve"> </w:t>
      </w:r>
      <w:r w:rsidR="001674D5" w:rsidRPr="001674D5">
        <w:rPr>
          <w:rFonts w:hAnsi="Times New Roman" w:ascii="Times New Roman"/>
          <w:sz w:val="24"/>
          <w:szCs w:val="24"/>
        </w:rPr>
        <w:t xml:space="preserve">HISTRIA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d.o.o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za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iznajmljivanje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plovnih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prijevoznih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sredstava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, OIB: 99408447856, </w:t>
      </w:r>
      <w:proofErr w:type="spellStart"/>
      <w:r w:rsidR="001674D5" w:rsidRPr="001674D5">
        <w:rPr>
          <w:rFonts w:hAnsi="Times New Roman" w:ascii="Times New Roman"/>
          <w:sz w:val="24"/>
          <w:szCs w:val="24"/>
        </w:rPr>
        <w:t>A.B.Šimića</w:t>
      </w:r>
      <w:proofErr w:type="spellEnd"/>
      <w:r w:rsidR="001674D5" w:rsidRPr="001674D5">
        <w:rPr>
          <w:rFonts w:hAnsi="Times New Roman" w:ascii="Times New Roman"/>
          <w:sz w:val="24"/>
          <w:szCs w:val="24"/>
        </w:rPr>
        <w:t xml:space="preserve"> 17., Split</w:t>
      </w:r>
      <w:r w:rsidR="001674D5">
        <w:rPr>
          <w:rFonts w:hAnsi="Times New Roman" w:ascii="Times New Roman"/>
          <w:sz w:val="24"/>
          <w:szCs w:val="24"/>
        </w:rPr>
        <w:t xml:space="preserve">. </w:t>
      </w:r>
      <w:r w:rsidRPr="001674D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B10C1" w:rsidP="006B10C1" w:rsidR="001674D5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6B10C1" w:rsidP="001674D5" w:rsidR="006B10C1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Nakon toga predmet se nastavio voditi kod ovog suda pod brojem St-</w:t>
      </w:r>
      <w:r w:rsidR="001674D5">
        <w:rPr>
          <w:rFonts w:hAnsi="Times New Roman" w:ascii="Times New Roman"/>
          <w:lang w:val="hr-HR"/>
        </w:rPr>
        <w:t>544</w:t>
      </w:r>
      <w:r>
        <w:rPr>
          <w:rFonts w:hAnsi="Times New Roman" w:ascii="Times New Roman"/>
          <w:lang w:val="hr-HR"/>
        </w:rPr>
        <w:t>/2017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32. Stečajnog zakona (Narodne novine broj: 71/15, u daljnjem tekstu: SZ) sud će odbaciti prijedlog za otvaranje stečajnog postupka ako se za to ispune zakonom propisane pretpostavke, između ostalih i ako prestane stečajni razlog - nesposobnost za plaćanje. </w:t>
      </w:r>
    </w:p>
    <w:p w:rsidRDefault="006B10C1" w:rsidP="006B10C1" w:rsidR="006B10C1">
      <w:pPr>
        <w:ind w:firstLine="720"/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iz potvrde FINA od </w:t>
      </w:r>
      <w:r w:rsidR="001674D5">
        <w:rPr>
          <w:rFonts w:hAnsi="Times New Roman" w:ascii="Times New Roman"/>
          <w:szCs w:val="24"/>
          <w:lang w:val="hr-HR"/>
        </w:rPr>
        <w:t>14</w:t>
      </w:r>
      <w:r>
        <w:rPr>
          <w:rFonts w:hAnsi="Times New Roman" w:ascii="Times New Roman"/>
          <w:szCs w:val="24"/>
          <w:lang w:val="hr-HR"/>
        </w:rPr>
        <w:t>.</w:t>
      </w:r>
      <w:r w:rsidR="001674D5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2017.g. je vidljivo da u očevidniku redoslijeda osnova za plaćanje dužnik ima evidentirane osnove za plaćanje u neprekidnom razdoblju od 0 dana, to,dakle, nisu ostvareni uvjeti za pokretanje ovog postupka iz čl. 115 i čl 116. SZ-a.</w:t>
      </w:r>
    </w:p>
    <w:p w:rsidRDefault="001674D5" w:rsidP="006B10C1" w:rsidR="001674D5">
      <w:pPr>
        <w:ind w:firstLine="720"/>
        <w:rPr>
          <w:rFonts w:hAnsi="Times New Roman" w:ascii="Times New Roman"/>
          <w:szCs w:val="24"/>
          <w:lang w:val="hr-HR"/>
        </w:rPr>
      </w:pPr>
    </w:p>
    <w:p w:rsidRDefault="001674D5" w:rsidP="006B10C1" w:rsidR="001674D5">
      <w:pPr>
        <w:ind w:firstLine="720"/>
        <w:rPr>
          <w:rFonts w:hAnsi="Times New Roman" w:ascii="Times New Roman"/>
          <w:szCs w:val="24"/>
          <w:lang w:val="hr-HR"/>
        </w:rPr>
      </w:pPr>
    </w:p>
    <w:p w:rsidRDefault="001674D5" w:rsidP="006B10C1" w:rsidR="001674D5">
      <w:pPr>
        <w:ind w:firstLine="720"/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ind w:firstLine="72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1.St-</w:t>
      </w:r>
      <w:r w:rsidR="001674D5">
        <w:rPr>
          <w:rFonts w:hAnsi="Times New Roman" w:ascii="Times New Roman"/>
          <w:b/>
          <w:szCs w:val="24"/>
          <w:lang w:val="hr-HR"/>
        </w:rPr>
        <w:t>544</w:t>
      </w:r>
      <w:r>
        <w:rPr>
          <w:rFonts w:hAnsi="Times New Roman" w:ascii="Times New Roman"/>
          <w:b/>
          <w:szCs w:val="24"/>
          <w:lang w:val="hr-HR"/>
        </w:rPr>
        <w:t>/2017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B10C1" w:rsidP="006B10C1" w:rsidR="006B10C1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</w:t>
      </w:r>
      <w:r w:rsidR="001674D5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1674D5">
        <w:rPr>
          <w:rFonts w:hAnsi="Times New Roman" w:ascii="Times New Roman"/>
          <w:szCs w:val="24"/>
          <w:lang w:val="hr-HR"/>
        </w:rPr>
        <w:t>svib</w:t>
      </w:r>
      <w:r>
        <w:rPr>
          <w:rFonts w:hAnsi="Times New Roman" w:ascii="Times New Roman"/>
          <w:szCs w:val="24"/>
          <w:lang w:val="hr-HR"/>
        </w:rPr>
        <w:t>nja 2017. godine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 U D A C</w:t>
      </w:r>
      <w:r>
        <w:rPr>
          <w:rFonts w:hAnsi="Times New Roman" w:ascii="Times New Roman"/>
          <w:szCs w:val="24"/>
          <w:lang w:val="hr-HR"/>
        </w:rPr>
        <w:br/>
      </w:r>
      <w:r>
        <w:rPr>
          <w:rFonts w:hAnsi="Times New Roman" w:ascii="Times New Roman"/>
          <w:szCs w:val="24"/>
          <w:lang w:val="hr-HR"/>
        </w:rPr>
        <w:tab/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lang w:val="hr-HR"/>
        </w:rPr>
        <w:t>Velimir Vuković</w:t>
      </w: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 primjerka u roku od 8 dana od dana dostave ovog rješenja.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6B10C1" w:rsidP="006B10C1" w:rsidR="006B10C1">
      <w:pPr>
        <w:rPr>
          <w:rFonts w:hAnsi="Times New Roman" w:ascii="Times New Roman"/>
          <w:b/>
          <w:szCs w:val="24"/>
          <w:lang w:val="hr-HR"/>
        </w:rPr>
      </w:pPr>
    </w:p>
    <w:p w:rsidRDefault="006B10C1" w:rsidP="006B10C1" w:rsidR="001674D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-predlagatelju po </w:t>
      </w:r>
      <w:r w:rsidR="001674D5">
        <w:rPr>
          <w:rFonts w:hAnsi="Times New Roman" w:ascii="Times New Roman"/>
          <w:szCs w:val="24"/>
          <w:lang w:val="hr-HR"/>
        </w:rPr>
        <w:t>zastupniku, uz podnesak dužnika od 14.04.2017.</w:t>
      </w:r>
    </w:p>
    <w:p w:rsidRDefault="006B10C1" w:rsidP="006B10C1" w:rsidR="006B10C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dužniku </w:t>
      </w:r>
    </w:p>
    <w:p w:rsidRDefault="006B10C1" w:rsidP="006B10C1" w:rsidR="006B10C1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6B10C1" w:rsidP="006B10C1" w:rsidR="006B10C1">
      <w:pPr>
        <w:rPr>
          <w:rFonts w:hAnsi="Courier New" w:ascii="Courier New"/>
          <w:lang w:val="en-US"/>
        </w:rPr>
      </w:pPr>
    </w:p>
    <w:p w:rsidRDefault="006B10C1" w:rsidR="006B10C1"/>
    <w:sectPr w:rsidR="006B10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0C1"/>
    <w:rsid w:val="000050BF"/>
    <w:rsid w:val="000256D3"/>
    <w:rsid w:val="000A7750"/>
    <w:rsid w:val="0010074F"/>
    <w:rsid w:val="00110BE4"/>
    <w:rsid w:val="00132A7E"/>
    <w:rsid w:val="001674D5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6B10C1"/>
    <w:rsid w:val="007766AB"/>
    <w:rsid w:val="007977B5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10C1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10C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10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0C1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7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10C1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10C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10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0C1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7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294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41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d.o.o. za iznajmljivanje plovnih prijevoznih sredstava</izvorni_sadrzaj>
    <derivirana_varijabla naziv="DomainObject.Predmet.ProtustrankaFormated_1">  HISTRIA d.o.o. za iznajmljivanje plovnih prijevoznih sredstava</derivirana_varijabla>
  </DomainObject.Predmet.ProtustrankaFormated>
  <DomainObject.Predmet.ProtustrankaFormatedOIB>
    <izvorni_sadrzaj>  HISTRIA d.o.o. za iznajmljivanje plovnih prijevoznih sredstava, OIB 99408447856</izvorni_sadrzaj>
    <derivirana_varijabla naziv="DomainObject.Predmet.ProtustrankaFormatedOIB_1">  HISTRIA d.o.o. za iznajmljivanje plovnih prijevoznih sredstava, OIB 99408447856</derivirana_varijabla>
  </DomainObject.Predmet.ProtustrankaFormatedOIB>
  <DomainObject.Predmet.ProtustrankaFormatedWithAdress>
    <izvorni_sadrzaj> HISTRIA d.o.o. za iznajmljivanje plovnih prijevoznih sredstava, A. B. Šimića 17, 21000 Split</izvorni_sadrzaj>
    <derivirana_varijabla naziv="DomainObject.Predmet.ProtustrankaFormatedWithAdress_1"> HISTRIA d.o.o. za iznajmljivanje plovnih prijevoznih sredstava, A. B. Šimića 17, 21000 Split</derivirana_varijabla>
  </DomainObject.Predmet.ProtustrankaFormatedWithAdress>
  <DomainObject.Predmet.ProtustrankaFormatedWithAdressOIB>
    <izvorni_sadrzaj> HISTRIA d.o.o. za iznajmljivanje plovnih prijevoznih sredstava, OIB 99408447856, A. B. Šimića 17, 21000 Split</izvorni_sadrzaj>
    <derivirana_varijabla naziv="DomainObject.Predmet.ProtustrankaFormatedWithAdressOIB_1"> HISTRIA d.o.o. za iznajmljivanje plovnih prijevoznih sredstava, OIB 99408447856, A. B. Šimića 17, 21000 Split</derivirana_varijabla>
  </DomainObject.Predmet.ProtustrankaFormatedWithAdressOIB>
  <DomainObject.Predmet.ProtustrankaWithAdress>
    <izvorni_sadrzaj>HISTRIA d.o.o. za iznajmljivanje plovnih prijevoznih sredstava A. B. Šimića 17, 21000 Split</izvorni_sadrzaj>
    <derivirana_varijabla naziv="DomainObject.Predmet.ProtustrankaWithAdress_1">HISTRIA d.o.o. za iznajmljivanje plovnih prijevoznih sredstava A. B. Šimića 17, 21000 Split</derivirana_varijabla>
  </DomainObject.Predmet.ProtustrankaWithAdress>
  <DomainObject.Predmet.ProtustrankaWithAdressOIB>
    <izvorni_sadrzaj>HISTRIA d.o.o. za iznajmljivanje plovnih prijevoznih sredstava, OIB 99408447856, A. B. Šimića 17, 21000 Split</izvorni_sadrzaj>
    <derivirana_varijabla naziv="DomainObject.Predmet.ProtustrankaWithAdressOIB_1">HISTRIA d.o.o. za iznajmljivanje plovnih prijevoznih sredstava, OIB 99408447856, A. B. Šimića 17, 21000 Split</derivirana_varijabla>
  </DomainObject.Predmet.ProtustrankaWithAdressOIB>
  <DomainObject.Predmet.ProtustrankaNazivFormated>
    <izvorni_sadrzaj>HISTRIA d.o.o. za iznajmljivanje plovnih prijevoznih sredstava</izvorni_sadrzaj>
    <derivirana_varijabla naziv="DomainObject.Predmet.ProtustrankaNazivFormated_1">HISTRIA d.o.o. za iznajmljivanje plovnih prijevoznih sredstava</derivirana_varijabla>
  </DomainObject.Predmet.ProtustrankaNazivFormated>
  <DomainObject.Predmet.ProtustrankaNazivFormatedOIB>
    <izvorni_sadrzaj>HISTRIA d.o.o. za iznajmljivanje plovnih prijevoznih sredstava, OIB 99408447856</izvorni_sadrzaj>
    <derivirana_varijabla naziv="DomainObject.Predmet.ProtustrankaNazivFormatedOIB_1">HISTRIA d.o.o. za iznajmljivanje plovnih prijevoznih sredstava, OIB 99408447856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HISTRIA d.o.o. za iznajmljivanje plovnih prijevoznih sredstava</item>
    </izvorni_sadrzaj>
    <derivirana_varijabla naziv="DomainObject.Predmet.ProtuStrankaListFormated_1">
      <item>HISTRIA d.o.o. za iznajmljivanje plovnih prijevoznih sredstava</item>
    </derivirana_varijabla>
  </DomainObject.Predmet.ProtuStrankaListFormated>
  <DomainObject.Predmet.ProtuStrankaListFormatedOIB>
    <izvorni_sadrzaj>
      <item>HISTRIA d.o.o. za iznajmljivanje plovnih prijevoznih sredstava, OIB 99408447856</item>
    </izvorni_sadrzaj>
    <derivirana_varijabla naziv="DomainObject.Predmet.ProtuStrankaListFormatedOIB_1">
      <item>HISTRIA d.o.o. za iznajmljivanje plovnih prijevoznih sredstava, OIB 99408447856</item>
    </derivirana_varijabla>
  </DomainObject.Predmet.ProtuStrankaListFormatedOIB>
  <DomainObject.Predmet.ProtuStrankaListFormatedWithAdress>
    <izvorni_sadrzaj>
      <item>HISTRIA d.o.o. za iznajmljivanje plovnih prijevoznih sredstava, A. B. Šimića 17, 21000 Split</item>
    </izvorni_sadrzaj>
    <derivirana_varijabla naziv="DomainObject.Predmet.ProtuStrankaListFormatedWithAdress_1">
      <item>HISTRIA d.o.o. za iznajmljivanje plovnih prijevoznih sredstava, A. B. Šimića 17, 21000 Split</item>
    </derivirana_varijabla>
  </DomainObject.Predmet.ProtuStrankaListFormatedWithAdress>
  <DomainObject.Predmet.ProtuStrankaListFormatedWithAdressOIB>
    <izvorni_sadrzaj>
      <item>HISTRIA d.o.o. za iznajmljivanje plovnih prijevoznih sredstava, OIB 99408447856, A. B. Šimića 17, 21000 Split</item>
    </izvorni_sadrzaj>
    <derivirana_varijabla naziv="DomainObject.Predmet.ProtuStrankaListFormatedWithAdressOIB_1">
      <item>HISTRIA d.o.o. za iznajmljivanje plovnih prijevoznih sredstava, OIB 99408447856, A. B. Šimića 17, 21000 Split</item>
    </derivirana_varijabla>
  </DomainObject.Predmet.ProtuStrankaListFormatedWithAdressOIB>
  <DomainObject.Predmet.ProtuStrankaListNazivFormated>
    <izvorni_sadrzaj>
      <item>HISTRIA d.o.o. za iznajmljivanje plovnih prijevoznih sredstava</item>
    </izvorni_sadrzaj>
    <derivirana_varijabla naziv="DomainObject.Predmet.ProtuStrankaListNazivFormated_1">
      <item>HISTRIA d.o.o. za iznajmljivanje plovnih prijevoznih sredstava</item>
    </derivirana_varijabla>
  </DomainObject.Predmet.ProtuStrankaListNazivFormated>
  <DomainObject.Predmet.ProtuStrankaListNazivFormatedOIB>
    <izvorni_sadrzaj>
      <item>HISTRIA d.o.o. za iznajmljivanje plovnih prijevoznih sredstava, OIB 99408447856</item>
    </izvorni_sadrzaj>
    <derivirana_varijabla naziv="DomainObject.Predmet.ProtuStrankaListNazivFormatedOIB_1">
      <item>HISTRIA d.o.o. za iznajmljivanje plovnih prijevoznih sredstava, OIB 99408447856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HISTRIA d.o.o. za iznajmljivanje plovnih prijevoznih sredstava</izvorni_sadrzaj>
    <derivirana_varijabla naziv="DomainObject.Predmet.ProtustrankaIDrugi_1">HISTRIA d.o.o. za iznajmljivanje plovnih prijevoznih sredstava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HISTRIA d.o.o. za iznajmljivanje plovnih prijevoznih sredstava, OIB 99408447856, A. B. Šimića 17, 21000 Split</izvorni_sadrzaj>
    <derivirana_varijabla naziv="DomainObject.Predmet.ProtustrankaIDrugiAdressOIB_1">HISTRIA d.o.o. za iznajmljivanje plovnih prijevoznih sredstava, OIB 99408447856, A. B. Šimića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HISTRIA d.o.o. za iznajmljivanje plovnih prijevoznih sredstava</item>
      <item>RH, MINISTARSTVO FINANCIJA</item>
      <item>ŽUPANIJSKO DRŽAVNO ODVJETNIŠTVO U SPLITU</item>
    </izvorni_sadrzaj>
    <derivirana_varijabla naziv="DomainObject.Predmet.SudioniciListNaziv_1">
      <item>FINANCIJSKA AGENCIJA, RC SPLIT</item>
      <item>HISTRIA d.o.o. za iznajmljivanje plovnih prijevoznih sredstava</item>
      <item>RH, MINISTARSTVO FINANCIJA</item>
      <item>ŽUPANIJSKO DRŽAVNO ODVJETNIŠTVO U SPLITU</item>
    </derivirana_varijabla>
  </DomainObject.Predmet.SudioniciListNaziv>
  <DomainObject.Predmet.SudioniciListAdressOIB>
    <izvorni_sadrzaj>
      <item>FINANCIJSKA AGENCIJA, RC SPLIT, OIB 85821130368, Mažuranićevo šetalište 24 b,21000 Split</item>
      <item>HISTRIA d.o.o. za iznajmljivanje plovnih prijevoznih sredstava, OIB 99408447856, A. B. Šimića 17,21000 Split</item>
      <item>RH, MINISTARSTVO FINANCIJA, OIB 18683136487</item>
      <item>ŽUPANIJSKO DRŽAVNO ODVJETNIŠTVO U SPLITU</item>
    </izvorni_sadrzaj>
    <derivirana_varijabla naziv="DomainObject.Predmet.SudioniciListAdressOIB_1">
      <item>FINANCIJSKA AGENCIJA, RC SPLIT, OIB 85821130368, Mažuranićevo šetalište 24 b,21000 Split</item>
      <item>HISTRIA d.o.o. za iznajmljivanje plovnih prijevoznih sredstava, OIB 99408447856, A. B. Šimića 17,21000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99408447856</item>
      <item>, OIB 18683136487</item>
      <item>, OIB null</item>
    </izvorni_sadrzaj>
    <derivirana_varijabla naziv="DomainObject.Predmet.SudioniciListNazivOIB_1">
      <item>, OIB 85821130368</item>
      <item>, OIB 99408447856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2153</properties:Characters>
  <properties:Lines>69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2017-05-08T05:27:00Z</dcterms:created>
  <dc:creator>Marija Elez</dc:creator>
  <cp:lastModifiedBy>Marija Elez</cp:lastModifiedBy>
  <cp:lastPrinted>2017-05-08T05:46:00Z</cp:lastPrinted>
  <dcterms:modified xmlns:xsi="http://www.w3.org/2001/XMLSchema-instance" xsi:type="dcterms:W3CDTF">2017-05-08T05:53:00Z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