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7e91" w14:paraId="9067e9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005CC">
        <w:rPr>
          <w:sz w:val="24"/>
        </w:rPr>
        <w:t>1381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D470D1">
        <w:rPr>
          <w:sz w:val="24"/>
        </w:rPr>
        <w:t>8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005CC">
        <w:rPr>
          <w:sz w:val="24"/>
          <w:szCs w:val="24"/>
          <w:lang w:val="pt-BR"/>
        </w:rPr>
        <w:t>L.T. INSTALACIJE d.o.o., Sesvete, Ivana Keleka 39, OIB: 70226958499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470D1">
        <w:rPr>
          <w:sz w:val="24"/>
          <w:szCs w:val="24"/>
        </w:rPr>
        <w:t>5. rujna</w:t>
      </w:r>
      <w:r w:rsidR="001C7E06">
        <w:rPr>
          <w:sz w:val="24"/>
          <w:szCs w:val="24"/>
        </w:rPr>
        <w:t xml:space="preserve"> </w:t>
      </w:r>
      <w:proofErr w:type="spellStart"/>
      <w:r w:rsidR="001C7E06">
        <w:rPr>
          <w:sz w:val="24"/>
          <w:szCs w:val="24"/>
        </w:rPr>
        <w:t>2018</w:t>
      </w:r>
      <w:proofErr w:type="spellEnd"/>
      <w:r w:rsidR="001C7E06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76DDE">
        <w:rPr>
          <w:sz w:val="24"/>
          <w:szCs w:val="24"/>
          <w:lang w:val="pt-BR"/>
        </w:rPr>
        <w:t>L.T. INSTALACIJE d.o.o., Sesvete, Ivana Keleka 39, OIB: 70226958499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32A7E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20</w:t>
      </w:r>
      <w:proofErr w:type="spellEnd"/>
      <w:r>
        <w:rPr>
          <w:b/>
          <w:sz w:val="24"/>
          <w:szCs w:val="24"/>
        </w:rPr>
        <w:t>. prosinca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37FD3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 w:rsidR="00C4546A">
        <w:rPr>
          <w:b/>
          <w:sz w:val="24"/>
          <w:szCs w:val="24"/>
        </w:rPr>
        <w:t>9,</w:t>
      </w:r>
      <w:proofErr w:type="spellStart"/>
      <w:r w:rsidR="00976DDE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97141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097141">
        <w:rPr>
          <w:sz w:val="24"/>
          <w:szCs w:val="24"/>
        </w:rPr>
        <w:t>.</w:t>
      </w:r>
    </w:p>
    <w:p w:rsidRDefault="00097141" w:rsidP="00A41146" w:rsidR="00097141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470D1">
        <w:rPr>
          <w:sz w:val="24"/>
          <w:szCs w:val="24"/>
        </w:rPr>
        <w:t>5. rujna</w:t>
      </w:r>
      <w:r w:rsidR="000F717D">
        <w:rPr>
          <w:sz w:val="24"/>
          <w:szCs w:val="24"/>
        </w:rPr>
        <w:t xml:space="preserve"> </w:t>
      </w:r>
      <w:proofErr w:type="spellStart"/>
      <w:r w:rsidR="000F717D">
        <w:rPr>
          <w:sz w:val="24"/>
          <w:szCs w:val="24"/>
        </w:rPr>
        <w:t>2018</w:t>
      </w:r>
      <w:proofErr w:type="spellEnd"/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C216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6011E3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375A99">
        <w:rPr>
          <w:sz w:val="24"/>
          <w:szCs w:val="24"/>
        </w:rPr>
        <w:t>19</w:t>
      </w:r>
      <w:proofErr w:type="spellEnd"/>
      <w:r w:rsidR="00375A99">
        <w:rPr>
          <w:sz w:val="24"/>
          <w:szCs w:val="24"/>
        </w:rPr>
        <w:t>. st</w:t>
      </w:r>
      <w:r w:rsidR="006011E3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 xml:space="preserve">Stečajnog zakona („Narodne novine“ broj </w:t>
      </w:r>
      <w:proofErr w:type="spellStart"/>
      <w:r w:rsidR="008E4F83" w:rsidRPr="00E974B3">
        <w:rPr>
          <w:sz w:val="24"/>
          <w:szCs w:val="24"/>
        </w:rPr>
        <w:t>71</w:t>
      </w:r>
      <w:proofErr w:type="spellEnd"/>
      <w:r w:rsidR="008E4F83" w:rsidRPr="00E974B3">
        <w:rPr>
          <w:sz w:val="24"/>
          <w:szCs w:val="24"/>
        </w:rPr>
        <w:t>/</w:t>
      </w:r>
      <w:proofErr w:type="spellStart"/>
      <w:r w:rsidR="008E4F83" w:rsidRPr="00E974B3">
        <w:rPr>
          <w:sz w:val="24"/>
          <w:szCs w:val="24"/>
        </w:rPr>
        <w:t>15</w:t>
      </w:r>
      <w:proofErr w:type="spellEnd"/>
      <w:r w:rsidR="006011E3">
        <w:rPr>
          <w:sz w:val="24"/>
          <w:szCs w:val="24"/>
        </w:rPr>
        <w:t xml:space="preserve"> i </w:t>
      </w:r>
      <w:proofErr w:type="spellStart"/>
      <w:r w:rsidR="006011E3">
        <w:rPr>
          <w:sz w:val="24"/>
          <w:szCs w:val="24"/>
        </w:rPr>
        <w:t>104</w:t>
      </w:r>
      <w:proofErr w:type="spellEnd"/>
      <w:r w:rsidR="006011E3">
        <w:rPr>
          <w:sz w:val="24"/>
          <w:szCs w:val="24"/>
        </w:rPr>
        <w:t>/</w:t>
      </w:r>
      <w:proofErr w:type="spellStart"/>
      <w:r w:rsidR="006011E3">
        <w:rPr>
          <w:sz w:val="24"/>
          <w:szCs w:val="24"/>
        </w:rPr>
        <w:t>17</w:t>
      </w:r>
      <w:proofErr w:type="spellEnd"/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C2161" w:rsidP="00EC2161" w:rsidR="00EC216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C2161" w:rsidP="00EC2161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2A7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97141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1E3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0E98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76DDE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09C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6A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470D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05CC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21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St-1381/2018-13</izvorni_sadrzaj>
    <derivirana_varijabla naziv="DomainObject.Oznaka_1">St-1381/2018-13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St-1381/2018</izvorni_sadrzaj>
    <derivirana_varijabla naziv="DomainObject.Predmet.OznakaBroj_1">St-1381/2018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L.T. INSTALACIJE d.o.o.</izvorni_sadrzaj>
    <derivirana_varijabla naziv="DomainObject.Predmet.ProtustrankaFormated_1">  L.T. INSTALACIJE d.o.o.</derivirana_varijabla>
  </DomainObject.Predmet.ProtustrankaFormated>
  <DomainObject.Predmet.ProtustrankaFormatedOIB>
    <izvorni_sadrzaj>  L.T. INSTALACIJE d.o.o., OIB 70226958499</izvorni_sadrzaj>
    <derivirana_varijabla naziv="DomainObject.Predmet.ProtustrankaFormatedOIB_1">  L.T. INSTALACIJE d.o.o., OIB 70226958499</derivirana_varijabla>
  </DomainObject.Predmet.ProtustrankaFormatedOIB>
  <DomainObject.Predmet.ProtustrankaFormatedWithAdress>
    <izvorni_sadrzaj> L.T. INSTALACIJE d.o.o., Ivana Keleka 39, 10360 Sesvete</izvorni_sadrzaj>
    <derivirana_varijabla naziv="DomainObject.Predmet.ProtustrankaFormatedWithAdress_1"> L.T. INSTALACIJE d.o.o., Ivana Keleka 39, 10360 Sesvete</derivirana_varijabla>
  </DomainObject.Predmet.ProtustrankaFormatedWithAdress>
  <DomainObject.Predmet.ProtustrankaFormatedWithAdressOIB>
    <izvorni_sadrzaj> L.T. INSTALACIJE d.o.o., OIB 70226958499, Ivana Keleka 39, 10360 Sesvete</izvorni_sadrzaj>
    <derivirana_varijabla naziv="DomainObject.Predmet.ProtustrankaFormatedWithAdressOIB_1"> L.T. INSTALACIJE d.o.o., OIB 70226958499, Ivana Keleka 39, 10360 Sesvete</derivirana_varijabla>
  </DomainObject.Predmet.ProtustrankaFormatedWithAdressOIB>
  <DomainObject.Predmet.ProtustrankaWithAdress>
    <izvorni_sadrzaj>L.T. INSTALACIJE d.o.o. Ivana Keleka 39, 10360 Sesvete</izvorni_sadrzaj>
    <derivirana_varijabla naziv="DomainObject.Predmet.ProtustrankaWithAdress_1">L.T. INSTALACIJE d.o.o. Ivana Keleka 39, 10360 Sesvete</derivirana_varijabla>
  </DomainObject.Predmet.ProtustrankaWithAdress>
  <DomainObject.Predmet.ProtustrankaWithAdressOIB>
    <izvorni_sadrzaj>L.T. INSTALACIJE d.o.o., OIB 70226958499, Ivana Keleka 39, 10360 Sesvete</izvorni_sadrzaj>
    <derivirana_varijabla naziv="DomainObject.Predmet.ProtustrankaWithAdressOIB_1">L.T. INSTALACIJE d.o.o., OIB 70226958499, Ivana Keleka 39, 10360 Sesvete</derivirana_varijabla>
  </DomainObject.Predmet.ProtustrankaWithAdressOIB>
  <DomainObject.Predmet.ProtustrankaNazivFormated>
    <izvorni_sadrzaj>L.T. INSTALACIJE d.o.o.</izvorni_sadrzaj>
    <derivirana_varijabla naziv="DomainObject.Predmet.ProtustrankaNazivFormated_1">L.T. INSTALACIJE d.o.o.</derivirana_varijabla>
  </DomainObject.Predmet.ProtustrankaNazivFormated>
  <DomainObject.Predmet.ProtustrankaNazivFormatedOIB>
    <izvorni_sadrzaj>L.T. INSTALACIJE d.o.o., OIB 70226958499</izvorni_sadrzaj>
    <derivirana_varijabla naziv="DomainObject.Predmet.ProtustrankaNazivFormatedOIB_1">L.T. INSTALACIJE d.o.o., OIB 70226958499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L.T. INSTALACIJE d.o.o.</item>
    </izvorni_sadrzaj>
    <derivirana_varijabla naziv="DomainObject.Predmet.ProtuStrankaListFormated_1">
      <item>L.T. INSTALACIJE d.o.o.</item>
    </derivirana_varijabla>
  </DomainObject.Predmet.ProtuStrankaListFormated>
  <DomainObject.Predmet.ProtuStrankaListFormatedOIB>
    <izvorni_sadrzaj>
      <item>L.T. INSTALACIJE d.o.o., OIB 70226958499</item>
    </izvorni_sadrzaj>
    <derivirana_varijabla naziv="DomainObject.Predmet.ProtuStrankaListFormatedOIB_1">
      <item>L.T. INSTALACIJE d.o.o., OIB 70226958499</item>
    </derivirana_varijabla>
  </DomainObject.Predmet.ProtuStrankaListFormatedOIB>
  <DomainObject.Predmet.ProtuStrankaListFormatedWithAdress>
    <izvorni_sadrzaj>
      <item>L.T. INSTALACIJE d.o.o., Ivana Keleka 39, 10360 Sesvete</item>
    </izvorni_sadrzaj>
    <derivirana_varijabla naziv="DomainObject.Predmet.ProtuStrankaListFormatedWithAdress_1">
      <item>L.T. INSTALACIJE d.o.o., Ivana Keleka 39, 10360 Sesvete</item>
    </derivirana_varijabla>
  </DomainObject.Predmet.ProtuStrankaListFormatedWithAdress>
  <DomainObject.Predmet.ProtuStrankaListFormatedWithAdressOIB>
    <izvorni_sadrzaj>
      <item>L.T. INSTALACIJE d.o.o., OIB 70226958499, Ivana Keleka 39, 10360 Sesvete</item>
    </izvorni_sadrzaj>
    <derivirana_varijabla naziv="DomainObject.Predmet.ProtuStrankaListFormatedWithAdressOIB_1">
      <item>L.T. INSTALACIJE d.o.o., OIB 70226958499, Ivana Keleka 39, 10360 Sesvete</item>
    </derivirana_varijabla>
  </DomainObject.Predmet.ProtuStrankaListFormatedWithAdressOIB>
  <DomainObject.Predmet.ProtuStrankaListNazivFormated>
    <izvorni_sadrzaj>
      <item>L.T. INSTALACIJE d.o.o.</item>
    </izvorni_sadrzaj>
    <derivirana_varijabla naziv="DomainObject.Predmet.ProtuStrankaListNazivFormated_1">
      <item>L.T. INSTALACIJE d.o.o.</item>
    </derivirana_varijabla>
  </DomainObject.Predmet.ProtuStrankaListNazivFormated>
  <DomainObject.Predmet.ProtuStrankaListNazivFormatedOIB>
    <izvorni_sadrzaj>
      <item>L.T. INSTALACIJE d.o.o., OIB 70226958499</item>
    </izvorni_sadrzaj>
    <derivirana_varijabla naziv="DomainObject.Predmet.ProtuStrankaListNazivFormatedOIB_1">
      <item>L.T. INSTALACIJE d.o.o., OIB 70226958499</item>
    </derivirana_varijabla>
  </DomainObject.Predmet.ProtuStrankaListNazivFormatedOIB>
  <DomainObject.Predmet.OstaliListFormated>
    <izvorni_sadrzaj>
      <item>Tihomir Maleković</item>
      <item>PRIVREDNA BANKA ZAGREB - DIONIČKO DRUŠTVO</item>
    </izvorni_sadrzaj>
    <derivirana_varijabla naziv="DomainObject.Predmet.OstaliListFormated_1">
      <item>Tihomir Maleković</item>
      <item>PRIVREDNA BANKA ZAGREB - DIONIČKO DRUŠTVO</item>
    </derivirana_varijabla>
  </DomainObject.Predmet.OstaliListFormated>
  <DomainObject.Predmet.OstaliListFormatedOIB>
    <izvorni_sadrzaj>
      <item>Tihomir Maleković, OIB 02117478606</item>
      <item>PRIVREDNA BANKA ZAGREB - DIONIČKO DRUŠTVO, OIB 02535697732</item>
    </izvorni_sadrzaj>
    <derivirana_varijabla naziv="DomainObject.Predmet.OstaliListFormatedOIB_1">
      <item>Tihomir Maleković, OIB 02117478606</item>
      <item>PRIVREDNA BANKA ZAGREB - DIONIČKO DRUŠTVO, OIB 02535697732</item>
    </derivirana_varijabla>
  </DomainObject.Predmet.OstaliListFormatedOIB>
  <DomainObject.Predmet.OstaliListFormatedWithAdress>
    <izvorni_sadrzaj>
      <item>Tihomir Maleković, Ivana Keleka 39, 10360 Sesvete</item>
      <item>PRIVREDNA BANKA ZAGREB - DIONIČKO DRUŠTVO, Radnička cesta 50, 10000 Zagreb</item>
    </izvorni_sadrzaj>
    <derivirana_varijabla naziv="DomainObject.Predmet.OstaliListFormatedWithAdress_1">
      <item>Tihomir Maleković, Ivana Keleka 39, 10360 Sesvete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Tihomir Maleković, OIB 02117478606, Ivana Keleka 39, 10360 Sesvete</item>
      <item>PRIVREDNA BANKA ZAGREB - DIONIČKO DRUŠTVO, OIB 02535697732, Radnička cesta 50, 10000 Zagreb</item>
    </izvorni_sadrzaj>
    <derivirana_varijabla naziv="DomainObject.Predmet.OstaliListFormatedWithAdressOIB_1">
      <item>Tihomir Maleković, OIB 02117478606, Ivana Keleka 39, 10360 Sesvete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Tihomir Maleković</item>
      <item>PRIVREDNA BANKA ZAGREB - DIONIČKO DRUŠTVO</item>
    </izvorni_sadrzaj>
    <derivirana_varijabla naziv="DomainObject.Predmet.OstaliListNazivFormated_1">
      <item>Tihomir Maleković</item>
      <item>PRIVREDNA BANKA ZAGREB - DIONIČKO DRUŠTVO</item>
    </derivirana_varijabla>
  </DomainObject.Predmet.OstaliListNazivFormated>
  <DomainObject.Predmet.OstaliListNazivFormatedOIB>
    <izvorni_sadrzaj>
      <item>Tihomir Maleković, OIB 02117478606</item>
      <item>PRIVREDNA BANKA ZAGREB - DIONIČKO DRUŠTVO, OIB 02535697732</item>
    </izvorni_sadrzaj>
    <derivirana_varijabla naziv="DomainObject.Predmet.OstaliListNazivFormatedOIB_1">
      <item>Tihomir Maleković, OIB 02117478606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St-1381/2018-13</izvorni_sadrzaj>
    <derivirana_varijabla naziv="DomainObject.PoslovniBrojDokumenta_1">St-1381/2018-13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L.T. INSTALACIJE d.o.o.</izvorni_sadrzaj>
    <derivirana_varijabla naziv="DomainObject.Predmet.ProtustrankaIDrugi_1">L.T.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L.T. INSTALACIJE d.o.o., OIB 70226958499, Ivana Keleka 39, 10360 Sesvete</izvorni_sadrzaj>
    <derivirana_varijabla naziv="DomainObject.Predmet.ProtustrankaIDrugiAdressOIB_1">L.T. INSTALACIJE d.o.o., OIB 70226958499, Ivana Keleka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L.T. INSTALACIJE d.o.o.</item>
      <item>Tihomir Maleković</item>
      <item>PRIVREDNA BANKA ZAGREB - DIONIČKO DRUŠTVO</item>
    </izvorni_sadrzaj>
    <derivirana_varijabla naziv="DomainObject.Predmet.SudioniciListNaziv_1">
      <item>FINA Regionalni centar Zagreb</item>
      <item>L.T. INSTALACIJE d.o.o.</item>
      <item>Tihomir Maleković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70226958499</item>
      <item>, OIB 02117478606</item>
      <item>, OIB 02535697732</item>
    </izvorni_sadrzaj>
    <derivirana_varijabla naziv="DomainObject.Predmet.SudioniciListNazivOIB_1">
      <item>, OIB 85821130368</item>
      <item>, OIB 70226958499</item>
      <item>, OIB 02117478606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778</properties:Characters>
  <properties:Lines>35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2018-09-05T08:11:00Z</dcterms:created>
  <dc:creator>Korisnik</dc:creator>
  <cp:lastModifiedBy>Natalija Perković</cp:lastModifiedBy>
  <cp:lastPrinted>2018-09-05T11:08:00Z</cp:lastPrinted>
  <dcterms:modified xmlns:xsi="http://www.w3.org/2001/XMLSchema-instance" xsi:type="dcterms:W3CDTF">2018-09-05T11:08:00Z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St-1381/2018-13 / Odluka - Zaključak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