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1bbf" w14:paraId="0331bbf" w:rsidRDefault="00903677" w:rsidP="00903677" w:rsidR="00903677" w:rsidRPr="00A83A2A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960F56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960F56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960F56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960F56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Dr. Franje Tuđmana 35</w:t>
      </w:r>
      <w:r w:rsidR="00903677" w:rsidRPr="00A83A2A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960F56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960F56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960F56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960F56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960F56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96362" w:rsidR="00903677" w:rsidRPr="00A83A2A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Trgovački sud u Zadru</w:t>
      </w:r>
      <w:r w:rsidR="00D340E1" w:rsidRPr="00A83A2A">
        <w:rPr>
          <w:rFonts w:hAnsi="Times New Roman" w:ascii="Times New Roman"/>
          <w:sz w:val="24"/>
          <w:szCs w:val="24"/>
        </w:rPr>
        <w:t>,</w:t>
      </w:r>
      <w:r w:rsidR="00960F56">
        <w:rPr>
          <w:rFonts w:hAnsi="Times New Roman" w:ascii="Times New Roman"/>
          <w:sz w:val="24"/>
          <w:szCs w:val="24"/>
        </w:rPr>
        <w:t xml:space="preserve"> </w:t>
      </w:r>
      <w:r w:rsidRPr="00A83A2A">
        <w:rPr>
          <w:rFonts w:hAnsi="Times New Roman" w:ascii="Times New Roman"/>
          <w:sz w:val="24"/>
          <w:szCs w:val="24"/>
        </w:rPr>
        <w:t>po su</w:t>
      </w:r>
      <w:r w:rsidR="00D340E1" w:rsidRPr="00A83A2A">
        <w:rPr>
          <w:rFonts w:hAnsi="Times New Roman" w:ascii="Times New Roman"/>
          <w:sz w:val="24"/>
          <w:szCs w:val="24"/>
        </w:rPr>
        <w:t>tkinji</w:t>
      </w:r>
      <w:r w:rsidRPr="00A83A2A">
        <w:rPr>
          <w:rFonts w:hAnsi="Times New Roman" w:ascii="Times New Roman"/>
          <w:sz w:val="24"/>
          <w:szCs w:val="24"/>
        </w:rPr>
        <w:t xml:space="preserve"> </w:t>
      </w:r>
      <w:r w:rsidR="00960F56">
        <w:rPr>
          <w:rFonts w:hAnsi="Times New Roman" w:ascii="Times New Roman"/>
          <w:sz w:val="24"/>
          <w:szCs w:val="24"/>
        </w:rPr>
        <w:t xml:space="preserve">Ani Markač, </w:t>
      </w:r>
      <w:r w:rsidRPr="00A83A2A">
        <w:rPr>
          <w:rFonts w:hAnsi="Times New Roman" w:ascii="Times New Roman"/>
          <w:sz w:val="24"/>
          <w:szCs w:val="24"/>
        </w:rPr>
        <w:t xml:space="preserve">u stečajnom </w:t>
      </w:r>
      <w:r w:rsidR="00D340E1" w:rsidRPr="00A83A2A">
        <w:rPr>
          <w:rFonts w:hAnsi="Times New Roman" w:ascii="Times New Roman"/>
          <w:sz w:val="24"/>
          <w:szCs w:val="24"/>
        </w:rPr>
        <w:t>postupku nad stečajnim dužnikom</w:t>
      </w:r>
      <w:r w:rsidR="00E976B2" w:rsidRPr="00A83A2A">
        <w:rPr>
          <w:rFonts w:hAnsi="Times New Roman" w:ascii="Times New Roman"/>
          <w:sz w:val="24"/>
          <w:szCs w:val="24"/>
        </w:rPr>
        <w:t xml:space="preserve"> </w:t>
      </w:r>
      <w:r w:rsidR="00A83A2A" w:rsidRPr="00A83A2A">
        <w:rPr>
          <w:rFonts w:hAnsi="Times New Roman" w:ascii="Times New Roman"/>
          <w:sz w:val="24"/>
          <w:szCs w:val="24"/>
        </w:rPr>
        <w:t>VOX d.o.o.</w:t>
      </w:r>
      <w:r w:rsidR="00960F56">
        <w:rPr>
          <w:rFonts w:hAnsi="Times New Roman" w:ascii="Times New Roman"/>
          <w:sz w:val="24"/>
          <w:szCs w:val="24"/>
        </w:rPr>
        <w:t xml:space="preserve"> u stečaju</w:t>
      </w:r>
      <w:r w:rsidR="00A83A2A" w:rsidRPr="00A83A2A">
        <w:rPr>
          <w:rFonts w:hAnsi="Times New Roman" w:ascii="Times New Roman"/>
          <w:sz w:val="24"/>
          <w:szCs w:val="24"/>
        </w:rPr>
        <w:t xml:space="preserve">, </w:t>
      </w:r>
      <w:r w:rsidR="00960F56">
        <w:rPr>
          <w:rFonts w:hAnsi="Times New Roman" w:ascii="Times New Roman"/>
          <w:sz w:val="24"/>
          <w:szCs w:val="24"/>
        </w:rPr>
        <w:t>Zadar, Ulica Bregdetti 23, OIB:53564014573, kojeg</w:t>
      </w:r>
      <w:r w:rsidR="00A83A2A" w:rsidRPr="00A83A2A">
        <w:rPr>
          <w:rFonts w:hAnsi="Times New Roman" w:ascii="Times New Roman"/>
          <w:sz w:val="24"/>
          <w:szCs w:val="24"/>
        </w:rPr>
        <w:t xml:space="preserve"> zastupa stečajni upravitelj Nikola Kruljac</w:t>
      </w:r>
      <w:r w:rsidR="00960F56">
        <w:rPr>
          <w:rFonts w:hAnsi="Times New Roman" w:ascii="Times New Roman"/>
          <w:sz w:val="24"/>
          <w:szCs w:val="24"/>
        </w:rPr>
        <w:t xml:space="preserve"> iz Našica</w:t>
      </w:r>
      <w:r w:rsidR="002C2297" w:rsidRPr="00A83A2A">
        <w:rPr>
          <w:rFonts w:hAnsi="Times New Roman" w:ascii="Times New Roman"/>
          <w:sz w:val="24"/>
          <w:szCs w:val="24"/>
        </w:rPr>
        <w:t>,</w:t>
      </w:r>
      <w:r w:rsidR="00CE2510" w:rsidRPr="00A83A2A">
        <w:rPr>
          <w:rFonts w:hAnsi="Times New Roman" w:ascii="Times New Roman"/>
          <w:sz w:val="24"/>
          <w:szCs w:val="24"/>
        </w:rPr>
        <w:t xml:space="preserve"> </w:t>
      </w:r>
      <w:r w:rsidRPr="00A83A2A">
        <w:rPr>
          <w:rFonts w:hAnsi="Times New Roman" w:ascii="Times New Roman"/>
          <w:sz w:val="24"/>
          <w:szCs w:val="24"/>
        </w:rPr>
        <w:t xml:space="preserve">dana </w:t>
      </w:r>
      <w:r w:rsidR="00960F56">
        <w:rPr>
          <w:rFonts w:hAnsi="Times New Roman" w:ascii="Times New Roman"/>
          <w:sz w:val="24"/>
          <w:szCs w:val="24"/>
        </w:rPr>
        <w:t>2</w:t>
      </w:r>
      <w:r w:rsidR="005E6929">
        <w:rPr>
          <w:rFonts w:hAnsi="Times New Roman" w:ascii="Times New Roman"/>
          <w:sz w:val="24"/>
          <w:szCs w:val="24"/>
        </w:rPr>
        <w:t>3</w:t>
      </w:r>
      <w:r w:rsidR="001106D1" w:rsidRPr="00A83A2A">
        <w:rPr>
          <w:rFonts w:hAnsi="Times New Roman" w:ascii="Times New Roman"/>
          <w:sz w:val="24"/>
          <w:szCs w:val="24"/>
        </w:rPr>
        <w:t>. veljače</w:t>
      </w:r>
      <w:r w:rsidR="00D30E2C" w:rsidRPr="00A83A2A">
        <w:rPr>
          <w:rFonts w:hAnsi="Times New Roman" w:ascii="Times New Roman"/>
          <w:sz w:val="24"/>
          <w:szCs w:val="24"/>
        </w:rPr>
        <w:t xml:space="preserve"> 2017</w:t>
      </w:r>
      <w:r w:rsidR="00622878" w:rsidRPr="00A83A2A">
        <w:rPr>
          <w:rFonts w:hAnsi="Times New Roman" w:ascii="Times New Roman"/>
          <w:sz w:val="24"/>
          <w:szCs w:val="24"/>
        </w:rPr>
        <w:t>.</w:t>
      </w:r>
      <w:r w:rsidR="007260B9" w:rsidRPr="00A83A2A">
        <w:rPr>
          <w:rFonts w:hAnsi="Times New Roman" w:ascii="Times New Roman"/>
          <w:sz w:val="24"/>
          <w:szCs w:val="24"/>
        </w:rPr>
        <w:t>,</w:t>
      </w:r>
      <w:r w:rsidR="003B5BBB" w:rsidRPr="00A83A2A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96362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396362">
        <w:rPr>
          <w:rFonts w:hAnsi="Times New Roman" w:ascii="Times New Roman"/>
          <w:b/>
          <w:sz w:val="24"/>
          <w:szCs w:val="24"/>
        </w:rPr>
        <w:t>r i j e š i o   j e</w:t>
      </w:r>
    </w:p>
    <w:p w:rsidRDefault="00396362" w:rsidP="00396362" w:rsidR="0039636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96362" w:rsidP="00396362" w:rsidR="00DE0A15" w:rsidRPr="00396362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7A3D96" w:rsidRPr="00396362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Pr="00396362">
        <w:rPr>
          <w:rFonts w:hAnsi="Times New Roman" w:ascii="Times New Roman"/>
          <w:sz w:val="24"/>
          <w:szCs w:val="24"/>
        </w:rPr>
        <w:t>I. (</w:t>
      </w:r>
      <w:r w:rsidR="001106D1" w:rsidRPr="00396362">
        <w:rPr>
          <w:rFonts w:hAnsi="Times New Roman" w:ascii="Times New Roman"/>
          <w:sz w:val="24"/>
          <w:szCs w:val="24"/>
        </w:rPr>
        <w:t>prvog</w:t>
      </w:r>
      <w:r w:rsidRPr="00396362">
        <w:rPr>
          <w:rFonts w:hAnsi="Times New Roman" w:ascii="Times New Roman"/>
          <w:sz w:val="24"/>
          <w:szCs w:val="24"/>
        </w:rPr>
        <w:t>)</w:t>
      </w:r>
      <w:r w:rsidR="007A3D96" w:rsidRPr="00396362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A83A2A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498"/>
        <w:jc w:val="center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811"/>
        <w:gridCol w:w="2694"/>
      </w:tblGrid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929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362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utvrđene tražbine (kn)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ALAVANJA ŠIME, Ul. Franje Tuđmana 36a, Zadar, OIB:15813135571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149.946,07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ANZULOVIĆ IVANA, Put Pudarice 13f, Zadar, OIB:79051261581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94.274,10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BABIĆ RENATO, Ulica Barešića 7, Zadar, OIB:65552756393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124.804,18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BAČIĆ IVICA, Put Petrića 43a, Zadar, OIB:88605941056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42.976,95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BAŽDARIĆ IVANA, Učiteljice K.</w:t>
            </w:r>
            <w:r w:rsidR="006A3DC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Radošević 3, Zadar, OIB:78796696649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191.290,61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BAŽDARIĆ JURICA, Put Pudarice 32f, Zadar, OIB:01317155142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93.047,53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BAŽDARIĆ-KAŠTELA PETRA, Učiteljice K.</w:t>
            </w:r>
            <w:r w:rsidR="006A3DC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Radošević 3, Zadar, OIB:803434407384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42.976,95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BILAVER JOSIPA, Ul. 18.studenoga 1991. 22, Zadar, OIB:17612018737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38.853,88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BILOGLAV PETAR, Ivana Botterija 8, Zadar, OIB:21973491483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55.462,07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BLAŠKOVIĆ IVE, Novigrad 19, Novigrad, OIB:36508251059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98.636,29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BRKLJAČA ROBERT, Ul. Marijane Radev 31, Zadar, OIB: 48874373846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91.808,44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BULJAT LUKA, Donji Zemunik, Ul. I 19, Zemunik Donji, OIB:94405872136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206.910,12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BUTERIN IVANKA, Ul. Antuna Barca 3g, Zadar, OIB:84780709364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85.924,21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CRNOŠIJA MARIN, Ante Starčevića 19d, Zadar, OIB:56549081679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210.841,97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CUKOR NIVES, Lonjica 103, Lonjica, Zadar, OIB:37005690214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84.588,52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6A3DCA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ČAČKO ŽELJKA, </w:t>
            </w:r>
            <w:r w:rsidR="006A3DCA"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A.</w:t>
            </w:r>
            <w:r w:rsidR="006A3DC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Cesarca 10, Zadar, OIB:88189824849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94.999,64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ČIRJAK IVANA, Knezova Draškovića 20, Zadar, OIB:34315447360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ČOLAK HRVOJE, Čolaci 73, Krneza, OIB:90357503170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44.800,85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19.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ĆUSTIĆ MILIJAN, Franka Lisice 2d, Zadar, OIB:04935023972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221.255,13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20.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FRANJKOVIĆ (MIOČIĆ) ANA, Josipa Jovića 32, Zadar, OIB:77377357676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4.477,10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FUZUL VALENTINA, Jamine 21, Bibinje, OIB:68535317051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50.112,06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22.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GAZIĆ VANESA, Ive Mašine 3, Zadar, OIB:47367636757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189.343,83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23.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GRANIĆ DAMIR, Tina Ujevića 29, Zadar, OIB: 61798239265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168.393,02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24.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JELENIĆ  IGOR, Ante Starčevića 17e, Zadar, OIB:89854134639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130.985,44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25.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A3DC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KAPITANOVIĆ MARKO, Grgura Bar</w:t>
            </w:r>
            <w:r w:rsidR="00A83A2A"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skog Zadranina 12a, Zadar, OIB:35025845745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42.976,95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KEZIĆ TONI, Marina Getaldića 17, Zadar, OIB:46379708699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96.850,33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27.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KLAPAN SANDRA, Bana J.</w:t>
            </w:r>
            <w:r w:rsidR="006A3DC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Jelačića 21b, Zadar, OIB: 95237564609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270.650,26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28.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KNEŽEVIĆ ANTONIJO, Prilaz V.</w:t>
            </w:r>
            <w:r w:rsidR="006A3DC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Brajkovića 1, Zagreb, OIB:93260272052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11.880,03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29.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KNEŽEVIĆ VIŠNJA, Put Murata 18c, Zadar, OIB:27858966550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18.218,89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30.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KOMINA MATE, M.</w:t>
            </w:r>
            <w:r w:rsidR="006A3DC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Krleže 36, Zadar, OIB:27422317666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42.976,95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KOVAČEVIĆ DENIS, Poljana Drag. Gorj.</w:t>
            </w:r>
            <w:r w:rsidR="006A3DC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Kramb. 5, Zadar, OIB:80925475595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36.957,21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32.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KUJUNDŽIĆ MARKO, Ante Kovačića 6, Zadar, OIB:15689373868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3.658,91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33.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LUKIĆ BRANKA, Mire Bočine 2, Bibinje, OIB:01475358711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42.748,30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34.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MADŽAR TAMARA, Šibenska ulica 9g, Zadar, OIB:56059704264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35.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MARAS MARIN, Bana J.</w:t>
            </w:r>
            <w:r w:rsidR="006A3DC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Jelačića 22b, Zadar, OIB:13002148908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24.573,77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36.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MARIČIĆ ROKO, Obala kneza Trpimira 9, Zadar, OIB:68074436813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228.557,48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37.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MARIĆ ANĐELA, Ljudevita Jonkea 18, Zadar, OIB:38977387834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21.217,10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38.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MAVRA HRVOJE, Ante Starčevića 17c, Zadar, OIB: 32709974234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286.329,32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39.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MAZZI LUIZA, Obala kneza Branimira 10, Zadar, OIB:21794754636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4.450,91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40.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MILIN VLATKO JOHN, Ul. Romansa 1a, Zadar, OIB:35218590920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254.608,65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MILKOVIĆ SANJA, Vukovarska ul. 6a, Zadar, OIB: 34899529593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42.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OLMAN DAMIR, I.</w:t>
            </w:r>
            <w:r w:rsidR="006A3DC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Skvarčine 22, Zadar, OIB: 03812434659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112.128,00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43.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OŽAKOVIĆ DINKO, Polj. Zrin. I Frank. 19, Benkovac, OIB:92259152823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43.001,91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44.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PAŠTROVIĆ MARTINA, Šibenska ul. 3d, Zadar, OIB:68565403812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42.976,95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45.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PAVELKA NEVEN, A.</w:t>
            </w:r>
            <w:r w:rsidR="006A3DC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Starčevića 15b, Zadar, OIB: 43418769743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306.017,74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46.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PERINČIĆ IVA, Kraljice Mira 1, Zadar, OIB: 94247345515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47.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PUCAR DUŠKO, Slanac 9, Bibinje, OIB:49485171126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50.112,06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48.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RADIĆ KREŠIMIR, Rogovske opatije 105, Sv. Filip i Jakov, OIB:52137612991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250.341,28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49.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ROMIĆ SILVIJA, Ivana Brkanovića 1, Zadar, OIB:58825585314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50.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ROŽIĆ NATAŠA, Marina Getaldića 12, Zadar, OIB:89691008658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49.517,73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SINOVČIĆ BRANIMIR, Obala kraljice Elizabete Kotromanić 23, Novigrad, OIB:42310834877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36.464,74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52.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A3DC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SINOVČIĆ JADRANKA,</w:t>
            </w:r>
            <w:r w:rsidR="00A83A2A"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Obala kraljice Elizabete Kotromanić 99, Novigrad, OIB:98620398530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215.177,38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53.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SINOVČIĆ MARIJANA, Dolac 11, Novigrad, OIB:66866492038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29.658,08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54.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SINOVČIĆ MILENA, Ul. 112. Brigade 1, Zadar, OIB:96102617496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53.077,21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55.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SINOVČIĆ RENATA, Ul. 112. Brigade 1, Zadar, OIB:42036614213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47.331,99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56.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SINOVČIĆ RENO, Ul. 112. Brigade 1, Zadar, OIB:90245484569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342.806,24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57.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STIPČEVIĆ IVAN,</w:t>
            </w:r>
            <w:r w:rsidR="005C071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Poljana Šime Budinića 2, Zadar, OIB:84411661075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106.346,74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58.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ŠARIĆ EUGEN, Ante Baljaka 2, Zadar, OIB: 79074738399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253.617,23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59.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ŠIMIČEVIĆ PETRA, Benka Benkovića 26, Zadar, OIB:44452032502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1.590,84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60.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ŠIMIČIĆ DAVID , Saljska 3, Zadar, OIB:81542523864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107.281,13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ŠIMUNOV GORAN, Put Petrića 1, Zadar, OIB:64424963245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145.485,66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62.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ŠTORIĆ KRISTINA, Ivana Zajca 23, Zadar, OIB: 39569588925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74.113,93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63.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VLAKIĆ MARINA, Poljski prilaz 6, Zadar, OIB: 56877277499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51.538,84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64.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VRČIĆ ZORANA, Matije Gupca 83, Šibenik, OIB:21384331820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177.335,40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65.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VUKIĆ JOSIP, Vukovarska ul. 2d, Zadar, OIB: 16908165452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4.477,10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66.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ZEKANOVIĆ DARIA,</w:t>
            </w:r>
            <w:r w:rsidR="005C071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Josipa Relje Vladovića 31, Zadar, OIB:59084191673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50.449,64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67.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JUREŠIĆ KRISTIANA, G.</w:t>
            </w:r>
            <w:r w:rsidR="005C071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Biljane 330, Gornje Biljane, OIB: 49524927842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56.993,89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68.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NIKOLIĆ MARIJA, Palih rodoljuba 7, Zadar, OIB:96869140647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85.094,12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69.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GLAVAN IVANA, Vukovarska 1d, Zadar, OIB: 70254593973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13.877,00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70.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LOVRIĆ NINA, F.S.Diriolija 12, Preko, OIB:99609816405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34.747,74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BRAJKOVIĆ FRANE, Knezova Š.</w:t>
            </w:r>
            <w:r w:rsidR="005C071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Bribirskih 16, Zadar, OIB:95276566943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5.808,09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72.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RALJEVIĆ LUKA, S.S.Kranjčevića 10, Zadar, OIB:92982844444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15.245,48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73.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SIKIRIĆ ŠIME, Pelađije 150c, Bibinje, OIB:1441768062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12.515,94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74.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ANZULOVIĆ DOMAGOJ, T.</w:t>
            </w:r>
            <w:r w:rsidR="00396362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Baždarića 10, Novigrad, OIB:06175716637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21.270,19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75.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RH,</w:t>
            </w:r>
            <w:r w:rsidR="005C071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MINISTARSTVO FINANCIJA,</w:t>
            </w:r>
            <w:r w:rsidR="005C071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POREZNA UPRAVA PODRUČNI URED DALMACIJA, A.</w:t>
            </w:r>
            <w:r w:rsidR="00396362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Starčevića 9, Zadar, OIB:18683136487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color w:val="000000"/>
                <w:sz w:val="24"/>
                <w:szCs w:val="24"/>
              </w:rPr>
              <w:t>1.097.313,05</w:t>
            </w:r>
          </w:p>
        </w:tc>
      </w:tr>
    </w:tbl>
    <w:p w:rsidRDefault="009A3284" w:rsidP="001106D1" w:rsidR="009A3284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96362" w:rsidP="001106D1" w:rsidR="00396362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96362" w:rsidP="00396362" w:rsidR="001106D1" w:rsidRPr="00396362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</w:r>
      <w:r w:rsidR="001106D1" w:rsidRPr="00396362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II. (</w:t>
      </w:r>
      <w:r w:rsidR="001106D1" w:rsidRPr="00396362">
        <w:rPr>
          <w:rFonts w:hAnsi="Times New Roman" w:ascii="Times New Roman"/>
          <w:sz w:val="24"/>
          <w:szCs w:val="24"/>
        </w:rPr>
        <w:t>drugog</w:t>
      </w:r>
      <w:r>
        <w:rPr>
          <w:rFonts w:hAnsi="Times New Roman" w:ascii="Times New Roman"/>
          <w:sz w:val="24"/>
          <w:szCs w:val="24"/>
        </w:rPr>
        <w:t>)</w:t>
      </w:r>
      <w:r w:rsidR="001106D1" w:rsidRPr="00396362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1106D1" w:rsidP="001106D1" w:rsidR="001106D1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488"/>
        <w:jc w:val="center"/>
        <w:tblInd w:type="dxa" w:w="-4277"/>
        <w:tblLayout w:type="fixed"/>
        <w:tblLook w:val="04A0" w:noVBand="1" w:noHBand="0" w:lastColumn="0" w:firstColumn="1" w:lastRow="0" w:firstRow="1"/>
      </w:tblPr>
      <w:tblGrid>
        <w:gridCol w:w="1484"/>
        <w:gridCol w:w="5670"/>
        <w:gridCol w:w="2334"/>
      </w:tblGrid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929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utvrđene tražbine (kn)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AGENCIJA  ZA ELEKTRONIČKE MEDIJE - koncesijska naknada, Jagićeva 31, Zagreb, OIB:35237547014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42.653,18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AGENCIJA  ZA ELEKTRONIČKE MEDIJE - naknada za rad agencije, Jagićeva 31, Zagreb, OIB:35237547014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34.535,11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HRVATSKI TELEKOM D.D., Roberta Fra</w:t>
            </w:r>
            <w:r w:rsidR="00671853">
              <w:rPr>
                <w:rFonts w:hAnsi="Times New Roman" w:ascii="Times New Roman"/>
                <w:sz w:val="24"/>
                <w:szCs w:val="24"/>
              </w:rPr>
              <w:t>n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geša Mihanovića 9, Zagreb, OIB:81793146560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88.756,26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VIP net d.o.o., Vrtni put 1, Zagreb, OIB:29524210204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63.750,00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ZADARSKI ŠPORT d.o.o. u likvidaciji, Brune Bušića bb, Zadar, OIB:98185775176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11.316,00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HRVATSKO DRUŠTVO SKLADATELJA, Berislavićeva 9, Zadar, OIB:56668956985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520.322,88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VODOVOD d.o.o., Špire Brusine 17, Zadar, OIB: 89406825003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1.280,64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GRAD ZADAR, Narodni trg 1, Zadar, OIB:9933651854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8.275,34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ČISTOĆA d.o.o. Zadar, Stjepana Radića 33, Zadar, OIB:84923155727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25.957,09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TEHNO d.o.o., Gaženička cesta 3, Zadar, OIB:67192479760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2.468.954,58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NAUTILUS d.o.o., Gaženička cesta 3, Zadar, OIB:32555990083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2.161.458,40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ODAŠILJAČI I VEZE d.o.o., Ulica grada Vukovara 269d, Zagreb, OIB:88150534338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834.934,87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HETA ASSET RESOLUTION AG, Klagenfurt am Worthersee, Alpen-Adria-Platz 1, OIB:90730821413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5.230.653,69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FIDUS d.o.o., Vila Velebita 5, Bibinje, OIB:24850186100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213.775,80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396362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JADERA ZADAR d.o.o.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396362">
              <w:rPr>
                <w:rFonts w:hAnsi="Times New Roman" w:ascii="Times New Roman"/>
                <w:sz w:val="24"/>
                <w:szCs w:val="24"/>
              </w:rPr>
              <w:t>Ulica Vlahe Paljetka 2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Zadar, OIB: 73288860824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114.000,00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SLOBODNA DALMACIJA d.d., Hrvatske mornarice 4, Split, OIB:35075764438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1.746.776,04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HRVATSKE VODE, Ulica grada Vukovara 220, Zagreb, OIB:28921383001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218.277,43</w:t>
            </w:r>
          </w:p>
        </w:tc>
      </w:tr>
      <w:tr w:rsidTr="00396362" w:rsidR="00396362" w:rsidRPr="00A83A2A">
        <w:trPr>
          <w:trHeight w:val="754"/>
          <w:jc w:val="center"/>
        </w:trPr>
        <w:tc>
          <w:tcPr>
            <w:tcW w:type="dxa" w:w="1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396362" w:rsidP="00D46397" w:rsidR="00396362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type="dxa" w:w="5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RH,</w:t>
            </w:r>
            <w:r w:rsidR="005C071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MINISTARSTVO FINANCIJA,</w:t>
            </w:r>
            <w:r w:rsidR="005C071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POREZNA UPRAVA PODRUČNI URED DALMACIJA, A.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Starčevića 9, Zadar, OIB: 18683136487</w:t>
            </w:r>
          </w:p>
        </w:tc>
        <w:tc>
          <w:tcPr>
            <w:tcW w:type="dxa" w:w="23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96362" w:rsidP="00D46397" w:rsidR="00396362" w:rsidRPr="00A83A2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16.302.483,10</w:t>
            </w:r>
          </w:p>
        </w:tc>
      </w:tr>
    </w:tbl>
    <w:p w:rsidRDefault="00A83A2A" w:rsidP="00A83A2A" w:rsid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E6929" w:rsidP="00A83A2A" w:rsidR="005E6929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83A2A" w:rsidP="00396362" w:rsidR="00A83A2A" w:rsidRPr="00396362">
      <w:pPr>
        <w:pStyle w:val="Odlomakpopisa"/>
        <w:numPr>
          <w:ilvl w:val="0"/>
          <w:numId w:val="20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96362">
        <w:rPr>
          <w:rFonts w:hAnsi="Times New Roman" w:ascii="Times New Roman"/>
          <w:sz w:val="24"/>
          <w:szCs w:val="24"/>
        </w:rPr>
        <w:t>Ospo</w:t>
      </w:r>
      <w:r w:rsidR="00396362">
        <w:rPr>
          <w:rFonts w:hAnsi="Times New Roman" w:ascii="Times New Roman"/>
          <w:sz w:val="24"/>
          <w:szCs w:val="24"/>
        </w:rPr>
        <w:t>rene</w:t>
      </w:r>
      <w:r w:rsidRPr="00396362">
        <w:rPr>
          <w:rFonts w:hAnsi="Times New Roman" w:ascii="Times New Roman"/>
          <w:sz w:val="24"/>
          <w:szCs w:val="24"/>
        </w:rPr>
        <w:t xml:space="preserve"> tražbine</w:t>
      </w:r>
      <w:r w:rsidR="00396362">
        <w:rPr>
          <w:rFonts w:hAnsi="Times New Roman" w:ascii="Times New Roman"/>
          <w:sz w:val="24"/>
          <w:szCs w:val="24"/>
        </w:rPr>
        <w:t xml:space="preserve"> I. (</w:t>
      </w:r>
      <w:r w:rsidRPr="00396362">
        <w:rPr>
          <w:rFonts w:hAnsi="Times New Roman" w:ascii="Times New Roman"/>
          <w:sz w:val="24"/>
          <w:szCs w:val="24"/>
        </w:rPr>
        <w:t>prvog</w:t>
      </w:r>
      <w:r w:rsidR="00396362">
        <w:rPr>
          <w:rFonts w:hAnsi="Times New Roman" w:ascii="Times New Roman"/>
          <w:sz w:val="24"/>
          <w:szCs w:val="24"/>
        </w:rPr>
        <w:t>)</w:t>
      </w:r>
      <w:r w:rsidRPr="00396362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A83A2A" w:rsidP="00A83A2A" w:rsid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96362" w:rsidP="00A83A2A" w:rsidR="00396362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498"/>
        <w:jc w:val="center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811"/>
        <w:gridCol w:w="2694"/>
      </w:tblGrid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929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929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osporene tražbine (kn)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RH,</w:t>
            </w:r>
            <w:r w:rsidR="005C071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MINISTARSTVO FINANCIJA,</w:t>
            </w:r>
            <w:r w:rsidR="005C071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POREZNA UPRAVA PODRUČNI URED DALMACIJA, A.</w:t>
            </w:r>
            <w:r w:rsidR="00396362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Starčevića 9, Zadar, OIB:18683136487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1.399.233,94</w:t>
            </w:r>
          </w:p>
        </w:tc>
      </w:tr>
    </w:tbl>
    <w:p w:rsidRDefault="00A83A2A" w:rsidP="00A83A2A" w:rsidR="00A83A2A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83A2A" w:rsidP="00A83A2A" w:rsidR="00A83A2A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83A2A" w:rsidP="00396362" w:rsidR="00A83A2A">
      <w:pPr>
        <w:pStyle w:val="Odlomakpopisa"/>
        <w:numPr>
          <w:ilvl w:val="0"/>
          <w:numId w:val="20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96362">
        <w:rPr>
          <w:rFonts w:hAnsi="Times New Roman" w:ascii="Times New Roman"/>
          <w:sz w:val="24"/>
          <w:szCs w:val="24"/>
        </w:rPr>
        <w:t>Ospor</w:t>
      </w:r>
      <w:r w:rsidR="00396362">
        <w:rPr>
          <w:rFonts w:hAnsi="Times New Roman" w:ascii="Times New Roman"/>
          <w:sz w:val="24"/>
          <w:szCs w:val="24"/>
        </w:rPr>
        <w:t>ene</w:t>
      </w:r>
      <w:r w:rsidRPr="00396362">
        <w:rPr>
          <w:rFonts w:hAnsi="Times New Roman" w:ascii="Times New Roman"/>
          <w:sz w:val="24"/>
          <w:szCs w:val="24"/>
        </w:rPr>
        <w:t xml:space="preserve"> tražbine </w:t>
      </w:r>
      <w:r w:rsidR="00396362">
        <w:rPr>
          <w:rFonts w:hAnsi="Times New Roman" w:ascii="Times New Roman"/>
          <w:sz w:val="24"/>
          <w:szCs w:val="24"/>
        </w:rPr>
        <w:t xml:space="preserve">II. (drugog) </w:t>
      </w:r>
      <w:r w:rsidRPr="00396362">
        <w:rPr>
          <w:rFonts w:hAnsi="Times New Roman" w:ascii="Times New Roman"/>
          <w:sz w:val="24"/>
          <w:szCs w:val="24"/>
        </w:rPr>
        <w:t>višeg isplatnog reda:</w:t>
      </w:r>
    </w:p>
    <w:p w:rsidRDefault="00396362" w:rsidP="00396362" w:rsidR="00396362" w:rsidRPr="00396362">
      <w:pPr>
        <w:pStyle w:val="Odlomakpopisa"/>
        <w:spacing w:lineRule="atLeast" w:line="240" w:after="0"/>
        <w:ind w:left="1080"/>
        <w:rPr>
          <w:rFonts w:hAnsi="Times New Roman" w:ascii="Times New Roman"/>
          <w:sz w:val="24"/>
          <w:szCs w:val="24"/>
        </w:rPr>
      </w:pPr>
    </w:p>
    <w:tbl>
      <w:tblPr>
        <w:tblW w:type="dxa" w:w="9498"/>
        <w:jc w:val="center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5811"/>
        <w:gridCol w:w="2694"/>
      </w:tblGrid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929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6929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osporene tražbine (kn)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FIDUS d.o.o., Vila Velebita 5, Bibinje, OIB:24850186100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498.810,20</w:t>
            </w:r>
          </w:p>
        </w:tc>
      </w:tr>
      <w:tr w:rsidTr="005E6929" w:rsidR="00A83A2A" w:rsidRPr="00A83A2A">
        <w:trPr>
          <w:trHeight w:val="754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5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396362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 xml:space="preserve">JADERA ZADAR d.o.o., </w:t>
            </w:r>
            <w:r w:rsidR="00396362" w:rsidRPr="00396362">
              <w:rPr>
                <w:rFonts w:hAnsi="Times New Roman" w:ascii="Times New Roman"/>
                <w:sz w:val="24"/>
                <w:szCs w:val="24"/>
              </w:rPr>
              <w:t>Ulica Vlahe Paljetka 2</w:t>
            </w:r>
            <w:r w:rsidR="005C071A">
              <w:rPr>
                <w:rFonts w:hAnsi="Times New Roman" w:ascii="Times New Roman"/>
                <w:sz w:val="24"/>
                <w:szCs w:val="24"/>
              </w:rPr>
              <w:t>, Zadar, OIB:</w:t>
            </w:r>
            <w:r w:rsidRPr="00A83A2A">
              <w:rPr>
                <w:rFonts w:hAnsi="Times New Roman" w:ascii="Times New Roman"/>
                <w:sz w:val="24"/>
                <w:szCs w:val="24"/>
              </w:rPr>
              <w:t>73288860824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83A2A" w:rsidP="00D46397" w:rsidR="00A83A2A" w:rsidRPr="00A83A2A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83A2A">
              <w:rPr>
                <w:rFonts w:hAnsi="Times New Roman" w:ascii="Times New Roman"/>
                <w:sz w:val="24"/>
                <w:szCs w:val="24"/>
              </w:rPr>
              <w:t>535.742,74</w:t>
            </w:r>
          </w:p>
        </w:tc>
      </w:tr>
    </w:tbl>
    <w:p w:rsidRDefault="00406503" w:rsidP="00406503" w:rsidR="004065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96362" w:rsidP="00396362" w:rsidR="00406503" w:rsidRPr="0039636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V.</w:t>
      </w:r>
      <w:r>
        <w:rPr>
          <w:rFonts w:hAnsi="Times New Roman" w:ascii="Times New Roman"/>
          <w:sz w:val="24"/>
          <w:szCs w:val="24"/>
        </w:rPr>
        <w:tab/>
      </w:r>
      <w:r w:rsidR="00406503" w:rsidRPr="00396362">
        <w:rPr>
          <w:rFonts w:hAnsi="Times New Roman" w:ascii="Times New Roman"/>
          <w:sz w:val="24"/>
          <w:szCs w:val="24"/>
        </w:rPr>
        <w:t xml:space="preserve">Stečajni vjerovnici čije su tražbine osporene upućuju se da radi utvrđivanja osnovanosti svoje osporene tražbine pokrenu parnicu u roku od 8 </w:t>
      </w:r>
      <w:r>
        <w:rPr>
          <w:rFonts w:hAnsi="Times New Roman" w:ascii="Times New Roman"/>
          <w:sz w:val="24"/>
          <w:szCs w:val="24"/>
        </w:rPr>
        <w:t xml:space="preserve">(osam) </w:t>
      </w:r>
      <w:r w:rsidR="00406503" w:rsidRPr="00396362">
        <w:rPr>
          <w:rFonts w:hAnsi="Times New Roman" w:ascii="Times New Roman"/>
          <w:sz w:val="24"/>
          <w:szCs w:val="24"/>
        </w:rPr>
        <w:t>dana od dana pravomoćnosti ovog rješenja</w:t>
      </w:r>
      <w:r>
        <w:rPr>
          <w:rFonts w:hAnsi="Times New Roman" w:ascii="Times New Roman"/>
          <w:sz w:val="24"/>
          <w:szCs w:val="24"/>
        </w:rPr>
        <w:t>.</w:t>
      </w:r>
      <w:r w:rsidR="00406503" w:rsidRPr="00396362">
        <w:rPr>
          <w:rFonts w:hAnsi="Times New Roman" w:ascii="Times New Roman"/>
          <w:sz w:val="24"/>
          <w:szCs w:val="24"/>
        </w:rPr>
        <w:t xml:space="preserve"> </w:t>
      </w:r>
    </w:p>
    <w:p w:rsidRDefault="00A83A2A" w:rsidP="00406503" w:rsidR="00A83A2A" w:rsidRPr="00406503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1106D1" w:rsidRPr="00A83A2A">
        <w:rPr>
          <w:rFonts w:hAnsi="Times New Roman" w:ascii="Times New Roman"/>
          <w:sz w:val="24"/>
          <w:szCs w:val="24"/>
        </w:rPr>
        <w:t>VOX d.o.o.</w:t>
      </w:r>
      <w:r w:rsidR="00396362">
        <w:rPr>
          <w:rFonts w:hAnsi="Times New Roman" w:ascii="Times New Roman"/>
          <w:sz w:val="24"/>
          <w:szCs w:val="24"/>
        </w:rPr>
        <w:t xml:space="preserve"> u stečaju</w:t>
      </w:r>
      <w:r w:rsidR="001106D1" w:rsidRPr="00A83A2A">
        <w:rPr>
          <w:rFonts w:hAnsi="Times New Roman" w:ascii="Times New Roman"/>
          <w:sz w:val="24"/>
          <w:szCs w:val="24"/>
        </w:rPr>
        <w:t>, Zadar</w:t>
      </w:r>
      <w:r w:rsidRPr="00A83A2A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1106D1" w:rsidRPr="00A83A2A">
        <w:rPr>
          <w:rFonts w:hAnsi="Times New Roman" w:ascii="Times New Roman"/>
          <w:sz w:val="24"/>
          <w:szCs w:val="24"/>
        </w:rPr>
        <w:t>7. veljače</w:t>
      </w:r>
      <w:r w:rsidR="00D30E2C" w:rsidRPr="00A83A2A">
        <w:rPr>
          <w:rFonts w:hAnsi="Times New Roman" w:ascii="Times New Roman"/>
          <w:sz w:val="24"/>
          <w:szCs w:val="24"/>
        </w:rPr>
        <w:t xml:space="preserve"> 2017</w:t>
      </w:r>
      <w:r w:rsidRPr="00A83A2A">
        <w:rPr>
          <w:rFonts w:hAnsi="Times New Roman" w:ascii="Times New Roman"/>
          <w:sz w:val="24"/>
          <w:szCs w:val="24"/>
        </w:rPr>
        <w:t>. godine ispitane su tražbine vjerovnika</w:t>
      </w:r>
      <w:r w:rsidR="00396362">
        <w:rPr>
          <w:rFonts w:hAnsi="Times New Roman" w:ascii="Times New Roman"/>
          <w:sz w:val="24"/>
          <w:szCs w:val="24"/>
        </w:rPr>
        <w:t xml:space="preserve"> iz točke </w:t>
      </w:r>
      <w:r w:rsidR="00E13D7B" w:rsidRPr="00A83A2A">
        <w:rPr>
          <w:rFonts w:hAnsi="Times New Roman" w:ascii="Times New Roman"/>
          <w:sz w:val="24"/>
          <w:szCs w:val="24"/>
        </w:rPr>
        <w:t xml:space="preserve"> I.</w:t>
      </w:r>
      <w:r w:rsidR="006A3DCA">
        <w:rPr>
          <w:rFonts w:hAnsi="Times New Roman" w:ascii="Times New Roman"/>
          <w:sz w:val="24"/>
          <w:szCs w:val="24"/>
        </w:rPr>
        <w:t xml:space="preserve"> do</w:t>
      </w:r>
      <w:r w:rsidR="00A83A2A" w:rsidRPr="00A83A2A">
        <w:rPr>
          <w:rFonts w:hAnsi="Times New Roman" w:ascii="Times New Roman"/>
          <w:sz w:val="24"/>
          <w:szCs w:val="24"/>
        </w:rPr>
        <w:t xml:space="preserve"> IV.</w:t>
      </w:r>
      <w:r w:rsidR="00E13D7B" w:rsidRPr="00A83A2A">
        <w:rPr>
          <w:rFonts w:hAnsi="Times New Roman" w:ascii="Times New Roman"/>
          <w:sz w:val="24"/>
          <w:szCs w:val="24"/>
        </w:rPr>
        <w:t xml:space="preserve"> </w:t>
      </w:r>
      <w:r w:rsidRPr="00A83A2A">
        <w:rPr>
          <w:rFonts w:hAnsi="Times New Roman" w:ascii="Times New Roman"/>
          <w:sz w:val="24"/>
          <w:szCs w:val="24"/>
        </w:rPr>
        <w:t xml:space="preserve"> ovog rješenja.</w:t>
      </w:r>
      <w:r w:rsidR="005D22FE" w:rsidRPr="00A83A2A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           Stečajn</w:t>
      </w:r>
      <w:r w:rsidR="00A83A2A" w:rsidRPr="00A83A2A">
        <w:rPr>
          <w:rFonts w:hAnsi="Times New Roman" w:ascii="Times New Roman"/>
          <w:sz w:val="24"/>
          <w:szCs w:val="24"/>
        </w:rPr>
        <w:t>i</w:t>
      </w:r>
      <w:r w:rsidR="00EE1EB6" w:rsidRPr="00A83A2A">
        <w:rPr>
          <w:rFonts w:hAnsi="Times New Roman" w:ascii="Times New Roman"/>
          <w:sz w:val="24"/>
          <w:szCs w:val="24"/>
        </w:rPr>
        <w:t xml:space="preserve"> </w:t>
      </w:r>
      <w:r w:rsidRPr="00A83A2A">
        <w:rPr>
          <w:rFonts w:hAnsi="Times New Roman" w:ascii="Times New Roman"/>
          <w:sz w:val="24"/>
          <w:szCs w:val="24"/>
        </w:rPr>
        <w:t>upravitelj</w:t>
      </w:r>
      <w:r w:rsidR="00A83A2A" w:rsidRPr="00A83A2A">
        <w:rPr>
          <w:rFonts w:hAnsi="Times New Roman" w:ascii="Times New Roman"/>
          <w:sz w:val="24"/>
          <w:szCs w:val="24"/>
        </w:rPr>
        <w:t xml:space="preserve"> je priznao</w:t>
      </w:r>
      <w:r w:rsidRPr="00A83A2A">
        <w:rPr>
          <w:rFonts w:hAnsi="Times New Roman" w:ascii="Times New Roman"/>
          <w:sz w:val="24"/>
          <w:szCs w:val="24"/>
        </w:rPr>
        <w:t xml:space="preserve"> tražbine iz točke I.</w:t>
      </w:r>
      <w:r w:rsidR="00EE1EB6" w:rsidRPr="00A83A2A">
        <w:rPr>
          <w:rFonts w:hAnsi="Times New Roman" w:ascii="Times New Roman"/>
          <w:sz w:val="24"/>
          <w:szCs w:val="24"/>
        </w:rPr>
        <w:t xml:space="preserve"> i II.</w:t>
      </w:r>
      <w:r w:rsidRPr="00A83A2A">
        <w:rPr>
          <w:rFonts w:hAnsi="Times New Roman" w:ascii="Times New Roman"/>
          <w:sz w:val="24"/>
          <w:szCs w:val="24"/>
        </w:rPr>
        <w:t xml:space="preserve">, a kako ih niti jedan vjerovnik nije osporio, to se iste u smislu čl. 263. Stečajnog zakona, smatraju utvrđenim. </w:t>
      </w:r>
    </w:p>
    <w:p w:rsidRDefault="00A83A2A" w:rsidP="00406503" w:rsidR="00A83A2A" w:rsidRPr="00A83A2A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Stečajni upravitelj je osporio dio tražbine </w:t>
      </w:r>
      <w:r w:rsidR="006A3DCA">
        <w:rPr>
          <w:rFonts w:hAnsi="Times New Roman" w:ascii="Times New Roman"/>
          <w:sz w:val="24"/>
          <w:szCs w:val="24"/>
        </w:rPr>
        <w:t xml:space="preserve">vjerovnika </w:t>
      </w:r>
      <w:r w:rsidRPr="00A83A2A">
        <w:rPr>
          <w:rFonts w:hAnsi="Times New Roman" w:ascii="Times New Roman"/>
          <w:sz w:val="24"/>
          <w:szCs w:val="24"/>
        </w:rPr>
        <w:t>Republike Hrvatske u prvom višem isplatnom redu</w:t>
      </w:r>
      <w:r w:rsidR="00396362">
        <w:rPr>
          <w:rFonts w:hAnsi="Times New Roman" w:ascii="Times New Roman"/>
          <w:sz w:val="24"/>
          <w:szCs w:val="24"/>
        </w:rPr>
        <w:t xml:space="preserve"> i to u iznosu od 1.399.233,94 kn</w:t>
      </w:r>
      <w:r w:rsidRPr="00A83A2A">
        <w:rPr>
          <w:rFonts w:hAnsi="Times New Roman" w:ascii="Times New Roman"/>
          <w:sz w:val="24"/>
          <w:szCs w:val="24"/>
        </w:rPr>
        <w:t xml:space="preserve"> iz razloga </w:t>
      </w:r>
      <w:r w:rsidR="00396362">
        <w:rPr>
          <w:rFonts w:hAnsi="Times New Roman" w:ascii="Times New Roman"/>
          <w:sz w:val="24"/>
          <w:szCs w:val="24"/>
        </w:rPr>
        <w:t xml:space="preserve">jer </w:t>
      </w:r>
      <w:r w:rsidR="006A3DCA">
        <w:rPr>
          <w:rFonts w:hAnsi="Times New Roman" w:ascii="Times New Roman"/>
          <w:sz w:val="24"/>
          <w:szCs w:val="24"/>
        </w:rPr>
        <w:t xml:space="preserve">da </w:t>
      </w:r>
      <w:r w:rsidR="00396362">
        <w:rPr>
          <w:rFonts w:hAnsi="Times New Roman" w:ascii="Times New Roman"/>
          <w:sz w:val="24"/>
          <w:szCs w:val="24"/>
        </w:rPr>
        <w:t xml:space="preserve">je taj iznos uračunat u tražbine koje su priznate </w:t>
      </w:r>
      <w:r w:rsidR="00406503">
        <w:rPr>
          <w:rFonts w:hAnsi="Times New Roman" w:ascii="Times New Roman"/>
          <w:sz w:val="24"/>
          <w:szCs w:val="24"/>
        </w:rPr>
        <w:t>zaposlenicima stečajnog dužnika</w:t>
      </w:r>
      <w:r w:rsidR="00C13115">
        <w:rPr>
          <w:rFonts w:hAnsi="Times New Roman" w:ascii="Times New Roman"/>
          <w:sz w:val="24"/>
          <w:szCs w:val="24"/>
        </w:rPr>
        <w:t>.</w:t>
      </w:r>
    </w:p>
    <w:p w:rsidRDefault="00A83A2A" w:rsidP="00406503" w:rsidR="00406503" w:rsidRPr="00A83A2A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Stečajni upravitelj je osporio dio tražbine </w:t>
      </w:r>
      <w:r w:rsidR="005E6929">
        <w:rPr>
          <w:rFonts w:hAnsi="Times New Roman" w:ascii="Times New Roman"/>
          <w:sz w:val="24"/>
          <w:szCs w:val="24"/>
        </w:rPr>
        <w:t xml:space="preserve">stečajnih vjerovnika </w:t>
      </w:r>
      <w:r w:rsidR="006A3DCA">
        <w:rPr>
          <w:rFonts w:hAnsi="Times New Roman" w:ascii="Times New Roman"/>
          <w:sz w:val="24"/>
          <w:szCs w:val="24"/>
        </w:rPr>
        <w:t xml:space="preserve">II. (drugog) višeg isplatnog reda </w:t>
      </w:r>
      <w:r w:rsidR="005E6929">
        <w:rPr>
          <w:rFonts w:hAnsi="Times New Roman" w:ascii="Times New Roman"/>
          <w:sz w:val="24"/>
          <w:szCs w:val="24"/>
        </w:rPr>
        <w:t>FIDUS</w:t>
      </w:r>
      <w:r w:rsidRPr="00A83A2A">
        <w:rPr>
          <w:rFonts w:hAnsi="Times New Roman" w:ascii="Times New Roman"/>
          <w:sz w:val="24"/>
          <w:szCs w:val="24"/>
        </w:rPr>
        <w:t xml:space="preserve"> d.o.o. Zadar</w:t>
      </w:r>
      <w:r w:rsidR="005E6929">
        <w:rPr>
          <w:rFonts w:hAnsi="Times New Roman" w:ascii="Times New Roman"/>
          <w:sz w:val="24"/>
          <w:szCs w:val="24"/>
        </w:rPr>
        <w:t xml:space="preserve"> i to u iznosu od 498.810,20 kn</w:t>
      </w:r>
      <w:r w:rsidRPr="00A83A2A">
        <w:rPr>
          <w:rFonts w:hAnsi="Times New Roman" w:ascii="Times New Roman"/>
          <w:sz w:val="24"/>
          <w:szCs w:val="24"/>
        </w:rPr>
        <w:t xml:space="preserve"> i</w:t>
      </w:r>
      <w:r w:rsidR="005E6929">
        <w:rPr>
          <w:rFonts w:hAnsi="Times New Roman" w:ascii="Times New Roman"/>
          <w:sz w:val="24"/>
          <w:szCs w:val="24"/>
        </w:rPr>
        <w:t xml:space="preserve"> JADERA</w:t>
      </w:r>
      <w:r w:rsidRPr="00A83A2A">
        <w:rPr>
          <w:rFonts w:hAnsi="Times New Roman" w:ascii="Times New Roman"/>
          <w:sz w:val="24"/>
          <w:szCs w:val="24"/>
        </w:rPr>
        <w:t xml:space="preserve"> ZADAR d.o.o.</w:t>
      </w:r>
      <w:r w:rsidR="005E6929">
        <w:rPr>
          <w:rFonts w:hAnsi="Times New Roman" w:ascii="Times New Roman"/>
          <w:sz w:val="24"/>
          <w:szCs w:val="24"/>
        </w:rPr>
        <w:t xml:space="preserve"> Zadar u iznosu od 535.742,74 kn</w:t>
      </w:r>
      <w:r w:rsidR="005E6929" w:rsidRPr="00A83A2A">
        <w:rPr>
          <w:rFonts w:hAnsi="Times New Roman" w:ascii="Times New Roman"/>
          <w:sz w:val="24"/>
          <w:szCs w:val="24"/>
        </w:rPr>
        <w:t xml:space="preserve"> </w:t>
      </w:r>
      <w:r w:rsidRPr="00A83A2A">
        <w:rPr>
          <w:rFonts w:hAnsi="Times New Roman" w:ascii="Times New Roman"/>
          <w:sz w:val="24"/>
          <w:szCs w:val="24"/>
        </w:rPr>
        <w:t xml:space="preserve">iz razloga </w:t>
      </w:r>
      <w:r w:rsidR="006A3DCA">
        <w:rPr>
          <w:rFonts w:hAnsi="Times New Roman" w:ascii="Times New Roman"/>
          <w:sz w:val="24"/>
          <w:szCs w:val="24"/>
        </w:rPr>
        <w:t>jer da</w:t>
      </w:r>
      <w:r w:rsidRPr="00A83A2A">
        <w:rPr>
          <w:rFonts w:hAnsi="Times New Roman" w:ascii="Times New Roman"/>
          <w:sz w:val="24"/>
          <w:szCs w:val="24"/>
        </w:rPr>
        <w:t xml:space="preserve"> iz dostavljene dokumentacije nije utvrdio postojanje ist</w:t>
      </w:r>
      <w:r w:rsidR="005E6929">
        <w:rPr>
          <w:rFonts w:hAnsi="Times New Roman" w:ascii="Times New Roman"/>
          <w:sz w:val="24"/>
          <w:szCs w:val="24"/>
        </w:rPr>
        <w:t>ih</w:t>
      </w:r>
      <w:r w:rsidRPr="00A83A2A">
        <w:rPr>
          <w:rFonts w:hAnsi="Times New Roman" w:ascii="Times New Roman"/>
          <w:sz w:val="24"/>
          <w:szCs w:val="24"/>
        </w:rPr>
        <w:t xml:space="preserve">, a </w:t>
      </w:r>
      <w:r w:rsidR="006A3DCA">
        <w:rPr>
          <w:rFonts w:hAnsi="Times New Roman" w:ascii="Times New Roman"/>
          <w:sz w:val="24"/>
          <w:szCs w:val="24"/>
        </w:rPr>
        <w:t xml:space="preserve">također </w:t>
      </w:r>
      <w:r w:rsidRPr="00A83A2A">
        <w:rPr>
          <w:rFonts w:hAnsi="Times New Roman" w:ascii="Times New Roman"/>
          <w:sz w:val="24"/>
          <w:szCs w:val="24"/>
        </w:rPr>
        <w:t>sma</w:t>
      </w:r>
      <w:r w:rsidR="00406503">
        <w:rPr>
          <w:rFonts w:hAnsi="Times New Roman" w:ascii="Times New Roman"/>
          <w:sz w:val="24"/>
          <w:szCs w:val="24"/>
        </w:rPr>
        <w:t>tra</w:t>
      </w:r>
      <w:r w:rsidR="005E6929">
        <w:rPr>
          <w:rFonts w:hAnsi="Times New Roman" w:ascii="Times New Roman"/>
          <w:sz w:val="24"/>
          <w:szCs w:val="24"/>
        </w:rPr>
        <w:t xml:space="preserve"> da su tražbine i</w:t>
      </w:r>
      <w:r w:rsidR="00406503">
        <w:rPr>
          <w:rFonts w:hAnsi="Times New Roman" w:ascii="Times New Roman"/>
          <w:sz w:val="24"/>
          <w:szCs w:val="24"/>
        </w:rPr>
        <w:t xml:space="preserve"> u zastari, pa kako osporavanje na ročištu nije otklonjeno, to </w:t>
      </w:r>
      <w:r w:rsidR="005E6929">
        <w:rPr>
          <w:rFonts w:hAnsi="Times New Roman" w:ascii="Times New Roman"/>
          <w:sz w:val="24"/>
          <w:szCs w:val="24"/>
        </w:rPr>
        <w:t>su predmetni vjerovnici</w:t>
      </w:r>
      <w:r w:rsidR="00406503">
        <w:rPr>
          <w:rFonts w:hAnsi="Times New Roman" w:ascii="Times New Roman"/>
          <w:sz w:val="24"/>
          <w:szCs w:val="24"/>
        </w:rPr>
        <w:t xml:space="preserve"> upućen</w:t>
      </w:r>
      <w:r w:rsidR="005E6929">
        <w:rPr>
          <w:rFonts w:hAnsi="Times New Roman" w:ascii="Times New Roman"/>
          <w:sz w:val="24"/>
          <w:szCs w:val="24"/>
        </w:rPr>
        <w:t>i</w:t>
      </w:r>
      <w:r w:rsidR="00406503">
        <w:rPr>
          <w:rFonts w:hAnsi="Times New Roman" w:ascii="Times New Roman"/>
          <w:sz w:val="24"/>
          <w:szCs w:val="24"/>
        </w:rPr>
        <w:t xml:space="preserve"> na parnicu radi utvrđivanja osnovanosti svoje </w:t>
      </w:r>
      <w:r w:rsidR="005E6929">
        <w:rPr>
          <w:rFonts w:hAnsi="Times New Roman" w:ascii="Times New Roman"/>
          <w:sz w:val="24"/>
          <w:szCs w:val="24"/>
        </w:rPr>
        <w:t xml:space="preserve">osporene </w:t>
      </w:r>
      <w:r w:rsidR="00406503">
        <w:rPr>
          <w:rFonts w:hAnsi="Times New Roman" w:ascii="Times New Roman"/>
          <w:sz w:val="24"/>
          <w:szCs w:val="24"/>
        </w:rPr>
        <w:t>tražbine</w:t>
      </w:r>
      <w:r w:rsidR="005E6929">
        <w:rPr>
          <w:rFonts w:hAnsi="Times New Roman" w:ascii="Times New Roman"/>
          <w:sz w:val="24"/>
          <w:szCs w:val="24"/>
        </w:rPr>
        <w:t>, a sve sukladno čl. 267. st. 1. Stečajnog zakona</w:t>
      </w:r>
      <w:r w:rsidR="00406503">
        <w:rPr>
          <w:rFonts w:hAnsi="Times New Roman" w:ascii="Times New Roman"/>
          <w:sz w:val="24"/>
          <w:szCs w:val="24"/>
        </w:rPr>
        <w:t xml:space="preserve">. </w:t>
      </w:r>
    </w:p>
    <w:p w:rsidRDefault="00FE275D" w:rsidP="00FE275D" w:rsidR="00FE275D" w:rsidRPr="00A83A2A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          S</w:t>
      </w:r>
      <w:r w:rsidR="005E6929">
        <w:rPr>
          <w:rFonts w:hAnsi="Times New Roman" w:ascii="Times New Roman"/>
          <w:sz w:val="24"/>
          <w:szCs w:val="24"/>
        </w:rPr>
        <w:t xml:space="preserve">lijedom navedenog </w:t>
      </w:r>
      <w:r w:rsidRPr="00A83A2A">
        <w:rPr>
          <w:rFonts w:hAnsi="Times New Roman" w:ascii="Times New Roman"/>
          <w:sz w:val="24"/>
          <w:szCs w:val="24"/>
        </w:rPr>
        <w:t>odlučeno</w:t>
      </w:r>
      <w:r w:rsidR="005E6929">
        <w:rPr>
          <w:rFonts w:hAnsi="Times New Roman" w:ascii="Times New Roman"/>
          <w:sz w:val="24"/>
          <w:szCs w:val="24"/>
        </w:rPr>
        <w:t xml:space="preserve"> je</w:t>
      </w:r>
      <w:r w:rsidRPr="00A83A2A">
        <w:rPr>
          <w:rFonts w:hAnsi="Times New Roman" w:ascii="Times New Roman"/>
          <w:sz w:val="24"/>
          <w:szCs w:val="24"/>
        </w:rPr>
        <w:t xml:space="preserve"> kao u izreci</w:t>
      </w:r>
      <w:r w:rsidR="005E6929">
        <w:rPr>
          <w:rFonts w:hAnsi="Times New Roman" w:ascii="Times New Roman"/>
          <w:sz w:val="24"/>
          <w:szCs w:val="24"/>
        </w:rPr>
        <w:t xml:space="preserve"> ovog rješenja</w:t>
      </w:r>
      <w:r w:rsidRPr="00A83A2A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E6929" w:rsidP="00FE275D" w:rsidR="00FE275D" w:rsidRPr="00A83A2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Zadru</w:t>
      </w:r>
      <w:r w:rsidR="00FE275D" w:rsidRPr="00A83A2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23</w:t>
      </w:r>
      <w:r w:rsidR="001106D1" w:rsidRPr="00A83A2A">
        <w:rPr>
          <w:rFonts w:hAnsi="Times New Roman" w:ascii="Times New Roman"/>
          <w:sz w:val="24"/>
          <w:szCs w:val="24"/>
        </w:rPr>
        <w:t>. veljače</w:t>
      </w:r>
      <w:r w:rsidR="00D30E2C" w:rsidRPr="00A83A2A">
        <w:rPr>
          <w:rFonts w:hAnsi="Times New Roman" w:ascii="Times New Roman"/>
          <w:sz w:val="24"/>
          <w:szCs w:val="24"/>
        </w:rPr>
        <w:t xml:space="preserve"> 2017</w:t>
      </w:r>
      <w:r w:rsidR="00A42FE3" w:rsidRPr="00A83A2A">
        <w:rPr>
          <w:rFonts w:hAnsi="Times New Roman" w:ascii="Times New Roman"/>
          <w:sz w:val="24"/>
          <w:szCs w:val="24"/>
        </w:rPr>
        <w:t>.</w:t>
      </w: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87677" w:rsidP="009A3284" w:rsidR="00B8767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3A2A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5E6929" w:rsidP="009A3284" w:rsidR="005E6929" w:rsidRPr="00A83A2A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FE275D" w:rsidP="00FE275D" w:rsidR="00FE275D" w:rsidRPr="00A83A2A">
      <w:pPr>
        <w:spacing w:lineRule="atLeast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3A2A" w:rsidP="00FE275D" w:rsidR="00A83A2A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E6929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5E6929">
        <w:rPr>
          <w:rFonts w:hAnsi="Times New Roman" w:ascii="Times New Roman"/>
          <w:sz w:val="24"/>
          <w:szCs w:val="24"/>
        </w:rPr>
        <w:t xml:space="preserve">(osam) </w:t>
      </w:r>
      <w:r w:rsidRPr="00A83A2A">
        <w:rPr>
          <w:rFonts w:hAnsi="Times New Roman" w:ascii="Times New Roman"/>
          <w:sz w:val="24"/>
          <w:szCs w:val="24"/>
        </w:rPr>
        <w:t xml:space="preserve">dana računajući od dana dostave ovog rješenja, a ista se podnosi ovom sudu u </w:t>
      </w:r>
      <w:r w:rsidR="005E6929">
        <w:rPr>
          <w:rFonts w:hAnsi="Times New Roman" w:ascii="Times New Roman"/>
          <w:sz w:val="24"/>
          <w:szCs w:val="24"/>
        </w:rPr>
        <w:t>2 (</w:t>
      </w:r>
      <w:r w:rsidRPr="00A83A2A">
        <w:rPr>
          <w:rFonts w:hAnsi="Times New Roman" w:ascii="Times New Roman"/>
          <w:sz w:val="24"/>
          <w:szCs w:val="24"/>
        </w:rPr>
        <w:t>dva</w:t>
      </w:r>
      <w:r w:rsidR="005E6929">
        <w:rPr>
          <w:rFonts w:hAnsi="Times New Roman" w:ascii="Times New Roman"/>
          <w:sz w:val="24"/>
          <w:szCs w:val="24"/>
        </w:rPr>
        <w:t>) istovjetna</w:t>
      </w:r>
      <w:r w:rsidRPr="00A83A2A">
        <w:rPr>
          <w:rFonts w:hAnsi="Times New Roman" w:ascii="Times New Roman"/>
          <w:sz w:val="24"/>
          <w:szCs w:val="24"/>
        </w:rPr>
        <w:t xml:space="preserve"> primjerka.</w:t>
      </w: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Dostaviti:</w:t>
      </w:r>
    </w:p>
    <w:p w:rsidRDefault="00A83A2A" w:rsidP="00FE275D" w:rsidR="00FE275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stečajnom upravitelju</w:t>
      </w:r>
      <w:r w:rsidR="006A3DCA">
        <w:rPr>
          <w:rFonts w:hAnsi="Times New Roman" w:ascii="Times New Roman"/>
          <w:sz w:val="24"/>
          <w:szCs w:val="24"/>
        </w:rPr>
        <w:t xml:space="preserve"> Nikoli Kruljcu,  Bana Jelačića 48</w:t>
      </w:r>
      <w:r w:rsidR="00654381">
        <w:rPr>
          <w:rFonts w:hAnsi="Times New Roman" w:ascii="Times New Roman"/>
          <w:sz w:val="24"/>
          <w:szCs w:val="24"/>
        </w:rPr>
        <w:t>, Martin, 31500</w:t>
      </w:r>
      <w:r w:rsidR="00654381" w:rsidRPr="00654381">
        <w:rPr>
          <w:rFonts w:hAnsi="Times New Roman" w:ascii="Times New Roman"/>
          <w:sz w:val="24"/>
          <w:szCs w:val="24"/>
        </w:rPr>
        <w:t xml:space="preserve"> </w:t>
      </w:r>
      <w:r w:rsidR="00654381">
        <w:rPr>
          <w:rFonts w:hAnsi="Times New Roman" w:ascii="Times New Roman"/>
          <w:sz w:val="24"/>
          <w:szCs w:val="24"/>
        </w:rPr>
        <w:t>Našice</w:t>
      </w:r>
    </w:p>
    <w:p w:rsidRDefault="005E6929" w:rsidP="005E6929" w:rsidR="005E6929" w:rsidRPr="005E692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 čije su tražbine osporene i to: RH, MF, Porezna uprava, Područni ured Dalmacija, po ŽDO-u u Zadru, FIDUS d.o.o. Bibinje, Vila Velebita 5 i JADERA ZADAR d.o.o. Zadar po punomoćnicima – odvjetnicima iz OD Franko Kotlar, Ana Vidov i partneri d.o.o. iz Zadra</w:t>
      </w:r>
    </w:p>
    <w:p w:rsidRDefault="005E6929" w:rsidP="00FE275D" w:rsidR="00FE275D" w:rsidRPr="00A83A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</w:t>
      </w:r>
      <w:r w:rsidR="00FE275D" w:rsidRPr="00A83A2A">
        <w:rPr>
          <w:rFonts w:hAnsi="Times New Roman" w:ascii="Times New Roman"/>
          <w:sz w:val="24"/>
          <w:szCs w:val="24"/>
        </w:rPr>
        <w:t>glasna ploča,</w:t>
      </w:r>
    </w:p>
    <w:p w:rsidRDefault="00FE275D" w:rsidP="00FE275D" w:rsidR="00FE275D" w:rsidRPr="00A83A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83A2A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A83A2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83A2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A83A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534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</w:t>
    </w:r>
    <w:r w:rsidR="00960F56">
      <w:rPr>
        <w:rFonts w:hAnsi="Arial" w:ascii="Arial"/>
      </w:rPr>
      <w:t xml:space="preserve">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="00960F56">
      <w:t>Poslovni broj: 2 St-804/16-32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F56" w:rsidP="00960F56" w:rsidR="00960F56">
    <w:pPr>
      <w:pStyle w:val="Zaglavlje"/>
      <w:tabs>
        <w:tab w:pos="4536" w:val="clear"/>
        <w:tab w:pos="9072" w:val="clear"/>
        <w:tab w:pos="6555" w:val="left"/>
      </w:tabs>
    </w:pPr>
    <w:r>
      <w:t xml:space="preserve">                                                                                                       Poslovni broj: 2 St-804/16-32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D212302"/>
    <w:multiLevelType w:val="hybridMultilevel"/>
    <w:tmpl w:val="2E4EBFD6"/>
    <w:lvl w:tplc="324028B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6513A2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1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E76149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4">
    <w:nsid w:val="5F11551F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5">
    <w:nsid w:val="61A82C1D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6">
    <w:nsid w:val="78994DE4"/>
    <w:multiLevelType w:val="hybridMultilevel"/>
    <w:tmpl w:val="12B058CA"/>
    <w:lvl w:tplc="BD063EA8" w:ilvl="0">
      <w:start w:val="3"/>
      <w:numFmt w:val="upperRoman"/>
      <w:lvlText w:val="%1."/>
      <w:lvlJc w:val="left"/>
      <w:pPr>
        <w:ind w:hanging="7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7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6"/>
  </w:num>
  <w:num w:numId="5">
    <w:abstractNumId w:val="9"/>
  </w:num>
  <w:num w:numId="6">
    <w:abstractNumId w:val="18"/>
  </w:num>
  <w:num w:numId="7">
    <w:abstractNumId w:val="19"/>
  </w:num>
  <w:num w:numId="8">
    <w:abstractNumId w:val="12"/>
  </w:num>
  <w:num w:numId="9">
    <w:abstractNumId w:val="5"/>
  </w:num>
  <w:num w:numId="10">
    <w:abstractNumId w:val="2"/>
  </w:num>
  <w:num w:numId="11">
    <w:abstractNumId w:val="17"/>
  </w:num>
  <w:num w:numId="12">
    <w:abstractNumId w:val="1"/>
  </w:num>
  <w:num w:numId="13">
    <w:abstractNumId w:val="10"/>
  </w:num>
  <w:num w:numId="14">
    <w:abstractNumId w:val="0"/>
  </w:num>
  <w:num w:numId="15">
    <w:abstractNumId w:val="15"/>
  </w:num>
  <w:num w:numId="16">
    <w:abstractNumId w:val="13"/>
  </w:num>
  <w:num w:numId="17">
    <w:abstractNumId w:val="8"/>
  </w:num>
  <w:num w:numId="18">
    <w:abstractNumId w:val="14"/>
  </w:num>
  <w:num w:numId="19">
    <w:abstractNumId w:val="16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106D1"/>
    <w:rsid w:val="0016584D"/>
    <w:rsid w:val="00166AF5"/>
    <w:rsid w:val="00171C6C"/>
    <w:rsid w:val="00195D2F"/>
    <w:rsid w:val="001A4527"/>
    <w:rsid w:val="001B70E5"/>
    <w:rsid w:val="001E22EE"/>
    <w:rsid w:val="00207D73"/>
    <w:rsid w:val="00211B23"/>
    <w:rsid w:val="00215E7F"/>
    <w:rsid w:val="00247422"/>
    <w:rsid w:val="002C2297"/>
    <w:rsid w:val="002D71AE"/>
    <w:rsid w:val="002F45C8"/>
    <w:rsid w:val="00307414"/>
    <w:rsid w:val="003512A9"/>
    <w:rsid w:val="00396362"/>
    <w:rsid w:val="003A4EBB"/>
    <w:rsid w:val="003B5BBB"/>
    <w:rsid w:val="003D44AF"/>
    <w:rsid w:val="003D725D"/>
    <w:rsid w:val="0040284E"/>
    <w:rsid w:val="00406503"/>
    <w:rsid w:val="00410E7E"/>
    <w:rsid w:val="004452BC"/>
    <w:rsid w:val="004500FB"/>
    <w:rsid w:val="00481593"/>
    <w:rsid w:val="004A264B"/>
    <w:rsid w:val="004C4534"/>
    <w:rsid w:val="004D3C1B"/>
    <w:rsid w:val="0052773F"/>
    <w:rsid w:val="00556916"/>
    <w:rsid w:val="00560B2E"/>
    <w:rsid w:val="00562227"/>
    <w:rsid w:val="00572EB9"/>
    <w:rsid w:val="005C071A"/>
    <w:rsid w:val="005D22FE"/>
    <w:rsid w:val="005E6929"/>
    <w:rsid w:val="005F76A1"/>
    <w:rsid w:val="00622878"/>
    <w:rsid w:val="00654381"/>
    <w:rsid w:val="0066178F"/>
    <w:rsid w:val="00671853"/>
    <w:rsid w:val="00674C9C"/>
    <w:rsid w:val="006A0A0E"/>
    <w:rsid w:val="006A3DCA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60F56"/>
    <w:rsid w:val="009703E0"/>
    <w:rsid w:val="009A3284"/>
    <w:rsid w:val="009C3E0C"/>
    <w:rsid w:val="009E34C6"/>
    <w:rsid w:val="009E3A82"/>
    <w:rsid w:val="00A02BD0"/>
    <w:rsid w:val="00A06DC9"/>
    <w:rsid w:val="00A42FE3"/>
    <w:rsid w:val="00A83A2A"/>
    <w:rsid w:val="00A9701A"/>
    <w:rsid w:val="00B02E11"/>
    <w:rsid w:val="00B10DDC"/>
    <w:rsid w:val="00B2047D"/>
    <w:rsid w:val="00B741FE"/>
    <w:rsid w:val="00B87677"/>
    <w:rsid w:val="00BB2284"/>
    <w:rsid w:val="00BF1C02"/>
    <w:rsid w:val="00C13115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45E5E"/>
    <w:rsid w:val="00E63138"/>
    <w:rsid w:val="00E751B3"/>
    <w:rsid w:val="00E976B2"/>
    <w:rsid w:val="00EB42FD"/>
    <w:rsid w:val="00EB4538"/>
    <w:rsid w:val="00EE1EB6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B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B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B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B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A3284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B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B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B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B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</izvorni_sadrzaj>
    <derivirana_varijabla naziv="DomainObject.Predmet.PrimjedbaSuca_1">prijave tražbina vjerovnika čuvaju se
u ormaru u sobi br. 42 (2 registratora)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1466</properties:Words>
  <properties:Characters>9068</properties:Characters>
  <properties:Lines>479</properties:Lines>
  <properties:Paragraphs>328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10254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2017-02-22T13:49:00Z</dcterms:created>
  <dc:creator>wsadmin</dc:creator>
  <cp:lastModifiedBy>Marijana Žuža</cp:lastModifiedBy>
  <cp:lastPrinted>2017-01-20T07:12:00Z</cp:lastPrinted>
  <dcterms:modified xmlns:xsi="http://www.w3.org/2001/XMLSchema-instance" xsi:type="dcterms:W3CDTF">2017-02-23T09:34:00Z</dcterms:modified>
  <cp:revision>8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