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2c21" w14:paraId="7042c21" w:rsidRDefault="008634B6" w:rsidP="008634B6" w:rsidR="008634B6" w:rsidRPr="00287A9C">
      <w:pPr>
        <w:ind w:firstLine="708"/>
        <w15:collapsed w:val="false"/>
      </w:pPr>
      <w:bookmarkStart w:name="_GoBack" w:id="0"/>
      <w:bookmarkEnd w:id="0"/>
      <w:r w:rsidRPr="00287A9C">
        <w:t xml:space="preserve">  </w:t>
      </w:r>
      <w:r>
        <w:t xml:space="preserve">   </w:t>
      </w:r>
      <w:r w:rsidRPr="00287A9C">
        <w:t xml:space="preserve"> </w:t>
      </w:r>
      <w:r>
        <w:rPr>
          <w:noProof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  <w:t xml:space="preserve">      </w:t>
      </w:r>
    </w:p>
    <w:p w:rsidRDefault="008634B6" w:rsidP="008634B6" w:rsidR="008634B6" w:rsidRPr="00287A9C">
      <w:r>
        <w:t xml:space="preserve">    </w:t>
      </w:r>
      <w:r w:rsidRPr="00287A9C">
        <w:t>REPUBLIKA HRVATSKA</w:t>
      </w:r>
    </w:p>
    <w:p w:rsidRDefault="008634B6" w:rsidP="008634B6" w:rsidR="008634B6">
      <w:r w:rsidRPr="00287A9C">
        <w:t>TRGOVAČKI SUD U PAZINU</w:t>
      </w:r>
    </w:p>
    <w:p w:rsidRDefault="008634B6" w:rsidP="008634B6" w:rsidR="008634B6">
      <w:r>
        <w:t xml:space="preserve">     52000 Pazin, Dršćevka 1</w:t>
      </w:r>
      <w:r w:rsidRPr="00287A9C">
        <w:tab/>
        <w:t xml:space="preserve">                    </w:t>
      </w:r>
      <w:r w:rsidRPr="00A6594A">
        <w:t xml:space="preserve">  </w:t>
      </w:r>
      <w:r>
        <w:tab/>
      </w:r>
      <w:r>
        <w:tab/>
      </w:r>
      <w:r>
        <w:tab/>
      </w:r>
      <w:r>
        <w:tab/>
        <w:t xml:space="preserve">     </w:t>
      </w:r>
      <w:r w:rsidRPr="00A6594A">
        <w:t>Posl. br.</w:t>
      </w:r>
      <w:r>
        <w:t>:</w:t>
      </w:r>
      <w:r w:rsidRPr="00A6594A">
        <w:t xml:space="preserve"> </w:t>
      </w:r>
      <w:r>
        <w:t>2</w:t>
      </w:r>
      <w:r w:rsidRPr="00A6594A">
        <w:t xml:space="preserve"> St-</w:t>
      </w:r>
      <w:r>
        <w:t>18</w:t>
      </w:r>
      <w:r w:rsidRPr="00A6594A">
        <w:t>/</w:t>
      </w:r>
      <w:r>
        <w:t>15-405</w:t>
      </w:r>
    </w:p>
    <w:p w:rsidRDefault="008634B6" w:rsidP="008634B6" w:rsidR="008634B6"/>
    <w:p w:rsidRDefault="008634B6" w:rsidP="008634B6" w:rsidR="008634B6">
      <w:pPr>
        <w:jc w:val="center"/>
      </w:pPr>
      <w:r>
        <w:t>R E P U B L I K A  H R V A T S K A</w:t>
      </w:r>
    </w:p>
    <w:p w:rsidRDefault="008634B6" w:rsidP="008634B6" w:rsidR="008634B6" w:rsidRPr="00287A9C">
      <w:pPr>
        <w:jc w:val="center"/>
      </w:pPr>
    </w:p>
    <w:p w:rsidRDefault="008634B6" w:rsidP="008634B6" w:rsidR="008634B6" w:rsidRPr="00287A9C">
      <w:pPr>
        <w:jc w:val="center"/>
      </w:pPr>
      <w:r w:rsidRPr="00287A9C">
        <w:t>R</w:t>
      </w:r>
      <w:r>
        <w:t xml:space="preserve"> </w:t>
      </w:r>
      <w:r w:rsidRPr="00287A9C">
        <w:t>J</w:t>
      </w:r>
      <w:r>
        <w:t xml:space="preserve"> </w:t>
      </w:r>
      <w:r w:rsidRPr="00287A9C">
        <w:t>E</w:t>
      </w:r>
      <w:r>
        <w:t xml:space="preserve"> </w:t>
      </w:r>
      <w:r w:rsidRPr="00287A9C">
        <w:t>Š</w:t>
      </w:r>
      <w:r>
        <w:t xml:space="preserve"> </w:t>
      </w:r>
      <w:r w:rsidRPr="00287A9C">
        <w:t>E</w:t>
      </w:r>
      <w:r>
        <w:t xml:space="preserve"> </w:t>
      </w:r>
      <w:r w:rsidRPr="00287A9C">
        <w:t>N</w:t>
      </w:r>
      <w:r>
        <w:t xml:space="preserve"> </w:t>
      </w:r>
      <w:r w:rsidRPr="00287A9C">
        <w:t>J</w:t>
      </w:r>
      <w:r>
        <w:t xml:space="preserve"> </w:t>
      </w:r>
      <w:r w:rsidRPr="00287A9C">
        <w:t>E</w:t>
      </w:r>
    </w:p>
    <w:p w:rsidRDefault="008634B6" w:rsidP="008634B6" w:rsidR="008634B6" w:rsidRPr="00287A9C">
      <w:pPr>
        <w:ind w:firstLine="708"/>
        <w:jc w:val="both"/>
      </w:pPr>
    </w:p>
    <w:p w:rsidRDefault="008634B6" w:rsidP="008634B6" w:rsidR="008634B6">
      <w:pPr>
        <w:ind w:firstLine="708"/>
        <w:jc w:val="both"/>
      </w:pPr>
      <w:r>
        <w:t xml:space="preserve">Trgovački sud u Pazinu, po stečajnom sucu Adrijani Labinjan Skok, u stečajnom postupku </w:t>
      </w:r>
      <w:r w:rsidRPr="00F83270">
        <w:t xml:space="preserve">nad </w:t>
      </w:r>
      <w:r>
        <w:t>Stečajnom masom iza Štedno – kreditne službe</w:t>
      </w:r>
      <w:r w:rsidRPr="00EA726C">
        <w:t xml:space="preserve"> FLACIUS d.o.o. Pula „u stečaju“, Trg I. Istarske brigade 10,</w:t>
      </w:r>
      <w:r>
        <w:t xml:space="preserve"> OIB: 84383081346</w:t>
      </w:r>
      <w:r w:rsidRPr="00EA726C">
        <w:t xml:space="preserve"> (reg. ul. broj 1-18613-00)</w:t>
      </w:r>
      <w:r w:rsidRPr="00E25B13">
        <w:t xml:space="preserve">, </w:t>
      </w:r>
      <w:r>
        <w:t>26. kolovoza 2016.</w:t>
      </w:r>
    </w:p>
    <w:p w:rsidRDefault="008634B6" w:rsidP="008634B6" w:rsidR="008634B6" w:rsidRPr="00287A9C">
      <w:pPr>
        <w:jc w:val="center"/>
      </w:pPr>
      <w:r w:rsidRPr="00287A9C">
        <w:t xml:space="preserve">r i j e š i o  j e </w:t>
      </w:r>
    </w:p>
    <w:p w:rsidRDefault="008634B6" w:rsidP="008634B6" w:rsidR="008634B6" w:rsidRPr="00287A9C">
      <w:pPr>
        <w:jc w:val="both"/>
      </w:pPr>
    </w:p>
    <w:p w:rsidRDefault="008634B6" w:rsidP="008634B6" w:rsidR="008634B6" w:rsidRPr="00287A9C">
      <w:pPr>
        <w:jc w:val="both"/>
      </w:pP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 xml:space="preserve">da </w:t>
      </w:r>
      <w:r w:rsidR="00473402">
        <w:t>upiše S</w:t>
      </w:r>
      <w:r w:rsidRPr="00FB2EEA">
        <w:t>tečajn</w:t>
      </w:r>
      <w:r>
        <w:t>u</w:t>
      </w:r>
      <w:r w:rsidRPr="00FB2EEA">
        <w:t xml:space="preserve"> mas</w:t>
      </w:r>
      <w:r>
        <w:t>u</w:t>
      </w:r>
      <w:r w:rsidRPr="00FB2EEA">
        <w:t xml:space="preserve"> iza </w:t>
      </w:r>
      <w:r w:rsidR="00473402">
        <w:t>Štedno – kreditne službe</w:t>
      </w:r>
      <w:r w:rsidR="00473402" w:rsidRPr="00EA726C">
        <w:t xml:space="preserve"> FLACIUS d.o.o. Pula „u stečaju“, Trg I. Istarske brigade 10,</w:t>
      </w:r>
      <w:r w:rsidR="00473402">
        <w:t xml:space="preserve"> OIB: 84383081346</w:t>
      </w:r>
      <w:r w:rsidR="00473402" w:rsidRPr="00EA726C">
        <w:t xml:space="preserve"> (reg. ul. broj 1-18613-00)</w:t>
      </w:r>
      <w:r>
        <w:t xml:space="preserve">, </w:t>
      </w:r>
      <w:r w:rsidRPr="00FB2EEA">
        <w:t>kao i dužnikov</w:t>
      </w:r>
      <w:r>
        <w:t>og</w:t>
      </w:r>
      <w:r w:rsidRPr="00FB2EEA">
        <w:t xml:space="preserve"> stečajn</w:t>
      </w:r>
      <w:r>
        <w:t>og</w:t>
      </w:r>
      <w:r w:rsidRPr="00FB2EEA">
        <w:t xml:space="preserve"> upravitelj</w:t>
      </w:r>
      <w:r>
        <w:t>a</w:t>
      </w:r>
      <w:r w:rsidRPr="00FB2EEA">
        <w:t xml:space="preserve"> </w:t>
      </w:r>
      <w:r w:rsidR="00473402">
        <w:t xml:space="preserve">Vlastu Majstorović iz Pule, Koparska 37, </w:t>
      </w:r>
      <w:r w:rsidR="00473402" w:rsidRPr="00035F13">
        <w:t>OIB: 78258328195</w:t>
      </w:r>
      <w:r w:rsidRPr="00FB2EEA">
        <w:t>.</w:t>
      </w:r>
    </w:p>
    <w:p w:rsidRDefault="008634B6" w:rsidP="008634B6" w:rsidR="008634B6">
      <w:pPr>
        <w:jc w:val="center"/>
      </w:pPr>
    </w:p>
    <w:p w:rsidRDefault="008634B6" w:rsidP="008634B6" w:rsidR="008634B6" w:rsidRPr="00287A9C">
      <w:pPr>
        <w:jc w:val="center"/>
      </w:pPr>
      <w:r w:rsidRPr="00287A9C">
        <w:t>Obrazloženje</w:t>
      </w:r>
    </w:p>
    <w:p w:rsidRDefault="008634B6" w:rsidP="008634B6" w:rsidR="008634B6" w:rsidRPr="00287A9C">
      <w:pPr>
        <w:ind w:firstLine="708"/>
        <w:jc w:val="both"/>
      </w:pPr>
    </w:p>
    <w:p w:rsidRDefault="00473402" w:rsidP="008634B6" w:rsidR="00473402">
      <w:pPr>
        <w:jc w:val="both"/>
      </w:pPr>
      <w:r>
        <w:tab/>
        <w:t>U podnesku od 4.8.2016. stečajna upraviteljica dužnika</w:t>
      </w:r>
      <w:r w:rsidRPr="00473402">
        <w:t xml:space="preserve"> </w:t>
      </w:r>
      <w:r>
        <w:t>Štedno – kreditne službe</w:t>
      </w:r>
      <w:r w:rsidRPr="00EA726C">
        <w:t xml:space="preserve"> FLACIUS d.o.o. Pula „u stečaju“, Trg I. Istarske brigade 10,</w:t>
      </w:r>
      <w:r>
        <w:t xml:space="preserve"> OIB: 84383081346</w:t>
      </w:r>
      <w:r w:rsidRPr="00EA726C">
        <w:t xml:space="preserve"> (reg. ul. broj 1-18613-00)</w:t>
      </w:r>
      <w:r>
        <w:t>, nad kojim je zaključen stečajni postupak te je isti brisan iz sudskog registra, predložila je u sudski registar upisati S</w:t>
      </w:r>
      <w:r w:rsidRPr="00FB2EEA">
        <w:t>tečajn</w:t>
      </w:r>
      <w:r>
        <w:t>u</w:t>
      </w:r>
      <w:r w:rsidRPr="00FB2EEA">
        <w:t xml:space="preserve"> mas</w:t>
      </w:r>
      <w:r>
        <w:t>u</w:t>
      </w:r>
      <w:r w:rsidRPr="00FB2EEA">
        <w:t xml:space="preserve"> iza </w:t>
      </w:r>
      <w:r>
        <w:t>Štedno – kreditne službe</w:t>
      </w:r>
      <w:r w:rsidRPr="00EA726C">
        <w:t xml:space="preserve"> FLACIUS d.o.o. Pula „u stečaju“, Trg I. Istarske brigade 10,</w:t>
      </w:r>
      <w:r>
        <w:t xml:space="preserve"> OIB: 84383081346</w:t>
      </w:r>
      <w:r w:rsidRPr="00EA726C">
        <w:t xml:space="preserve"> (reg. ul. broj 1-18613-00)</w:t>
      </w:r>
      <w:r w:rsidR="00DE6DAB">
        <w:t xml:space="preserve">. Navedeno iz razloga što je dužnik stekao mogućnost ostvariti imovinu naplatom po pravomoćnoj presudi Županijskog suda u Puli posl.br. K-29/09. </w:t>
      </w:r>
    </w:p>
    <w:p w:rsidRDefault="008634B6" w:rsidP="008634B6" w:rsidR="008634B6">
      <w:pPr>
        <w:jc w:val="both"/>
      </w:pPr>
      <w:r>
        <w:tab/>
        <w:t xml:space="preserve">S obzirom na sve navedeno, a temeljem </w:t>
      </w:r>
      <w:r w:rsidR="00DE6DAB">
        <w:t xml:space="preserve">odredbe </w:t>
      </w:r>
      <w:r>
        <w:t>čl. 133. st. 2.</w:t>
      </w:r>
      <w:r w:rsidR="00D45564">
        <w:t xml:space="preserve"> u svezi s čl. 441.</w:t>
      </w:r>
      <w:r>
        <w:t xml:space="preserve"> </w:t>
      </w:r>
      <w:r w:rsidR="00D45564">
        <w:t xml:space="preserve">st. 2. </w:t>
      </w:r>
      <w:r>
        <w:t>Stečajnog zakona (</w:t>
      </w:r>
      <w:r w:rsidR="00DE6DAB">
        <w:t xml:space="preserve">NN 71/15, </w:t>
      </w:r>
      <w:r>
        <w:t>dalje: SZ), odlučeno je kao u izreci.</w:t>
      </w:r>
      <w:r w:rsidRPr="00287A9C">
        <w:t xml:space="preserve"> </w:t>
      </w:r>
    </w:p>
    <w:p w:rsidRDefault="00DE6DAB" w:rsidP="008634B6" w:rsidR="00DE6DAB" w:rsidRPr="00287A9C">
      <w:pPr>
        <w:jc w:val="both"/>
      </w:pPr>
    </w:p>
    <w:p w:rsidRDefault="008634B6" w:rsidP="008634B6" w:rsidR="008634B6">
      <w:pPr>
        <w:jc w:val="center"/>
      </w:pPr>
      <w:r w:rsidRPr="00287A9C">
        <w:t xml:space="preserve">U Pazinu, </w:t>
      </w:r>
      <w:r w:rsidR="00DE6DAB">
        <w:t>26. kolovoza</w:t>
      </w:r>
      <w:r>
        <w:t xml:space="preserve"> </w:t>
      </w:r>
      <w:r w:rsidRPr="00287A9C">
        <w:t>201</w:t>
      </w:r>
      <w:r>
        <w:t>6</w:t>
      </w:r>
      <w:r w:rsidRPr="00287A9C">
        <w:t>.</w:t>
      </w:r>
    </w:p>
    <w:p w:rsidRDefault="00DE6DAB" w:rsidP="008634B6" w:rsidR="00DE6DAB">
      <w:pPr>
        <w:jc w:val="center"/>
      </w:pPr>
    </w:p>
    <w:p w:rsidRDefault="008634B6" w:rsidP="008634B6" w:rsidR="008634B6" w:rsidRPr="00287A9C">
      <w:pPr>
        <w:ind w:left="4956"/>
      </w:pPr>
      <w:r w:rsidRPr="00287A9C">
        <w:t xml:space="preserve">       </w:t>
      </w:r>
      <w:r w:rsidRPr="00287A9C">
        <w:tab/>
      </w:r>
      <w:r w:rsidRPr="00287A9C">
        <w:tab/>
      </w:r>
      <w:r w:rsidR="00DE6DAB">
        <w:t xml:space="preserve">         </w:t>
      </w:r>
      <w:r w:rsidRPr="00287A9C">
        <w:t xml:space="preserve">Stečajni sudac </w:t>
      </w:r>
    </w:p>
    <w:p w:rsidRDefault="008634B6" w:rsidP="008634B6" w:rsidR="008634B6" w:rsidRPr="00287A9C">
      <w:pPr>
        <w:ind w:left="4956"/>
      </w:pPr>
      <w:r w:rsidRPr="00287A9C">
        <w:t xml:space="preserve">          </w:t>
      </w:r>
      <w:r w:rsidRPr="00287A9C">
        <w:tab/>
      </w:r>
      <w:r w:rsidR="00DE6DAB">
        <w:t xml:space="preserve">          Adrijana Labinjan Skok, v.r.</w:t>
      </w:r>
    </w:p>
    <w:p w:rsidRDefault="008634B6" w:rsidP="008634B6" w:rsidR="008634B6"/>
    <w:p w:rsidRDefault="00DE6DAB" w:rsidP="008634B6" w:rsidR="00DE6DAB" w:rsidRPr="00287A9C"/>
    <w:p w:rsidRDefault="008634B6" w:rsidP="008634B6" w:rsidR="008634B6" w:rsidRPr="00287A9C">
      <w:r w:rsidRPr="00287A9C">
        <w:t>UPUTA O PRAVNOM LIJEKU:</w:t>
      </w:r>
    </w:p>
    <w:p w:rsidRDefault="008634B6" w:rsidP="008634B6" w:rsidR="008634B6">
      <w:pPr>
        <w:jc w:val="both"/>
      </w:pPr>
      <w:r w:rsidRPr="00E4610D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8634B6" w:rsidP="008634B6" w:rsidR="008634B6">
      <w:pPr>
        <w:jc w:val="both"/>
      </w:pPr>
    </w:p>
    <w:p w:rsidRDefault="008634B6" w:rsidP="008634B6" w:rsidR="008634B6" w:rsidRPr="00DE6DAB">
      <w:pPr>
        <w:jc w:val="both"/>
        <w:rPr>
          <w:sz w:val="22"/>
          <w:szCs w:val="22"/>
        </w:rPr>
      </w:pPr>
      <w:r w:rsidRPr="00DE6DAB">
        <w:rPr>
          <w:sz w:val="22"/>
          <w:szCs w:val="22"/>
        </w:rPr>
        <w:t>DNA</w:t>
      </w:r>
    </w:p>
    <w:p w:rsidRDefault="008634B6" w:rsidP="008634B6" w:rsidR="008634B6" w:rsidRPr="00DE6DAB">
      <w:pPr>
        <w:jc w:val="both"/>
        <w:rPr>
          <w:sz w:val="22"/>
          <w:szCs w:val="22"/>
        </w:rPr>
      </w:pPr>
      <w:r w:rsidRPr="00DE6DAB">
        <w:rPr>
          <w:rStyle w:val="f01"/>
          <w:sz w:val="22"/>
          <w:szCs w:val="22"/>
        </w:rPr>
        <w:t>- e-Oglasna ploča suda (čl. 12. SZ</w:t>
      </w:r>
      <w:r w:rsidRPr="00DE6DAB">
        <w:rPr>
          <w:sz w:val="22"/>
          <w:szCs w:val="22"/>
        </w:rPr>
        <w:t>-a)</w:t>
      </w:r>
    </w:p>
    <w:p w:rsidRDefault="008634B6" w:rsidP="008634B6" w:rsidR="008634B6" w:rsidRPr="00DE6DAB">
      <w:pPr>
        <w:jc w:val="both"/>
        <w:rPr>
          <w:sz w:val="22"/>
          <w:szCs w:val="22"/>
        </w:rPr>
      </w:pPr>
      <w:r w:rsidRPr="00DE6DAB">
        <w:rPr>
          <w:sz w:val="22"/>
          <w:szCs w:val="22"/>
        </w:rPr>
        <w:t>- stečajnom upravitelju</w:t>
      </w:r>
    </w:p>
    <w:p w:rsidRDefault="008634B6" w:rsidP="008634B6" w:rsidR="008634B6" w:rsidRPr="00DE6DAB">
      <w:pPr>
        <w:jc w:val="both"/>
        <w:rPr>
          <w:sz w:val="22"/>
          <w:szCs w:val="22"/>
        </w:rPr>
      </w:pPr>
      <w:r w:rsidRPr="00DE6DAB">
        <w:rPr>
          <w:sz w:val="22"/>
          <w:szCs w:val="22"/>
        </w:rPr>
        <w:t>- sudskom registru</w:t>
      </w:r>
    </w:p>
    <w:p w:rsidRDefault="00BF6759" w:rsidR="00500701"/>
    <w:sectPr w:rsidSect="008E4FCA" w:rsidR="0050070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4B6" w:rsidP="008634B6" w:rsidR="008634B6">
      <w:r>
        <w:separator/>
      </w:r>
    </w:p>
  </w:endnote>
  <w:endnote w:id="0" w:type="continuationSeparator">
    <w:p w:rsidRDefault="008634B6" w:rsidP="008634B6" w:rsidR="00863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4B6" w:rsidP="008634B6" w:rsidR="008634B6">
      <w:r>
        <w:separator/>
      </w:r>
    </w:p>
  </w:footnote>
  <w:footnote w:id="0" w:type="continuationSeparator">
    <w:p w:rsidRDefault="008634B6" w:rsidP="008634B6" w:rsidR="008634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564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6759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564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6D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45564" w:rsidP="00E25B13" w:rsidR="005C1902" w:rsidRPr="00396A5E">
    <w:pPr>
      <w:pStyle w:val="Zaglavlje"/>
      <w:jc w:val="right"/>
    </w:pPr>
    <w:r w:rsidRPr="00E25B13">
      <w:t xml:space="preserve">    Posl. br. 10 St-10/15-242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564" w:rsidP="00C550D4" w:rsidR="005C1902" w:rsidRPr="007C5AF7">
    <w:pPr>
      <w:jc w:val="right"/>
    </w:pPr>
    <w:r w:rsidRPr="00A6594A">
      <w:t xml:space="preserve">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4B6"/>
    <w:rsid w:val="00473402"/>
    <w:rsid w:val="00554328"/>
    <w:rsid w:val="008634B6"/>
    <w:rsid w:val="00985388"/>
    <w:rsid w:val="00BF6759"/>
    <w:rsid w:val="00D45564"/>
    <w:rsid w:val="00D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4B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634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34B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8634B6"/>
  </w:style>
  <w:style w:customStyle="true" w:styleId="f01" w:type="character">
    <w:name w:val="f01"/>
    <w:rsid w:val="008634B6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34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4B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34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34B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6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7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7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7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7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4B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634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34B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8634B6"/>
  </w:style>
  <w:style w:customStyle="1" w:styleId="f01" w:type="character">
    <w:name w:val="f01"/>
    <w:rsid w:val="008634B6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34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4B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34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34B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6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7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7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7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7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prosinca 2015.</izvorni_sadrzaj>
    <derivirana_varijabla naziv="DomainObject.Predmet.DatumRjesavanja_1">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24.4.2013. predmetu dodijeljen novi posl.br.
budući je odlukom VTS-a ukinuto 1.st. rj. o 
obustavi i zaključenju stečajnog postupka</izvorni_sadrzaj>
    <derivirana_varijabla naziv="DomainObject.Predmet.Opis_1">24.4.2013. predmetu dodijeljen novi posl.br.
budući je odlukom VTS-a ukinuto 1.st. rj. o 
obustavi i zaključenju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St-18/2015</izvorni_sadrzaj>
    <derivirana_varijabla naziv="DomainObject.Predmet.OznakaBroj_1">St-18/2015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13.12.2013. predmetu dodijeljen novi posl.br.
jer je odlukom VTS-a Pž-9084/13 ukinuto 1.st.
 rj. o obustavi i zaklj. steč. postupka</izvorni_sadrzaj>
    <derivirana_varijabla naziv="DomainObject.Predmet.PrimjedbaSuca_1">13.12.2013. predmetu dodijeljen novi posl.br.
jer je odlukom VTS-a Pž-9084/13 ukinuto 1.st.
 rj. o obustavi i zaklj. steč.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 KREDITNA SLUŽBA FLACIUS d.o.o. u stečaju Pula</izvorni_sadrzaj>
    <derivirana_varijabla naziv="DomainObject.Predmet.ProtustrankaFormated_1">  ŠTEDNO KREDITNA SLUŽBA FLACIUS d.o.o. u stečaju Pula</derivirana_varijabla>
  </DomainObject.Predmet.ProtustrankaFormated>
  <DomainObject.Predmet.ProtustrankaFormatedOIB>
    <izvorni_sadrzaj>  ŠTEDNO KREDITNA SLUŽBA FLACIUS d.o.o. u stečaju Pula, OIB 84383081346</izvorni_sadrzaj>
    <derivirana_varijabla naziv="DomainObject.Predmet.ProtustrankaFormatedOIB_1">  ŠTEDNO KREDITNA SLUŽBA FLACIUS d.o.o. u stečaju Pula, OIB 84383081346</derivirana_varijabla>
  </DomainObject.Predmet.ProtustrankaFormatedOIB>
  <DomainObject.Predmet.ProtustrankaFormatedWithAdress>
    <izvorni_sadrzaj> ŠTEDNO KREDITNA SLUŽBA FLACIUS d.o.o. u stečaju Pula</izvorni_sadrzaj>
    <derivirana_varijabla naziv="DomainObject.Predmet.ProtustrankaFormatedWithAdress_1"> ŠTEDNO KREDITNA SLUŽBA FLACIUS d.o.o. u stečaju Pula</derivirana_varijabla>
  </DomainObject.Predmet.ProtustrankaFormatedWithAdress>
  <DomainObject.Predmet.ProtustrankaFormatedWithAdressOIB>
    <izvorni_sadrzaj> ŠTEDNO KREDITNA SLUŽBA FLACIUS d.o.o. u stečaju Pula, OIB 84383081346</izvorni_sadrzaj>
    <derivirana_varijabla naziv="DomainObject.Predmet.ProtustrankaFormatedWithAdressOIB_1"> ŠTEDNO KREDITNA SLUŽBA FLACIUS d.o.o. u stečaju Pula, OIB 84383081346</derivirana_varijabla>
  </DomainObject.Predmet.ProtustrankaFormatedWithAdressOIB>
  <DomainObject.Predmet.ProtustrankaWithAdress>
    <izvorni_sadrzaj>ŠTEDNO KREDITNA SLUŽBA FLACIUS d.o.o. u stečaju Pula </izvorni_sadrzaj>
    <derivirana_varijabla naziv="DomainObject.Predmet.ProtustrankaWithAdress_1">ŠTEDNO KREDITNA SLUŽBA FLACIUS d.o.o. u stečaju Pula </derivirana_varijabla>
  </DomainObject.Predmet.ProtustrankaWithAdress>
  <DomainObject.Predmet.ProtustrankaWithAdressOIB>
    <izvorni_sadrzaj>ŠTEDNO KREDITNA SLUŽBA FLACIUS d.o.o. u stečaju Pula, OIB 84383081346</izvorni_sadrzaj>
    <derivirana_varijabla naziv="DomainObject.Predmet.ProtustrankaWithAdressOIB_1">ŠTEDNO KREDITNA SLUŽBA FLACIUS d.o.o. u stečaju Pula, OIB 84383081346</derivirana_varijabla>
  </DomainObject.Predmet.ProtustrankaWithAdressOIB>
  <DomainObject.Predmet.ProtustrankaNazivFormated>
    <izvorni_sadrzaj>ŠTEDNO KREDITNA SLUŽBA FLACIUS d.o.o. u stečaju Pula</izvorni_sadrzaj>
    <derivirana_varijabla naziv="DomainObject.Predmet.ProtustrankaNazivFormated_1">ŠTEDNO KREDITNA SLUŽBA FLACIUS d.o.o. u stečaju Pula</derivirana_varijabla>
  </DomainObject.Predmet.ProtustrankaNazivFormated>
  <DomainObject.Predmet.ProtustrankaNazivFormatedOIB>
    <izvorni_sadrzaj>ŠTEDNO KREDITNA SLUŽBA FLACIUS d.o.o. u stečaju Pula, OIB 84383081346</izvorni_sadrzaj>
    <derivirana_varijabla naziv="DomainObject.Predmet.ProtustrankaNazivFormatedOIB_1">ŠTEDNO KREDITNA SLUŽBA FLACIUS d.o.o. u stečaju Pula, OIB 84383081346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ŠTEDNO KREDITNA SLUŽBA FLACIUS d.o.o. PULA</izvorni_sadrzaj>
    <derivirana_varijabla naziv="DomainObject.Predmet.StrankaFormated_1">  ŠTEDNO KREDITNA SLUŽBA FLACIUS d.o.o. PULA</derivirana_varijabla>
  </DomainObject.Predmet.StrankaFormated>
  <DomainObject.Predmet.StrankaFormatedOIB>
    <izvorni_sadrzaj>  ŠTEDNO KREDITNA SLUŽBA FLACIUS d.o.o. PULA, OIB 84383081346</izvorni_sadrzaj>
    <derivirana_varijabla naziv="DomainObject.Predmet.StrankaFormatedOIB_1">  ŠTEDNO KREDITNA SLUŽBA FLACIUS d.o.o. PULA, OIB 84383081346</derivirana_varijabla>
  </DomainObject.Predmet.StrankaFormatedOIB>
  <DomainObject.Predmet.StrankaFormatedWithAdress>
    <izvorni_sadrzaj> ŠTEDNO KREDITNA SLUŽBA FLACIUS d.o.o. PULA</izvorni_sadrzaj>
    <derivirana_varijabla naziv="DomainObject.Predmet.StrankaFormatedWithAdress_1"> ŠTEDNO KREDITNA SLUŽBA FLACIUS d.o.o. PULA</derivirana_varijabla>
  </DomainObject.Predmet.StrankaFormatedWithAdress>
  <DomainObject.Predmet.StrankaFormatedWithAdressOIB>
    <izvorni_sadrzaj> ŠTEDNO KREDITNA SLUŽBA FLACIUS d.o.o. PULA, OIB 84383081346</izvorni_sadrzaj>
    <derivirana_varijabla naziv="DomainObject.Predmet.StrankaFormatedWithAdressOIB_1"> ŠTEDNO KREDITNA SLUŽBA FLACIUS d.o.o. PULA, OIB 84383081346</derivirana_varijabla>
  </DomainObject.Predmet.StrankaFormatedWithAdressOIB>
  <DomainObject.Predmet.StrankaWithAdress>
    <izvorni_sadrzaj>ŠTEDNO KREDITNA SLUŽBA FLACIUS d.o.o. PULA </izvorni_sadrzaj>
    <derivirana_varijabla naziv="DomainObject.Predmet.StrankaWithAdress_1">ŠTEDNO KREDITNA SLUŽBA FLACIUS d.o.o. PULA </derivirana_varijabla>
  </DomainObject.Predmet.StrankaWithAdress>
  <DomainObject.Predmet.StrankaWithAdressOIB>
    <izvorni_sadrzaj>ŠTEDNO KREDITNA SLUŽBA FLACIUS d.o.o. PULA, OIB 84383081346</izvorni_sadrzaj>
    <derivirana_varijabla naziv="DomainObject.Predmet.StrankaWithAdressOIB_1">ŠTEDNO KREDITNA SLUŽBA FLACIUS d.o.o. PULA, OIB 84383081346</derivirana_varijabla>
  </DomainObject.Predmet.StrankaWithAdressOIB>
  <DomainObject.Predmet.StrankaNazivFormated>
    <izvorni_sadrzaj>ŠTEDNO KREDITNA SLUŽBA FLACIUS d.o.o. PULA</izvorni_sadrzaj>
    <derivirana_varijabla naziv="DomainObject.Predmet.StrankaNazivFormated_1">ŠTEDNO KREDITNA SLUŽBA FLACIUS d.o.o. PULA</derivirana_varijabla>
  </DomainObject.Predmet.StrankaNazivFormated>
  <DomainObject.Predmet.StrankaNazivFormatedOIB>
    <izvorni_sadrzaj>ŠTEDNO KREDITNA SLUŽBA FLACIUS d.o.o. PULA, OIB 84383081346</izvorni_sadrzaj>
    <derivirana_varijabla naziv="DomainObject.Predmet.StrankaNazivFormatedOIB_1">ŠTEDNO KREDITNA SLUŽBA FLACIUS d.o.o. PULA, OIB 84383081346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ŠTEDNO KREDITNA SLUŽBA FLACIUS d.o.o. PULA</item>
    </izvorni_sadrzaj>
    <derivirana_varijabla naziv="DomainObject.Predmet.StrankaListFormated_1">
      <item>ŠTEDNO KREDITNA SLUŽBA FLACIUS d.o.o. PULA</item>
    </derivirana_varijabla>
  </DomainObject.Predmet.StrankaListFormated>
  <DomainObject.Predmet.StrankaListFormatedOIB>
    <izvorni_sadrzaj>
      <item>ŠTEDNO KREDITNA SLUŽBA FLACIUS d.o.o. PULA, OIB 84383081346</item>
    </izvorni_sadrzaj>
    <derivirana_varijabla naziv="DomainObject.Predmet.StrankaListFormatedOIB_1">
      <item>ŠTEDNO KREDITNA SLUŽBA FLACIUS d.o.o. PULA, OIB 84383081346</item>
    </derivirana_varijabla>
  </DomainObject.Predmet.StrankaListFormatedOIB>
  <DomainObject.Predmet.StrankaListFormatedWithAdress>
    <izvorni_sadrzaj>
      <item>ŠTEDNO KREDITNA SLUŽBA FLACIUS d.o.o. PULA</item>
    </izvorni_sadrzaj>
    <derivirana_varijabla naziv="DomainObject.Predmet.StrankaListFormatedWithAdress_1">
      <item>ŠTEDNO KREDITNA SLUŽBA FLACIUS d.o.o. PULA</item>
    </derivirana_varijabla>
  </DomainObject.Predmet.StrankaListFormatedWithAdress>
  <DomainObject.Predmet.StrankaListFormatedWithAdressOIB>
    <izvorni_sadrzaj>
      <item>ŠTEDNO KREDITNA SLUŽBA FLACIUS d.o.o. PULA, OIB 84383081346</item>
    </izvorni_sadrzaj>
    <derivirana_varijabla naziv="DomainObject.Predmet.StrankaListFormatedWithAdressOIB_1">
      <item>ŠTEDNO KREDITNA SLUŽBA FLACIUS d.o.o. PULA, OIB 84383081346</item>
    </derivirana_varijabla>
  </DomainObject.Predmet.StrankaListFormatedWithAdressOIB>
  <DomainObject.Predmet.StrankaListNazivFormated>
    <izvorni_sadrzaj>
      <item>ŠTEDNO KREDITNA SLUŽBA FLACIUS d.o.o. PULA</item>
    </izvorni_sadrzaj>
    <derivirana_varijabla naziv="DomainObject.Predmet.StrankaListNazivFormated_1">
      <item>ŠTEDNO KREDITNA SLUŽBA FLACIUS d.o.o. PULA</item>
    </derivirana_varijabla>
  </DomainObject.Predmet.StrankaListNazivFormated>
  <DomainObject.Predmet.StrankaListNazivFormatedOIB>
    <izvorni_sadrzaj>
      <item>ŠTEDNO KREDITNA SLUŽBA FLACIUS d.o.o. PULA, OIB 84383081346</item>
    </izvorni_sadrzaj>
    <derivirana_varijabla naziv="DomainObject.Predmet.StrankaListNazivFormatedOIB_1">
      <item>ŠTEDNO KREDITNA SLUŽBA FLACIUS d.o.o. PULA, OIB 84383081346</item>
    </derivirana_varijabla>
  </DomainObject.Predmet.StrankaListNazivFormatedOIB>
  <DomainObject.Predmet.ProtuStrankaListFormated>
    <izvorni_sadrzaj>
      <item>ŠTEDNO KREDITNA SLUŽBA FLACIUS d.o.o. u stečaju Pula</item>
    </izvorni_sadrzaj>
    <derivirana_varijabla naziv="DomainObject.Predmet.ProtuStrankaListFormated_1">
      <item>ŠTEDNO KREDITNA SLUŽBA FLACIUS d.o.o. u stečaju Pula</item>
    </derivirana_varijabla>
  </DomainObject.Predmet.ProtuStrankaListFormated>
  <DomainObject.Predmet.ProtuStrankaListFormatedOIB>
    <izvorni_sadrzaj>
      <item>ŠTEDNO KREDITNA SLUŽBA FLACIUS d.o.o. u stečaju Pula, OIB 84383081346</item>
    </izvorni_sadrzaj>
    <derivirana_varijabla naziv="DomainObject.Predmet.ProtuStrankaListFormatedOIB_1">
      <item>ŠTEDNO KREDITNA SLUŽBA FLACIUS d.o.o. u stečaju Pula, OIB 84383081346</item>
    </derivirana_varijabla>
  </DomainObject.Predmet.ProtuStrankaListFormatedOIB>
  <DomainObject.Predmet.ProtuStrankaListFormatedWithAdress>
    <izvorni_sadrzaj>
      <item>ŠTEDNO KREDITNA SLUŽBA FLACIUS d.o.o. u stečaju Pula</item>
    </izvorni_sadrzaj>
    <derivirana_varijabla naziv="DomainObject.Predmet.ProtuStrankaListFormatedWithAdress_1">
      <item>ŠTEDNO KREDITNA SLUŽBA FLACIUS d.o.o. u stečaju Pula</item>
    </derivirana_varijabla>
  </DomainObject.Predmet.ProtuStrankaListFormatedWithAdress>
  <DomainObject.Predmet.ProtuStrankaListFormatedWithAdressOIB>
    <izvorni_sadrzaj>
      <item>ŠTEDNO KREDITNA SLUŽBA FLACIUS d.o.o. u stečaju Pula, OIB 84383081346</item>
    </izvorni_sadrzaj>
    <derivirana_varijabla naziv="DomainObject.Predmet.ProtuStrankaListFormatedWithAdressOIB_1">
      <item>ŠTEDNO KREDITNA SLUŽBA FLACIUS d.o.o. u stečaju Pula, OIB 84383081346</item>
    </derivirana_varijabla>
  </DomainObject.Predmet.ProtuStrankaListFormatedWithAdressOIB>
  <DomainObject.Predmet.ProtuStrankaListNazivFormated>
    <izvorni_sadrzaj>
      <item>ŠTEDNO KREDITNA SLUŽBA FLACIUS d.o.o. u stečaju Pula</item>
    </izvorni_sadrzaj>
    <derivirana_varijabla naziv="DomainObject.Predmet.ProtuStrankaListNazivFormated_1">
      <item>ŠTEDNO KREDITNA SLUŽBA FLACIUS d.o.o. u stečaju Pula</item>
    </derivirana_varijabla>
  </DomainObject.Predmet.ProtuStrankaListNazivFormated>
  <DomainObject.Predmet.ProtuStrankaListNazivFormatedOIB>
    <izvorni_sadrzaj>
      <item>ŠTEDNO KREDITNA SLUŽBA FLACIUS d.o.o. u stečaju Pula, OIB 84383081346</item>
    </izvorni_sadrzaj>
    <derivirana_varijabla naziv="DomainObject.Predmet.ProtuStrankaListNazivFormatedOIB_1">
      <item>ŠTEDNO KREDITNA SLUŽBA FLACIUS d.o.o. u stečaju Pula, OIB 84383081346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37, 52100 Pula</item>
    </izvorni_sadrzaj>
    <derivirana_varijabla naziv="DomainObject.Predmet.OstaliListFormatedWithAdress_1">
      <item>Vlasta Majstorović, Koparska 37, 52100 Pula</item>
    </derivirana_varijabla>
  </DomainObject.Predmet.OstaliListFormatedWithAdress>
  <DomainObject.Predmet.OstaliListFormatedWithAdressOIB>
    <izvorni_sadrzaj>
      <item>Vlasta Majstorović, OIB 78258328195, Koparska 37, 52100 Pula</item>
    </izvorni_sadrzaj>
    <derivirana_varijabla naziv="DomainObject.Predmet.OstaliListFormatedWithAdressOIB_1">
      <item>Vlasta Majstorović, OIB 78258328195, Koparska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ŠTEDNO KREDITNA SLUŽBA FLACIUS d.o.o. PULA</izvorni_sadrzaj>
    <derivirana_varijabla naziv="DomainObject.Predmet.StrankaIDrugi_1">ŠTEDNO KREDITNA SLUŽBA FLACIUS d.o.o. PULA</derivirana_varijabla>
  </DomainObject.Predmet.StrankaIDrugi>
  <DomainObject.Predmet.ProtustrankaIDrugi>
    <izvorni_sadrzaj>ŠTEDNO KREDITNA SLUŽBA FLACIUS d.o.o. u stečaju Pula</izvorni_sadrzaj>
    <derivirana_varijabla naziv="DomainObject.Predmet.ProtustrankaIDrugi_1">ŠTEDNO KREDITNA SLUŽBA FLACIUS d.o.o. u stečaju Pula</derivirana_varijabla>
  </DomainObject.Predmet.ProtustrankaIDrugi>
  <DomainObject.Predmet.StrankaIDrugiAdressOIB>
    <izvorni_sadrzaj>ŠTEDNO KREDITNA SLUŽBA FLACIUS d.o.o. PULA, OIB 84383081346</izvorni_sadrzaj>
    <derivirana_varijabla naziv="DomainObject.Predmet.StrankaIDrugiAdressOIB_1">ŠTEDNO KREDITNA SLUŽBA FLACIUS d.o.o. PULA, OIB 84383081346</derivirana_varijabla>
  </DomainObject.Predmet.StrankaIDrugiAdressOIB>
  <DomainObject.Predmet.ProtustrankaIDrugiAdressOIB>
    <izvorni_sadrzaj>ŠTEDNO KREDITNA SLUŽBA FLACIUS d.o.o. u stečaju Pula, OIB 84383081346</izvorni_sadrzaj>
    <derivirana_varijabla naziv="DomainObject.Predmet.ProtustrankaIDrugiAdressOIB_1">ŠTEDNO KREDITNA SLUŽBA FLACIUS d.o.o. u stečaju Pula, OIB 84383081346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prosinca 2015.</izvorni_sadrzaj>
    <derivirana_varijabla naziv="DomainObject.Predmet.OdlukaRjesenje.DatumDonosenjaOdluke_1">4.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St-18/2015-367</izvorni_sadrzaj>
    <derivirana_varijabla naziv="DomainObject.Predmet.OdlukaRjesenje.Oznaka_1">St-18/2015-367</derivirana_varijabla>
  </DomainObject.Predmet.OdlukaRjesenje.Oznaka>
  <DomainObject.Predmet.SudioniciListNaziv>
    <izvorni_sadrzaj>
      <item>Vlasta Majstorović</item>
      <item>ŠTEDNO KREDITNA SLUŽBA FLACIUS d.o.o. u stečaju Pula</item>
      <item>ŠTEDNO KREDITNA SLUŽBA FLACIUS d.o.o. PULA</item>
    </izvorni_sadrzaj>
    <derivirana_varijabla naziv="DomainObject.Predmet.SudioniciListNaziv_1">
      <item>Vlasta Majstorović</item>
      <item>ŠTEDNO KREDITNA SLUŽBA FLACIUS d.o.o. u stečaju Pula</item>
      <item>ŠTEDNO KREDITNA SLUŽBA FLACIUS d.o.o. PULA</item>
    </derivirana_varijabla>
  </DomainObject.Predmet.SudioniciListNaziv>
  <DomainObject.Predmet.SudioniciListAdressOIB>
    <izvorni_sadrzaj>
      <item>Vlasta Majstorović, OIB 78258328195, Koparska 37,52100 Pula</item>
      <item>ŠTEDNO KREDITNA SLUŽBA FLACIUS d.o.o. u stečaju Pula, OIB 84383081346</item>
      <item>ŠTEDNO KREDITNA SLUŽBA FLACIUS d.o.o. PULA, OIB 84383081346</item>
    </izvorni_sadrzaj>
    <derivirana_varijabla naziv="DomainObject.Predmet.SudioniciListAdressOIB_1">
      <item>Vlasta Majstorović, OIB 78258328195, Koparska 37,52100 Pula</item>
      <item>ŠTEDNO KREDITNA SLUŽBA FLACIUS d.o.o. u stečaju Pula, OIB 84383081346</item>
      <item>ŠTEDNO KREDITNA SLUŽBA FLACIUS d.o.o. PULA, OIB 84383081346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84383081346</item>
      <item>, OIB 84383081346</item>
    </izvorni_sadrzaj>
    <derivirana_varijabla naziv="DomainObject.Predmet.SudioniciListNazivOIB_1">
      <item>, OIB 78258328195</item>
      <item>, OIB 84383081346</item>
      <item>, OIB 84383081346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1659</properties:Characters>
  <properties:Lines>48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2016-08-26T12:29:00Z</dcterms:created>
  <dc:creator>Jasmina Matika</dc:creator>
  <cp:lastModifiedBy>Jasmina Matika</cp:lastModifiedBy>
  <dcterms:modified xmlns:xsi="http://www.w3.org/2001/XMLSchema-instance" xsi:type="dcterms:W3CDTF">2016-08-26T12:56:00Z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