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874a1" w14:paraId="9b874a1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C061B6">
        <w:rPr>
          <w:sz w:val="24"/>
          <w:szCs w:val="24"/>
        </w:rPr>
        <w:t>1</w:t>
      </w:r>
      <w:r w:rsidR="00844323">
        <w:rPr>
          <w:sz w:val="24"/>
          <w:szCs w:val="24"/>
        </w:rPr>
        <w:t>2</w:t>
      </w:r>
      <w:r w:rsidR="00C061B6">
        <w:rPr>
          <w:sz w:val="24"/>
          <w:szCs w:val="24"/>
        </w:rPr>
        <w:t xml:space="preserve">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7F0F68" w:rsidRPr="009F571D">
        <w:rPr>
          <w:sz w:val="24"/>
          <w:szCs w:val="24"/>
          <w:lang w:eastAsia="en-US"/>
        </w:rPr>
        <w:t>FORTUNA COMMERCE trgovina, društvo s ograničenom odgovornoš</w:t>
      </w:r>
      <w:r w:rsidR="0046135E">
        <w:rPr>
          <w:sz w:val="24"/>
          <w:szCs w:val="24"/>
          <w:lang w:eastAsia="en-US"/>
        </w:rPr>
        <w:t xml:space="preserve">ću Rijeka, Sokol-Kula 5 </w:t>
      </w:r>
      <w:r w:rsidR="007F0F68" w:rsidRPr="009F571D">
        <w:rPr>
          <w:sz w:val="24"/>
          <w:szCs w:val="24"/>
          <w:lang w:eastAsia="en-US"/>
        </w:rPr>
        <w:t>( MBS 040132730 – OIB 86280702318 )</w:t>
      </w:r>
      <w:r w:rsidR="007E2FF8" w:rsidRPr="008D56D4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7F0F68">
        <w:rPr>
          <w:color w:val="000000"/>
          <w:sz w:val="24"/>
          <w:szCs w:val="24"/>
        </w:rPr>
        <w:t xml:space="preserve"> 5.943.537,51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DC06CE">
        <w:rPr>
          <w:color w:val="000000"/>
          <w:sz w:val="24"/>
          <w:szCs w:val="24"/>
        </w:rPr>
        <w:t>7</w:t>
      </w:r>
      <w:r w:rsidR="007F0F68">
        <w:rPr>
          <w:color w:val="000000"/>
          <w:sz w:val="24"/>
          <w:szCs w:val="24"/>
        </w:rPr>
        <w:t>84</w:t>
      </w:r>
      <w:r w:rsidR="003856C3">
        <w:rPr>
          <w:color w:val="000000"/>
          <w:sz w:val="24"/>
          <w:szCs w:val="24"/>
        </w:rPr>
        <w:t>/1</w:t>
      </w:r>
      <w:r w:rsidR="0046135E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DC06CE">
        <w:rPr>
          <w:color w:val="000000"/>
          <w:sz w:val="24"/>
          <w:szCs w:val="24"/>
        </w:rPr>
        <w:t>7</w:t>
      </w:r>
      <w:r w:rsidR="007F0F68">
        <w:rPr>
          <w:color w:val="000000"/>
          <w:sz w:val="24"/>
          <w:szCs w:val="24"/>
        </w:rPr>
        <w:t>84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4B1C" w:rsidP="00FF2B80" w:rsidR="004B4B1C">
      <w:pPr>
        <w:spacing w:lineRule="auto" w:line="240" w:after="0"/>
      </w:pPr>
      <w:r>
        <w:separator/>
      </w:r>
    </w:p>
  </w:endnote>
  <w:endnote w:id="0" w:type="continuationSeparator">
    <w:p w:rsidRDefault="004B4B1C" w:rsidP="00FF2B80" w:rsidR="004B4B1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4B1C" w:rsidP="00FF2B80" w:rsidR="004B4B1C">
      <w:pPr>
        <w:spacing w:lineRule="auto" w:line="240" w:after="0"/>
      </w:pPr>
      <w:r>
        <w:separator/>
      </w:r>
    </w:p>
  </w:footnote>
  <w:footnote w:id="0" w:type="continuationSeparator">
    <w:p w:rsidRDefault="004B4B1C" w:rsidP="00FF2B80" w:rsidR="004B4B1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DC06CE">
      <w:rPr>
        <w:sz w:val="24"/>
        <w:szCs w:val="24"/>
      </w:rPr>
      <w:t>7</w:t>
    </w:r>
    <w:r w:rsidR="007F0F68">
      <w:rPr>
        <w:sz w:val="24"/>
        <w:szCs w:val="24"/>
      </w:rPr>
      <w:t>84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4B4B1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74AB3"/>
    <w:rsid w:val="00074BEF"/>
    <w:rsid w:val="00082943"/>
    <w:rsid w:val="00090A93"/>
    <w:rsid w:val="000C0102"/>
    <w:rsid w:val="000D35DC"/>
    <w:rsid w:val="000E1B72"/>
    <w:rsid w:val="000F4172"/>
    <w:rsid w:val="000F593A"/>
    <w:rsid w:val="000F6884"/>
    <w:rsid w:val="000F72E7"/>
    <w:rsid w:val="00114C34"/>
    <w:rsid w:val="00115596"/>
    <w:rsid w:val="00155BAC"/>
    <w:rsid w:val="0016199E"/>
    <w:rsid w:val="00165D5D"/>
    <w:rsid w:val="0017757D"/>
    <w:rsid w:val="0018187D"/>
    <w:rsid w:val="00184D15"/>
    <w:rsid w:val="001A3889"/>
    <w:rsid w:val="001C0D59"/>
    <w:rsid w:val="001E3AE7"/>
    <w:rsid w:val="00212E7F"/>
    <w:rsid w:val="00215517"/>
    <w:rsid w:val="00226188"/>
    <w:rsid w:val="00234910"/>
    <w:rsid w:val="00246CB1"/>
    <w:rsid w:val="00256B2B"/>
    <w:rsid w:val="0026139D"/>
    <w:rsid w:val="00265984"/>
    <w:rsid w:val="0027334F"/>
    <w:rsid w:val="002A3583"/>
    <w:rsid w:val="002C53BE"/>
    <w:rsid w:val="002D5216"/>
    <w:rsid w:val="002E65AA"/>
    <w:rsid w:val="002F330C"/>
    <w:rsid w:val="00304ED1"/>
    <w:rsid w:val="00315F5B"/>
    <w:rsid w:val="003335B2"/>
    <w:rsid w:val="00340656"/>
    <w:rsid w:val="003522BC"/>
    <w:rsid w:val="00353803"/>
    <w:rsid w:val="00355A09"/>
    <w:rsid w:val="00362D06"/>
    <w:rsid w:val="00365B7F"/>
    <w:rsid w:val="003856C3"/>
    <w:rsid w:val="003E23BD"/>
    <w:rsid w:val="003F6ECD"/>
    <w:rsid w:val="004315D2"/>
    <w:rsid w:val="00437BFD"/>
    <w:rsid w:val="0046135E"/>
    <w:rsid w:val="00474213"/>
    <w:rsid w:val="004943DC"/>
    <w:rsid w:val="004B4B1C"/>
    <w:rsid w:val="004E4AC8"/>
    <w:rsid w:val="004F6C16"/>
    <w:rsid w:val="004F6CD4"/>
    <w:rsid w:val="00513160"/>
    <w:rsid w:val="005144B8"/>
    <w:rsid w:val="00540FC9"/>
    <w:rsid w:val="00541CCE"/>
    <w:rsid w:val="00556204"/>
    <w:rsid w:val="0059591C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41B37"/>
    <w:rsid w:val="00641B8E"/>
    <w:rsid w:val="0065120E"/>
    <w:rsid w:val="00663750"/>
    <w:rsid w:val="00685FD5"/>
    <w:rsid w:val="006A47E2"/>
    <w:rsid w:val="006B0868"/>
    <w:rsid w:val="006C474B"/>
    <w:rsid w:val="006C7D9F"/>
    <w:rsid w:val="006D014D"/>
    <w:rsid w:val="006D2C96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83329"/>
    <w:rsid w:val="00783942"/>
    <w:rsid w:val="007A3103"/>
    <w:rsid w:val="007B79BD"/>
    <w:rsid w:val="007C5B37"/>
    <w:rsid w:val="007E2FF8"/>
    <w:rsid w:val="007F0F68"/>
    <w:rsid w:val="00812D4A"/>
    <w:rsid w:val="00827939"/>
    <w:rsid w:val="00832A3B"/>
    <w:rsid w:val="00834388"/>
    <w:rsid w:val="00835AE9"/>
    <w:rsid w:val="00844323"/>
    <w:rsid w:val="008444E2"/>
    <w:rsid w:val="0085401D"/>
    <w:rsid w:val="008825FB"/>
    <w:rsid w:val="0088419E"/>
    <w:rsid w:val="00887DCA"/>
    <w:rsid w:val="008A1B36"/>
    <w:rsid w:val="008B15CF"/>
    <w:rsid w:val="008C0BA0"/>
    <w:rsid w:val="008F77E5"/>
    <w:rsid w:val="00900C14"/>
    <w:rsid w:val="009013D6"/>
    <w:rsid w:val="00905390"/>
    <w:rsid w:val="00911BE0"/>
    <w:rsid w:val="00920152"/>
    <w:rsid w:val="00934DD9"/>
    <w:rsid w:val="00942A0F"/>
    <w:rsid w:val="00954786"/>
    <w:rsid w:val="009568AA"/>
    <w:rsid w:val="009623EA"/>
    <w:rsid w:val="009636E2"/>
    <w:rsid w:val="0097278B"/>
    <w:rsid w:val="00984739"/>
    <w:rsid w:val="009B3BDC"/>
    <w:rsid w:val="009C3280"/>
    <w:rsid w:val="009D3D7C"/>
    <w:rsid w:val="009D7EC3"/>
    <w:rsid w:val="00A0489C"/>
    <w:rsid w:val="00A1615F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B1443B"/>
    <w:rsid w:val="00B331C7"/>
    <w:rsid w:val="00B5648F"/>
    <w:rsid w:val="00B80884"/>
    <w:rsid w:val="00B919EC"/>
    <w:rsid w:val="00BA3EB5"/>
    <w:rsid w:val="00BB1DAF"/>
    <w:rsid w:val="00BD0DE3"/>
    <w:rsid w:val="00BE4671"/>
    <w:rsid w:val="00BE7FB8"/>
    <w:rsid w:val="00C061B6"/>
    <w:rsid w:val="00C06CA8"/>
    <w:rsid w:val="00C1088F"/>
    <w:rsid w:val="00C7250A"/>
    <w:rsid w:val="00CB0A06"/>
    <w:rsid w:val="00CB4076"/>
    <w:rsid w:val="00CB4A81"/>
    <w:rsid w:val="00CC395B"/>
    <w:rsid w:val="00D12880"/>
    <w:rsid w:val="00D2600F"/>
    <w:rsid w:val="00D270B7"/>
    <w:rsid w:val="00D33FE5"/>
    <w:rsid w:val="00D408B5"/>
    <w:rsid w:val="00D4155E"/>
    <w:rsid w:val="00D506D5"/>
    <w:rsid w:val="00D772E2"/>
    <w:rsid w:val="00DC06CE"/>
    <w:rsid w:val="00DC22F5"/>
    <w:rsid w:val="00DE275B"/>
    <w:rsid w:val="00DF1BD1"/>
    <w:rsid w:val="00DF5921"/>
    <w:rsid w:val="00E11E14"/>
    <w:rsid w:val="00E15D16"/>
    <w:rsid w:val="00E33B14"/>
    <w:rsid w:val="00E518D1"/>
    <w:rsid w:val="00E51C57"/>
    <w:rsid w:val="00E758EC"/>
    <w:rsid w:val="00EA09F4"/>
    <w:rsid w:val="00EA21E0"/>
    <w:rsid w:val="00EA5034"/>
    <w:rsid w:val="00EC556A"/>
    <w:rsid w:val="00ED1766"/>
    <w:rsid w:val="00EE20BB"/>
    <w:rsid w:val="00EF0C60"/>
    <w:rsid w:val="00F0334A"/>
    <w:rsid w:val="00F13933"/>
    <w:rsid w:val="00F1783E"/>
    <w:rsid w:val="00F27BFB"/>
    <w:rsid w:val="00F35F10"/>
    <w:rsid w:val="00F4330F"/>
    <w:rsid w:val="00F4560A"/>
    <w:rsid w:val="00F56B08"/>
    <w:rsid w:val="00F61D12"/>
    <w:rsid w:val="00F629CE"/>
    <w:rsid w:val="00F66956"/>
    <w:rsid w:val="00F67E83"/>
    <w:rsid w:val="00F80C77"/>
    <w:rsid w:val="00F84C77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793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279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9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9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9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793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279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9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9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9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</izvorni_sadrzaj>
    <derivirana_varijabla naziv="DomainObject.Predmet.Broj_1">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St-784/2015</izvorni_sadrzaj>
    <derivirana_varijabla naziv="DomainObject.Predmet.OznakaBroj_1">St-784/2015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FORTUNA COMMERCE d.o.o. Rijeka</izvorni_sadrzaj>
    <derivirana_varijabla naziv="DomainObject.Predmet.ProtustrankaFormated_1">  FORTUNA COMMERCE d.o.o. Rijeka</derivirana_varijabla>
  </DomainObject.Predmet.ProtustrankaFormated>
  <DomainObject.Predmet.ProtustrankaFormatedOIB>
    <izvorni_sadrzaj>  FORTUNA COMMERCE d.o.o. Rijeka, OIB 86280702318</izvorni_sadrzaj>
    <derivirana_varijabla naziv="DomainObject.Predmet.ProtustrankaFormatedOIB_1">  FORTUNA COMMERCE d.o.o. Rijeka, OIB 86280702318</derivirana_varijabla>
  </DomainObject.Predmet.ProtustrankaFormatedOIB>
  <DomainObject.Predmet.ProtustrankaFormatedWithAdress>
    <izvorni_sadrzaj> FORTUNA COMMERCE d.o.o. Rijeka, Sokol-Kula 5, 51000 Rijeka</izvorni_sadrzaj>
    <derivirana_varijabla naziv="DomainObject.Predmet.ProtustrankaFormatedWithAdress_1"> FORTUNA COMMERCE d.o.o. Rijeka, Sokol-Kula 5, 51000 Rijeka</derivirana_varijabla>
  </DomainObject.Predmet.ProtustrankaFormatedWithAdress>
  <DomainObject.Predmet.ProtustrankaFormatedWithAdressOIB>
    <izvorni_sadrzaj> FORTUNA COMMERCE d.o.o. Rijeka, OIB 86280702318, Sokol-Kula 5, 51000 Rijeka</izvorni_sadrzaj>
    <derivirana_varijabla naziv="DomainObject.Predmet.ProtustrankaFormatedWithAdressOIB_1"> FORTUNA COMMERCE d.o.o. Rijeka, OIB 86280702318, Sokol-Kula 5, 51000 Rijeka</derivirana_varijabla>
  </DomainObject.Predmet.ProtustrankaFormatedWithAdressOIB>
  <DomainObject.Predmet.ProtustrankaWithAdress>
    <izvorni_sadrzaj>FORTUNA COMMERCE d.o.o. Rijeka Sokol-Kula 5, 51000 Rijeka</izvorni_sadrzaj>
    <derivirana_varijabla naziv="DomainObject.Predmet.ProtustrankaWithAdress_1">FORTUNA COMMERCE d.o.o. Rijeka Sokol-Kula 5, 51000 Rijeka</derivirana_varijabla>
  </DomainObject.Predmet.ProtustrankaWithAdress>
  <DomainObject.Predmet.ProtustrankaWithAdressOIB>
    <izvorni_sadrzaj>FORTUNA COMMERCE d.o.o. Rijeka, OIB 86280702318, Sokol-Kula 5, 51000 Rijeka</izvorni_sadrzaj>
    <derivirana_varijabla naziv="DomainObject.Predmet.ProtustrankaWithAdressOIB_1">FORTUNA COMMERCE d.o.o. Rijeka, OIB 86280702318, Sokol-Kula 5, 51000 Rijeka</derivirana_varijabla>
  </DomainObject.Predmet.ProtustrankaWithAdressOIB>
  <DomainObject.Predmet.ProtustrankaNazivFormated>
    <izvorni_sadrzaj>FORTUNA COMMERCE d.o.o. Rijeka</izvorni_sadrzaj>
    <derivirana_varijabla naziv="DomainObject.Predmet.ProtustrankaNazivFormated_1">FORTUNA COMMERCE d.o.o. Rijeka</derivirana_varijabla>
  </DomainObject.Predmet.ProtustrankaNazivFormated>
  <DomainObject.Predmet.ProtustrankaNazivFormatedOIB>
    <izvorni_sadrzaj>FORTUNA COMMERCE d.o.o. Rijeka, OIB 86280702318</izvorni_sadrzaj>
    <derivirana_varijabla naziv="DomainObject.Predmet.ProtustrankaNazivFormatedOIB_1">FORTUNA COMMERCE d.o.o. Rijeka, OIB 86280702318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FORTUNA COMMERCE d.o.o. Rijeka</item>
    </izvorni_sadrzaj>
    <derivirana_varijabla naziv="DomainObject.Predmet.ProtuStrankaListFormated_1">
      <item>FORTUNA COMMERCE d.o.o. Rijeka</item>
    </derivirana_varijabla>
  </DomainObject.Predmet.ProtuStrankaListFormated>
  <DomainObject.Predmet.ProtuStrankaListFormatedOIB>
    <izvorni_sadrzaj>
      <item>FORTUNA COMMERCE d.o.o. Rijeka, OIB 86280702318</item>
    </izvorni_sadrzaj>
    <derivirana_varijabla naziv="DomainObject.Predmet.ProtuStrankaListFormatedOIB_1">
      <item>FORTUNA COMMERCE d.o.o. Rijeka, OIB 86280702318</item>
    </derivirana_varijabla>
  </DomainObject.Predmet.ProtuStrankaListFormatedOIB>
  <DomainObject.Predmet.ProtuStrankaListFormatedWithAdress>
    <izvorni_sadrzaj>
      <item>FORTUNA COMMERCE d.o.o. Rijeka, Sokol-Kula 5, 51000 Rijeka</item>
    </izvorni_sadrzaj>
    <derivirana_varijabla naziv="DomainObject.Predmet.ProtuStrankaListFormatedWithAdress_1">
      <item>FORTUNA COMMERCE d.o.o. Rijeka, Sokol-Kula 5, 51000 Rijeka</item>
    </derivirana_varijabla>
  </DomainObject.Predmet.ProtuStrankaListFormatedWithAdress>
  <DomainObject.Predmet.ProtuStrankaListFormatedWithAdressOIB>
    <izvorni_sadrzaj>
      <item>FORTUNA COMMERCE d.o.o. Rijeka, OIB 86280702318, Sokol-Kula 5, 51000 Rijeka</item>
    </izvorni_sadrzaj>
    <derivirana_varijabla naziv="DomainObject.Predmet.ProtuStrankaListFormatedWithAdressOIB_1">
      <item>FORTUNA COMMERCE d.o.o. Rijeka, OIB 86280702318, Sokol-Kula 5, 51000 Rijeka</item>
    </derivirana_varijabla>
  </DomainObject.Predmet.ProtuStrankaListFormatedWithAdressOIB>
  <DomainObject.Predmet.ProtuStrankaListNazivFormated>
    <izvorni_sadrzaj>
      <item>FORTUNA COMMERCE d.o.o. Rijeka</item>
    </izvorni_sadrzaj>
    <derivirana_varijabla naziv="DomainObject.Predmet.ProtuStrankaListNazivFormated_1">
      <item>FORTUNA COMMERCE d.o.o. Rijeka</item>
    </derivirana_varijabla>
  </DomainObject.Predmet.ProtuStrankaListNazivFormated>
  <DomainObject.Predmet.ProtuStrankaListNazivFormatedOIB>
    <izvorni_sadrzaj>
      <item>FORTUNA COMMERCE d.o.o. Rijeka, OIB 86280702318</item>
    </izvorni_sadrzaj>
    <derivirana_varijabla naziv="DomainObject.Predmet.ProtuStrankaListNazivFormatedOIB_1">
      <item>FORTUNA COMMERCE d.o.o. Rijeka, OIB 86280702318</item>
    </derivirana_varijabla>
  </DomainObject.Predmet.ProtuStrankaListNazivFormatedOIB>
  <DomainObject.Predmet.OstaliListFormated>
    <izvorni_sadrzaj>
      <item>Robert Rolc</item>
    </izvorni_sadrzaj>
    <derivirana_varijabla naziv="DomainObject.Predmet.OstaliListFormated_1">
      <item>Robert Rolc</item>
    </derivirana_varijabla>
  </DomainObject.Predmet.OstaliListFormated>
  <DomainObject.Predmet.OstaliListFormatedOIB>
    <izvorni_sadrzaj>
      <item>Robert Rolc, OIB 49412315088</item>
    </izvorni_sadrzaj>
    <derivirana_varijabla naziv="DomainObject.Predmet.OstaliListFormatedOIB_1">
      <item>Robert Rolc, OIB 49412315088</item>
    </derivirana_varijabla>
  </DomainObject.Predmet.OstaliListFormatedOIB>
  <DomainObject.Predmet.OstaliListFormatedWithAdress>
    <izvorni_sadrzaj>
      <item>Robert Rolc, Nova cesta 46/D, 51410 Opatija</item>
    </izvorni_sadrzaj>
    <derivirana_varijabla naziv="DomainObject.Predmet.OstaliListFormatedWithAdress_1">
      <item>Robert Rolc, Nova cesta 46/D, 51410 Opatija</item>
    </derivirana_varijabla>
  </DomainObject.Predmet.OstaliListFormatedWithAdress>
  <DomainObject.Predmet.OstaliListFormatedWithAdressOIB>
    <izvorni_sadrzaj>
      <item>Robert Rolc, OIB 49412315088, Nova cesta 46/D, 51410 Opatija</item>
    </izvorni_sadrzaj>
    <derivirana_varijabla naziv="DomainObject.Predmet.OstaliListFormatedWithAdressOIB_1">
      <item>Robert Rolc, OIB 49412315088, Nova cesta 46/D, 51410 Opatija</item>
    </derivirana_varijabla>
  </DomainObject.Predmet.OstaliListFormatedWithAdressOIB>
  <DomainObject.Predmet.OstaliListNazivFormated>
    <izvorni_sadrzaj>
      <item>Robert Rolc</item>
    </izvorni_sadrzaj>
    <derivirana_varijabla naziv="DomainObject.Predmet.OstaliListNazivFormated_1">
      <item>Robert Rolc</item>
    </derivirana_varijabla>
  </DomainObject.Predmet.OstaliListNazivFormated>
  <DomainObject.Predmet.OstaliListNazivFormatedOIB>
    <izvorni_sadrzaj>
      <item>Robert Rolc, OIB 49412315088</item>
    </izvorni_sadrzaj>
    <derivirana_varijabla naziv="DomainObject.Predmet.OstaliListNazivFormatedOIB_1">
      <item>Robert Rolc, OIB 49412315088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FORTUNA COMMERCE d.o.o. Rijeka</izvorni_sadrzaj>
    <derivirana_varijabla naziv="DomainObject.Predmet.ProtustrankaIDrugi_1">FORTUNA COMMERCE d.o.o.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FORTUNA COMMERCE d.o.o. Rijeka, OIB 86280702318, Sokol-Kula 5, 51000 Rijeka</izvorni_sadrzaj>
    <derivirana_varijabla naziv="DomainObject.Predmet.ProtustrankaIDrugiAdressOIB_1">FORTUNA COMMERCE d.o.o. Rijeka, OIB 86280702318, Sokol-Kula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FORTUNA COMMERCE d.o.o. Rijeka</item>
      <item>Robert Rolc</item>
    </izvorni_sadrzaj>
    <derivirana_varijabla naziv="DomainObject.Predmet.SudioniciListNaziv_1">
      <item>FINA Rijeka</item>
      <item>FORTUNA COMMERCE d.o.o. Rijeka</item>
      <item>Robert Rolc</item>
    </derivirana_varijabla>
  </DomainObject.Predmet.SudioniciListNaziv>
  <DomainObject.Predmet.SudioniciListAdressOIB>
    <izvorni_sadrzaj>
      <item>FINA Rijeka, OIB 85821130368, Frana Kurelca 8,51000 Rijeka</item>
      <item>FORTUNA COMMERCE d.o.o. Rijeka, OIB 86280702318, Sokol-Kula 5,51000 Rijeka</item>
      <item>Robert Rolc, OIB 49412315088, Nova cesta 46/D,51410 Opatija</item>
    </izvorni_sadrzaj>
    <derivirana_varijabla naziv="DomainObject.Predmet.SudioniciListAdressOIB_1">
      <item>FINA Rijeka, OIB 85821130368, Frana Kurelca 8,51000 Rijeka</item>
      <item>FORTUNA COMMERCE d.o.o. Rijeka, OIB 86280702318, Sokol-Kula 5,51000 Rijeka</item>
      <item>Robert Rolc, OIB 49412315088, Nova cesta 46/D,51410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86280702318</item>
      <item>, OIB 49412315088</item>
    </izvorni_sadrzaj>
    <derivirana_varijabla naziv="DomainObject.Predmet.SudioniciListNazivOIB_1">
      <item>, OIB 85821130368</item>
      <item>, OIB 86280702318</item>
      <item>, OIB 49412315088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69F606-7229-4D9C-9D92-B6E197A92B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1287</properties:Characters>
  <properties:Lines>29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2016-01-12T09:15:00Z</dcterms:created>
  <dc:creator>Vera Jelenović</dc:creator>
  <cp:lastModifiedBy>Sonja Krapić</cp:lastModifiedBy>
  <dcterms:modified xmlns:xsi="http://www.w3.org/2001/XMLSchema-instance" xsi:type="dcterms:W3CDTF">2016-01-12T09:16:00Z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