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da70389" w14:textId="da70389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DF1E52">
        <w:rPr>
          <w:rFonts w:ascii="Times New Roman" w:hAnsi="Times New Roman"/>
          <w:sz w:val="24"/>
          <w:szCs w:val="24"/>
          <w:lang w:val="hr-HR"/>
        </w:rPr>
        <w:t>1812/2019-11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DF1E52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DANIJELA POTOČNJAK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15F5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 S I J E K </w:t>
      </w:r>
      <w:r w:rsidR="00342BDC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DF1E5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Kninska ulica 2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DF1E52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DANIJELA POTOČNJAK, OIB: 91167774538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B46FBB">
        <w:rPr>
          <w:rFonts w:ascii="Times New Roman" w:hAnsi="Times New Roman"/>
          <w:sz w:val="24"/>
          <w:szCs w:val="24"/>
          <w:lang w:val="hr-HR"/>
        </w:rPr>
        <w:t>10. rujna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812EC2">
        <w:rPr>
          <w:rFonts w:ascii="Times New Roman" w:hAnsi="Times New Roman"/>
          <w:sz w:val="24"/>
          <w:szCs w:val="24"/>
          <w:lang w:val="hr-HR"/>
        </w:rPr>
        <w:t>, v.r.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812EC2" w:rsidP="00812EC2" w:rsidRDefault="00812EC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službenik </w:t>
      </w:r>
    </w:p>
    <w:p w:rsidRPr="00F817B8" w:rsidR="00812EC2" w:rsidP="00812EC2" w:rsidRDefault="00812EC2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E79D6"/>
    <w:rsid w:val="001F7549"/>
    <w:rsid w:val="002117B3"/>
    <w:rsid w:val="00215F53"/>
    <w:rsid w:val="002227DA"/>
    <w:rsid w:val="002248EB"/>
    <w:rsid w:val="00235E04"/>
    <w:rsid w:val="00253A5D"/>
    <w:rsid w:val="0025492A"/>
    <w:rsid w:val="00254BDD"/>
    <w:rsid w:val="00261723"/>
    <w:rsid w:val="00261D4B"/>
    <w:rsid w:val="00262E11"/>
    <w:rsid w:val="00281D20"/>
    <w:rsid w:val="002B7F0B"/>
    <w:rsid w:val="002C4C1A"/>
    <w:rsid w:val="002E053D"/>
    <w:rsid w:val="002F7854"/>
    <w:rsid w:val="00314F55"/>
    <w:rsid w:val="003205A5"/>
    <w:rsid w:val="00337C9B"/>
    <w:rsid w:val="00342BDC"/>
    <w:rsid w:val="00343D8A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D6F2C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D7E7E"/>
    <w:rsid w:val="007E59AA"/>
    <w:rsid w:val="007F5B38"/>
    <w:rsid w:val="0080328C"/>
    <w:rsid w:val="00812EC2"/>
    <w:rsid w:val="00814581"/>
    <w:rsid w:val="00815119"/>
    <w:rsid w:val="00843367"/>
    <w:rsid w:val="00864E4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033D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25956"/>
    <w:rsid w:val="00B3177C"/>
    <w:rsid w:val="00B35E14"/>
    <w:rsid w:val="00B36005"/>
    <w:rsid w:val="00B3773C"/>
    <w:rsid w:val="00B46FBB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168B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CF6CE6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E776D"/>
    <w:rsid w:val="00DF1E52"/>
    <w:rsid w:val="00DF64D5"/>
    <w:rsid w:val="00DF6579"/>
    <w:rsid w:val="00E005CC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D7917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77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776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776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776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776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7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7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7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>29. kolovoza 2019.</izvorni_sadrzaj>
    <derivirana_varijabla naziv="DomainObject.Predmet.DatumRjesavanja_1">29.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Sp-1812/2019</izvorni_sadrzaj>
    <derivirana_varijabla naziv="DomainObject.Predmet.OznakaBroj_1">Sp-1812/2019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POTOČNJAK</izvorni_sadrzaj>
    <derivirana_varijabla naziv="DomainObject.Predmet.ProtustrankaFormated_1">  DANIJELA POTOČNJAK</derivirana_varijabla>
  </DomainObject.Predmet.ProtustrankaFormated>
  <DomainObject.Predmet.ProtustrankaFormatedOIB>
    <izvorni_sadrzaj>  DANIJELA POTOČNJAK, OIB 91167774538</izvorni_sadrzaj>
    <derivirana_varijabla naziv="DomainObject.Predmet.ProtustrankaFormatedOIB_1">  DANIJELA POTOČNJAK, OIB 91167774538</derivirana_varijabla>
  </DomainObject.Predmet.ProtustrankaFormatedOIB>
  <DomainObject.Predmet.ProtustrankaFormatedWithAdress>
    <izvorni_sadrzaj> DANIJELA POTOČNJAK, KNINSKA ULICA 2, 31000 Osijek</izvorni_sadrzaj>
    <derivirana_varijabla naziv="DomainObject.Predmet.ProtustrankaFormatedWithAdress_1"> DANIJELA POTOČNJAK, KNINSKA ULICA 2, 31000 Osijek</derivirana_varijabla>
  </DomainObject.Predmet.ProtustrankaFormatedWithAdress>
  <DomainObject.Predmet.ProtustrankaFormatedWithAdressOIB>
    <izvorni_sadrzaj> DANIJELA POTOČNJAK, OIB 91167774538, KNINSKA ULICA 2, 31000 Osijek</izvorni_sadrzaj>
    <derivirana_varijabla naziv="DomainObject.Predmet.ProtustrankaFormatedWithAdressOIB_1"> DANIJELA POTOČNJAK, OIB 91167774538, KNINSKA ULICA 2, 31000 Osijek</derivirana_varijabla>
  </DomainObject.Predmet.ProtustrankaFormatedWithAdressOIB>
  <DomainObject.Predmet.ProtustrankaWithAdress>
    <izvorni_sadrzaj>DANIJELA POTOČNJAK KNINSKA ULICA 2, 31000 Osijek</izvorni_sadrzaj>
    <derivirana_varijabla naziv="DomainObject.Predmet.ProtustrankaWithAdress_1">DANIJELA POTOČNJAK KNINSKA ULICA 2, 31000 Osijek</derivirana_varijabla>
  </DomainObject.Predmet.ProtustrankaWithAdress>
  <DomainObject.Predmet.ProtustrankaWithAdressOIB>
    <izvorni_sadrzaj>DANIJELA POTOČNJAK, OIB 91167774538, KNINSKA ULICA 2, 31000 Osijek</izvorni_sadrzaj>
    <derivirana_varijabla naziv="DomainObject.Predmet.ProtustrankaWithAdressOIB_1">DANIJELA POTOČNJAK, OIB 91167774538, KNINSKA ULICA 2, 31000 Osijek</derivirana_varijabla>
  </DomainObject.Predmet.ProtustrankaWithAdressOIB>
  <DomainObject.Predmet.ProtustrankaNazivFormated>
    <izvorni_sadrzaj>DANIJELA POTOČNJAK</izvorni_sadrzaj>
    <derivirana_varijabla naziv="DomainObject.Predmet.ProtustrankaNazivFormated_1">DANIJELA POTOČNJAK</derivirana_varijabla>
  </DomainObject.Predmet.ProtustrankaNazivFormated>
  <DomainObject.Predmet.ProtustrankaNazivFormatedOIB>
    <izvorni_sadrzaj>DANIJELA POTOČNJAK, OIB 91167774538</izvorni_sadrzaj>
    <derivirana_varijabla naziv="DomainObject.Predmet.ProtustrankaNazivFormatedOIB_1">DANIJELA POTOČNJAK, OIB 91167774538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usluge; HRVATSKI ZAVOD ZA ZDRAVSTVENO OSIGURANJE</izvorni_sadrzaj>
    <derivirana_varijabla naziv="DomainObject.Predmet.StrankaFormated_1">  Financijska agencija; EOS MATRIX d.o.o. za poslovne usluge; HRVATSKI ZAVOD ZA ZDRAVSTVENO OSIGURANJE</derivirana_varijabla>
  </DomainObject.Predmet.StrankaFormated>
  <DomainObject.Predmet.StrankaFormatedOIB>
    <izvorni_sadrzaj>  Financijska agencija, OIB 85821130368; EOS MATRIX d.o.o. za poslovne usluge, OIB 76674680107; HRVATSKI ZAVOD ZA ZDRAVSTVENO OSIGURANJE, OIB 02958272670</izvorni_sadrzaj>
    <derivirana_varijabla naziv="DomainObject.Predmet.StrankaFormatedOIB_1">  Financijska agencija, OIB 85821130368; EOS MATRIX d.o.o. za poslovne usluge, OIB 76674680107; HRVATSKI ZAVOD ZA ZDRAVSTVENO OSIGURANJE, OIB 02958272670</derivirana_varijabla>
  </DomainObject.Predmet.StrankaFormatedOIB>
  <DomainObject.Predmet.StrankaFormatedWithAdress>
    <izvorni_sadrzaj> Financijska agencija, Ulica grada Vukovara 70, 10000 Zagreb; EOS MATRIX d.o.o. za poslovne usluge, Horvatova 82, 10000 Zagreb; HRVATSKI ZAVOD ZA ZDRAVSTVENO OSIGURANJE, Margaretska 3, 10000 Zagreb</izvorni_sadrzaj>
    <derivirana_varijabla naziv="DomainObject.Predmet.StrankaFormatedWithAdress_1"> Financijska agencija, Ulica grada Vukovara 70, 10000 Zagreb; EOS MATRIX d.o.o. za poslovne usluge, Horvatova 82, 10000 Zagreb; HRVATSKI ZAVOD ZA ZDRAVSTVENO OSIGURANJE, Margaretska 3, 10000 Zagreb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Zagreb; HRVATSKI ZAVOD ZA ZDRAVSTVENO OSIGURANJE, OIB 02958272670, Margaretska 3, 10000 Zagreb</izvorni_sadrzaj>
    <derivirana_varijabla naziv="DomainObject.Predmet.StrankaFormatedWithAdressOIB_1"> Financijska agencija, OIB 85821130368, Ulica grada Vukovara 70, 10000 Zagreb; EOS MATRIX d.o.o. za poslovne usluge, OIB 76674680107, Horvatova 82, 10000 Zagreb; HRVATSKI ZAVOD ZA ZDRAVSTVENO OSIGURANJE, OIB 02958272670, Margaretska 3, 10000 Zagreb</derivirana_varijabla>
  </DomainObject.Predmet.StrankaFormatedWithAdressOIB>
  <DomainObject.Predmet.StrankaWithAdress>
    <izvorni_sadrzaj>Financijska agencija Ulica grada Vukovara 70,10000 Zagreb,EOS MATRIX d.o.o. za poslovne usluge Horvatova 82,10000 Zagreb,HRVATSKI ZAVOD ZA ZDRAVSTVENO OSIGURANJE Margaretska 3,10000 Zagreb</izvorni_sadrzaj>
    <derivirana_varijabla naziv="DomainObject.Predmet.StrankaWithAdress_1">Financijska agencija Ulica grada Vukovara 70,10000 Zagreb,EOS MATRIX d.o.o. za poslovne usluge Horvatova 82,10000 Zagreb,HRVATSKI ZAVOD ZA ZDRAVSTVENO OSIGURANJE Margaretska 3,10000 Zagreb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Zagreb,HRVATSKI ZAVOD ZA ZDRAVSTVENO OSIGURANJE, OIB 02958272670, Margaretska 3,10000 Zagreb</izvorni_sadrzaj>
    <derivirana_varijabla naziv="DomainObject.Predmet.StrankaWithAdressOIB_1">Financijska agencija, OIB 85821130368, Ulica grada Vukovara 70,10000 Zagreb,EOS MATRIX d.o.o. za poslovne usluge, OIB 76674680107, Horvatova 82,10000 Zagreb,HRVATSKI ZAVOD ZA ZDRAVSTVENO OSIGURANJE, OIB 02958272670, Margaretska 3,10000 Zagreb</derivirana_varijabla>
  </DomainObject.Predmet.StrankaWithAdressOIB>
  <DomainObject.Predmet.StrankaNazivFormated>
    <izvorni_sadrzaj>Financijska agencija,EOS MATRIX d.o.o. za poslovne usluge,HRVATSKI ZAVOD ZA ZDRAVSTVENO OSIGURANJE</izvorni_sadrzaj>
    <derivirana_varijabla naziv="DomainObject.Predmet.StrankaNazivFormated_1">Financijska agencija,EOS MATRIX d.o.o. za poslovne usluge,HRVATSKI ZAVOD ZA ZDRAVSTVENO OSIGURANJE</derivirana_varijabla>
  </DomainObject.Predmet.StrankaNazivFormated>
  <DomainObject.Predmet.StrankaNazivFormatedOIB>
    <izvorni_sadrzaj>Financijska agencija, OIB 85821130368,EOS MATRIX d.o.o. za poslovne usluge, OIB 76674680107,HRVATSKI ZAVOD ZA ZDRAVSTVENO OSIGURANJE, OIB 02958272670</izvorni_sadrzaj>
    <derivirana_varijabla naziv="DomainObject.Predmet.StrankaNazivFormatedOIB_1">Financijska agencija, OIB 85821130368,EOS MATRIX d.o.o. za poslovne usluge, OIB 76674680107,HRVATSKI ZAVOD ZA ZDRAVSTVENO OSIGURANJE, OIB 02958272670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EOS MATRIX d.o.o. za poslovne usluge</item>
      <item>HRVATSKI ZAVOD ZA ZDRAVSTVENO OSIGURANJE</item>
    </izvorni_sadrzaj>
    <derivirana_varijabla naziv="DomainObject.Predmet.StrankaListFormated_1">
      <item>Financijska agencija</item>
      <item>EOS MATRIX d.o.o. za poslovne usluge</item>
      <item>HRVATSKI ZAVOD ZA ZDRAVSTVENO OSIGURANJE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  <item>HRVATSKI ZAVOD ZA ZDRAVSTVENO OSIGURANJE, OIB 02958272670</item>
    </izvorni_sadrzaj>
    <derivirana_varijabla naziv="DomainObject.Predmet.StrankaListFormatedOIB_1">
      <item>Financijska agencija, OIB 85821130368</item>
      <item>EOS MATRIX d.o.o. za poslovne usluge, OIB 76674680107</item>
      <item>HRVATSKI ZAVOD ZA ZDRAVSTVENO OSIGURANJE, OIB 02958272670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  <item>HRVATSKI ZAVOD ZA ZDRAVSTVENO OSIGURANJE, Margaretska 3, 10000 Zagreb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  <item>HRVATSKI ZAVOD ZA ZDRAVSTVENO OSIGURANJE, Margaretska 3,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  <item>HRVATSKI ZAVOD ZA ZDRAVSTVENO OSIGURANJE, OIB 02958272670, Margaretska 3, 10000 Zagreb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  <item>HRVATSKI ZAVOD ZA ZDRAVSTVENO OSIGURANJE, OIB 02958272670, Margaretska 3, 10000 Zagreb</item>
    </derivirana_varijabla>
  </DomainObject.Predmet.StrankaListFormatedWithAdressOIB>
  <DomainObject.Predmet.StrankaListNazivFormated>
    <izvorni_sadrzaj>
      <item>Financijska agencija</item>
      <item>EOS MATRIX d.o.o. za poslovne usluge</item>
      <item>HRVATSKI ZAVOD ZA ZDRAVSTVENO OSIGURANJE</item>
    </izvorni_sadrzaj>
    <derivirana_varijabla naziv="DomainObject.Predmet.StrankaListNazivFormated_1">
      <item>Financijska agencija</item>
      <item>EOS MATRIX d.o.o. za poslovne usluge</item>
      <item>HRVATSKI ZAVOD ZA ZDRAVSTVENO OSIGURANJE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  <item>HRVATSKI ZAVOD ZA ZDRAVSTVENO OSIGURANJE, OIB 02958272670</item>
    </izvorni_sadrzaj>
    <derivirana_varijabla naziv="DomainObject.Predmet.StrankaListNazivFormatedOIB_1">
      <item>Financijska agencija, OIB 85821130368</item>
      <item>EOS MATRIX d.o.o. za poslovne usluge, OIB 76674680107</item>
      <item>HRVATSKI ZAVOD ZA ZDRAVSTVENO OSIGURANJE, OIB 02958272670</item>
    </derivirana_varijabla>
  </DomainObject.Predmet.StrankaListNazivFormatedOIB>
  <DomainObject.Predmet.ProtuStrankaListFormated>
    <izvorni_sadrzaj>
      <item>DANIJELA POTOČNJAK</item>
    </izvorni_sadrzaj>
    <derivirana_varijabla naziv="DomainObject.Predmet.ProtuStrankaListFormated_1">
      <item>DANIJELA POTOČNJAK</item>
    </derivirana_varijabla>
  </DomainObject.Predmet.ProtuStrankaListFormated>
  <DomainObject.Predmet.ProtuStrankaListFormatedOIB>
    <izvorni_sadrzaj>
      <item>DANIJELA POTOČNJAK, OIB 91167774538</item>
    </izvorni_sadrzaj>
    <derivirana_varijabla naziv="DomainObject.Predmet.ProtuStrankaListFormatedOIB_1">
      <item>DANIJELA POTOČNJAK, OIB 91167774538</item>
    </derivirana_varijabla>
  </DomainObject.Predmet.ProtuStrankaListFormatedOIB>
  <DomainObject.Predmet.ProtuStrankaListFormatedWithAdress>
    <izvorni_sadrzaj>
      <item>DANIJELA POTOČNJAK, KNINSKA ULICA 2, 31000 Osijek</item>
    </izvorni_sadrzaj>
    <derivirana_varijabla naziv="DomainObject.Predmet.ProtuStrankaListFormatedWithAdress_1">
      <item>DANIJELA POTOČNJAK, KNINSKA ULICA 2, 31000 Osijek</item>
    </derivirana_varijabla>
  </DomainObject.Predmet.ProtuStrankaListFormatedWithAdress>
  <DomainObject.Predmet.ProtuStrankaListFormatedWithAdressOIB>
    <izvorni_sadrzaj>
      <item>DANIJELA POTOČNJAK, OIB 91167774538, KNINSKA ULICA 2, 31000 Osijek</item>
    </izvorni_sadrzaj>
    <derivirana_varijabla naziv="DomainObject.Predmet.ProtuStrankaListFormatedWithAdressOIB_1">
      <item>DANIJELA POTOČNJAK, OIB 91167774538, KNINSKA ULICA 2, 31000 Osijek</item>
    </derivirana_varijabla>
  </DomainObject.Predmet.ProtuStrankaListFormatedWithAdressOIB>
  <DomainObject.Predmet.ProtuStrankaListNazivFormated>
    <izvorni_sadrzaj>
      <item>DANIJELA POTOČNJAK</item>
    </izvorni_sadrzaj>
    <derivirana_varijabla naziv="DomainObject.Predmet.ProtuStrankaListNazivFormated_1">
      <item>DANIJELA POTOČNJAK</item>
    </derivirana_varijabla>
  </DomainObject.Predmet.ProtuStrankaListNazivFormated>
  <DomainObject.Predmet.ProtuStrankaListNazivFormatedOIB>
    <izvorni_sadrzaj>
      <item>DANIJELA POTOČNJAK, OIB 91167774538</item>
    </izvorni_sadrzaj>
    <derivirana_varijabla naziv="DomainObject.Predmet.ProtuStrankaListNazivFormatedOIB_1">
      <item>DANIJELA POTOČNJAK, OIB 91167774538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DANIJELA POTOČNJAK</izvorni_sadrzaj>
    <derivirana_varijabla naziv="DomainObject.Predmet.ProtustrankaIDrugi_1">DANIJELA POTOČNJAK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DANIJELA POTOČNJAK, OIB 91167774538, KNINSKA ULICA 2, 31000 Osijek</izvorni_sadrzaj>
    <derivirana_varijabla naziv="DomainObject.Predmet.ProtustrankaIDrugiAdressOIB_1">DANIJELA POTOČNJAK, OIB 91167774538, KNINSKA ULICA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2019.</izvorni_sadrzaj>
    <derivirana_varijabla naziv="DomainObject.Predmet.OdlukaRjesenje.DatumDonosenjaOdluke_1">29. kolovoza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Sp-1812/2019-9</izvorni_sadrzaj>
    <derivirana_varijabla naziv="DomainObject.Predmet.OdlukaRjesenje.Oznaka_1">Sp-1812/2019-9</derivirana_varijabla>
  </DomainObject.Predmet.OdlukaRjesenje.Oznaka>
  <DomainObject.Predmet.SudioniciListNaziv>
    <izvorni_sadrzaj>
      <item>DANIJELA POTOČNJAK</item>
      <item>Financijska agencija</item>
      <item>EOS MATRIX d.o.o. za poslovne usluge</item>
      <item>HRVATSKI ZAVOD ZA ZDRAVSTVENO OSIGURANJE</item>
    </izvorni_sadrzaj>
    <derivirana_varijabla naziv="DomainObject.Predmet.SudioniciListNaziv_1">
      <item>DANIJELA POTOČNJAK</item>
      <item>Financijska agencija</item>
      <item>EOS MATRIX d.o.o. za poslovne usluge</item>
      <item>HRVATSKI ZAVOD ZA ZDRAVSTVENO OSIGURANJE</item>
    </derivirana_varijabla>
  </DomainObject.Predmet.SudioniciListNaziv>
  <DomainObject.Predmet.SudioniciListAdressOIB>
    <izvorni_sadrzaj>
      <item>DANIJELA POTOČNJAK, OIB 91167774538, KNINSKA ULICA 2,31000 Osijek</item>
      <item>Financijska agencija, OIB 85821130368, Ulica grada Vukovara 70,10000 Zagreb</item>
      <item>EOS MATRIX d.o.o. za poslovne usluge, OIB 76674680107, Horvatova 82,10000 Zagreb</item>
      <item>HRVATSKI ZAVOD ZA ZDRAVSTVENO OSIGURANJE, OIB 02958272670, Margaretska 3,10000 Zagreb</item>
    </izvorni_sadrzaj>
    <derivirana_varijabla naziv="DomainObject.Predmet.SudioniciListAdressOIB_1">
      <item>DANIJELA POTOČNJAK, OIB 91167774538, KNINSKA ULICA 2,31000 Osijek</item>
      <item>Financijska agencija, OIB 85821130368, Ulica grada Vukovara 70,10000 Zagreb</item>
      <item>EOS MATRIX d.o.o. za poslovne usluge, OIB 76674680107, Horvatova 82,10000 Zagreb</item>
      <item>HRVATSKI ZAVOD ZA ZDRAVSTVENO OSIGURANJE, OIB 02958272670,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91167774538</item>
      <item>, OIB 85821130368</item>
      <item>, OIB 76674680107</item>
      <item>, OIB 02958272670</item>
    </izvorni_sadrzaj>
    <derivirana_varijabla naziv="DomainObject.Predmet.SudioniciListNazivOIB_1">
      <item>, OIB 91167774538</item>
      <item>, OIB 85821130368</item>
      <item>, OIB 76674680107</item>
      <item>, OIB 02958272670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Sp-1812/2019-2</izvorni_sadrzaj>
    <derivirana_varijabla naziv="DomainObject.PredzadnjaOdlukaIzPredmeta.Oznaka_1">Sp-1812/2019-2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859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2019-09-10T06:37:00Z</dcterms:created>
  <dc:creator>Sanela Maričić</dc:creator>
  <cp:lastModifiedBy>Ljiljana Dubovečak</cp:lastModifiedBy>
  <cp:lastPrinted>2019-09-10T06:26:00Z</cp:lastPrinted>
  <dcterms:modified xmlns:xsi="http://www.w3.org/2001/XMLSchema-instance" xsi:type="dcterms:W3CDTF">2019-09-10T06:39:00Z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- 1812-19.docx)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