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82c9" w14:paraId="31d82c9" w:rsidRDefault="00C87AF4" w:rsidP="001B0559" w:rsidR="0023558C" w:rsidRPr="007C723E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>
      <w:r w:rsidRPr="007C723E">
        <w:t>REPUBLIKA HRVATSKA</w:t>
      </w:r>
    </w:p>
    <w:p w:rsidRDefault="00C87AF4" w:rsidP="001B0559" w:rsidR="001B0559" w:rsidRPr="007C723E">
      <w:r>
        <w:t xml:space="preserve"> </w:t>
      </w:r>
      <w:r w:rsidR="001B0559" w:rsidRPr="007C723E">
        <w:t>Trgovački sud u Zagrebu</w:t>
      </w:r>
    </w:p>
    <w:p w:rsidRDefault="00C87AF4" w:rsidP="007C723E" w:rsidR="0023558C" w:rsidRPr="007C723E">
      <w:r>
        <w:t xml:space="preserve">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1159B9">
        <w:t>-517</w:t>
      </w:r>
      <w:r w:rsidR="00F553B3">
        <w:t>/15</w:t>
      </w:r>
      <w:r>
        <w:t>-79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1159B9" w:rsidP="000D56F6" w:rsidR="007E2ACB" w:rsidRPr="007C723E">
      <w:pPr>
        <w:ind w:firstLine="720"/>
        <w:jc w:val="both"/>
      </w:pPr>
      <w:r w:rsidRPr="001159B9">
        <w:t xml:space="preserve">Trgovački sud u Zagrebu, po sucu Gordanu </w:t>
      </w:r>
      <w:proofErr w:type="spellStart"/>
      <w:r w:rsidRPr="001159B9">
        <w:t>Zubaku</w:t>
      </w:r>
      <w:proofErr w:type="spellEnd"/>
      <w:r w:rsidRPr="001159B9">
        <w:t xml:space="preserve">, u stečajnom postupku nad dužnikom </w:t>
      </w:r>
      <w:r w:rsidRPr="001159B9">
        <w:rPr>
          <w:bCs/>
          <w:lang w:val="pt-BR"/>
        </w:rPr>
        <w:t>SERVIS d.o.o. u stečaju, Novska, Brestača 97, OIB: 43519087965</w:t>
      </w:r>
      <w:r w:rsidR="00E2685B" w:rsidRPr="007C723E">
        <w:t xml:space="preserve">, </w:t>
      </w:r>
      <w:r w:rsidR="00CD1280">
        <w:t>30</w:t>
      </w:r>
      <w:r>
        <w:t>. studenoga</w:t>
      </w:r>
      <w:r w:rsidR="00F553B3">
        <w:t xml:space="preserve"> 2018.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3179DC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1159B9">
        <w:t>517</w:t>
      </w:r>
      <w:r w:rsidR="00F553B3">
        <w:t>/15</w:t>
      </w:r>
      <w:r w:rsidR="007E2ACB" w:rsidRPr="007C723E">
        <w:t xml:space="preserve"> od </w:t>
      </w:r>
      <w:r w:rsidR="001159B9">
        <w:t>14. studenoga</w:t>
      </w:r>
      <w:r w:rsidR="00F553B3">
        <w:t xml:space="preserve"> 2018</w:t>
      </w:r>
      <w:r w:rsidR="007E2ACB" w:rsidRPr="007C723E">
        <w:t>.</w:t>
      </w:r>
      <w:r w:rsidR="001159B9">
        <w:t xml:space="preserve"> u točki </w:t>
      </w:r>
      <w:r w:rsidR="00CD1280">
        <w:t>I</w:t>
      </w:r>
      <w:r w:rsidR="00F84A2D">
        <w:t>V</w:t>
      </w:r>
      <w:r w:rsidR="00CD1280">
        <w:t>. izreke</w:t>
      </w:r>
      <w:r w:rsidR="003303CC">
        <w:t xml:space="preserve"> </w:t>
      </w:r>
      <w:r w:rsidR="00F84A2D">
        <w:t xml:space="preserve">tako da </w:t>
      </w:r>
      <w:r w:rsidR="00CD1280">
        <w:t>iza</w:t>
      </w:r>
      <w:r w:rsidR="008415DB">
        <w:t xml:space="preserve"> navoda</w:t>
      </w:r>
      <w:r w:rsidR="003179DC">
        <w:t>: "</w:t>
      </w:r>
      <w:r w:rsidR="00386BE0" w:rsidRPr="00386BE0">
        <w:rPr>
          <w:lang w:eastAsia="hr-HR"/>
        </w:rPr>
        <w:t xml:space="preserve"> </w:t>
      </w:r>
      <w:r w:rsidR="00386BE0" w:rsidRPr="00386BE0">
        <w:t>Određuje se upis prava vlasništva</w:t>
      </w:r>
      <w:r w:rsidR="00386BE0" w:rsidRPr="00386BE0">
        <w:rPr>
          <w:b/>
        </w:rPr>
        <w:t xml:space="preserve"> </w:t>
      </w:r>
      <w:r w:rsidR="00386BE0" w:rsidRPr="00386BE0">
        <w:t xml:space="preserve">za korist kupca na dosuđenoj nekretnini </w:t>
      </w:r>
      <w:r w:rsidR="00CD1280">
        <w:t>nakon</w:t>
      </w:r>
      <w:r w:rsidR="002A78E7">
        <w:t xml:space="preserve"> pravomoćnosti ovog</w:t>
      </w:r>
      <w:r w:rsidR="002F3AD8">
        <w:t xml:space="preserve"> rješenja</w:t>
      </w:r>
      <w:r w:rsidR="008415DB">
        <w:t>"</w:t>
      </w:r>
      <w:r w:rsidR="0041172A">
        <w:t>, još</w:t>
      </w:r>
      <w:r w:rsidR="008415DB">
        <w:t xml:space="preserve"> ima stajati: "</w:t>
      </w:r>
      <w:r w:rsidR="005345C4">
        <w:t xml:space="preserve">i nakon što kupac položi </w:t>
      </w:r>
      <w:proofErr w:type="spellStart"/>
      <w:r w:rsidR="005345C4">
        <w:t>kupovninu</w:t>
      </w:r>
      <w:proofErr w:type="spellEnd"/>
      <w:r w:rsidR="0041172A">
        <w:t>.</w:t>
      </w:r>
      <w:r w:rsidR="003303CC">
        <w:t>" te u točki V. izreke</w:t>
      </w:r>
      <w:r w:rsidR="002A78E7">
        <w:t>, 33. red, tako da</w:t>
      </w:r>
      <w:r w:rsidR="003303CC">
        <w:t xml:space="preserve"> iza navoda "i to sve nakon </w:t>
      </w:r>
      <w:r w:rsidR="002A78E7">
        <w:t>pravomoćnosti ovog</w:t>
      </w:r>
      <w:r w:rsidR="0041172A">
        <w:t xml:space="preserve"> rješenja", još ima stajati: "</w:t>
      </w:r>
      <w:r w:rsidR="002A78E7">
        <w:t xml:space="preserve"> </w:t>
      </w:r>
      <w:r w:rsidR="0041172A" w:rsidRPr="0041172A">
        <w:t xml:space="preserve">i nakon što kupac položi </w:t>
      </w:r>
      <w:proofErr w:type="spellStart"/>
      <w:r w:rsidR="0041172A" w:rsidRPr="0041172A">
        <w:t>kupovninu</w:t>
      </w:r>
      <w:proofErr w:type="spellEnd"/>
      <w:r w:rsidR="0041172A">
        <w:t>.".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F553B3" w:rsidP="00816CBD" w:rsidR="008415DB">
      <w:pPr>
        <w:ind w:firstLine="720"/>
        <w:jc w:val="both"/>
      </w:pPr>
      <w:r>
        <w:t>S</w:t>
      </w:r>
      <w:r w:rsidRPr="00F553B3">
        <w:t xml:space="preserve">ud je </w:t>
      </w:r>
      <w:r w:rsidR="0041172A">
        <w:t>14</w:t>
      </w:r>
      <w:r w:rsidR="008415DB">
        <w:t>. studenoga</w:t>
      </w:r>
      <w:r>
        <w:t xml:space="preserve"> 2018</w:t>
      </w:r>
      <w:r w:rsidR="00E2685B" w:rsidRPr="007C723E">
        <w:t>.</w:t>
      </w:r>
      <w:r w:rsidR="007C723E">
        <w:t xml:space="preserve"> </w:t>
      </w:r>
      <w:r>
        <w:t xml:space="preserve">donio rješenje o </w:t>
      </w:r>
      <w:r w:rsidR="008415DB">
        <w:t>dosudi</w:t>
      </w:r>
      <w:r>
        <w:t>.</w:t>
      </w:r>
      <w:r w:rsidR="007E1639">
        <w:t xml:space="preserve"> U točki </w:t>
      </w:r>
      <w:r w:rsidR="000E5AA7">
        <w:t>IV. izreke određen je upis</w:t>
      </w:r>
      <w:r w:rsidR="0041172A">
        <w:t xml:space="preserve"> prava vlasništva </w:t>
      </w:r>
      <w:r w:rsidR="00E84DBC">
        <w:t xml:space="preserve">za korist kupca nakon pravomoćnosti tog rješenja, a u točki V. izreke, određeno je brisanje prava i tereta </w:t>
      </w:r>
      <w:r w:rsidR="00E84DBC" w:rsidRPr="00E84DBC">
        <w:t>nakon pravomoćnosti tog rješenja</w:t>
      </w:r>
      <w:r w:rsidR="00E84DBC">
        <w:t xml:space="preserve">. Podneskom od 28. studenoga 2018. pravilno je </w:t>
      </w:r>
      <w:proofErr w:type="spellStart"/>
      <w:r w:rsidR="009815B0">
        <w:t>razlučni</w:t>
      </w:r>
      <w:proofErr w:type="spellEnd"/>
      <w:r w:rsidR="009815B0">
        <w:t xml:space="preserve"> vjerovnik ukazao kako je ovaj sud očitom pogreškom u pisanju propustio navesti u skladu s čl. 108. st. 1. Ovršnog zakona da će se odrediti upis prava vlasništva </w:t>
      </w:r>
      <w:r w:rsidR="003F66B5">
        <w:t>za korist kupca i brisati tereti i prava</w:t>
      </w:r>
      <w:r w:rsidR="00816CBD">
        <w:t>, među ostalim, i</w:t>
      </w:r>
      <w:r w:rsidR="003F66B5">
        <w:t xml:space="preserve"> </w:t>
      </w:r>
      <w:r w:rsidR="00425040">
        <w:t xml:space="preserve">nakon </w:t>
      </w:r>
      <w:r w:rsidR="00816CBD">
        <w:t xml:space="preserve">što kupac položi </w:t>
      </w:r>
      <w:proofErr w:type="spellStart"/>
      <w:r w:rsidR="00816CBD">
        <w:t>kupovninu</w:t>
      </w:r>
      <w:proofErr w:type="spellEnd"/>
      <w:r w:rsidR="00816CBD">
        <w:t>.</w:t>
      </w:r>
      <w:r w:rsidR="009815B0">
        <w:t xml:space="preserve"> </w:t>
      </w:r>
      <w:r w:rsidR="00B73CFC">
        <w:t xml:space="preserve"> S obzirom na to da </w:t>
      </w:r>
      <w:r w:rsidR="00816CBD">
        <w:t xml:space="preserve">se </w:t>
      </w:r>
      <w:r w:rsidR="00B73CFC">
        <w:t xml:space="preserve">radi se o očitoj </w:t>
      </w:r>
      <w:r w:rsidR="00A93A80">
        <w:t>po</w:t>
      </w:r>
      <w:r w:rsidR="00816CBD">
        <w:t xml:space="preserve">grešci u pisanju, </w:t>
      </w:r>
      <w:r w:rsidR="00B73CFC">
        <w:t xml:space="preserve">sud </w:t>
      </w:r>
      <w:r w:rsidR="00B843A4">
        <w:t>riješio kao u izreci.</w:t>
      </w:r>
    </w:p>
    <w:p w:rsidRDefault="00E2685B" w:rsidP="00B843A4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816CBD">
        <w:t>30</w:t>
      </w:r>
      <w:r w:rsidR="00B843A4" w:rsidRPr="00B843A4">
        <w:t xml:space="preserve">. studenoga </w:t>
      </w:r>
      <w:r w:rsidR="00F553B3" w:rsidRPr="00F553B3">
        <w:t>2018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C87AF4" w:rsidP="00476CA9" w:rsidR="001B0559" w:rsidRPr="007C723E">
      <w:pPr>
        <w:pStyle w:val="Tijeloteksta"/>
        <w:ind w:left="5760"/>
      </w:pPr>
      <w:r>
        <w:t xml:space="preserve">     Gordan Zubak</w:t>
      </w:r>
      <w:r w:rsidR="00593BA8">
        <w:t>,v.r.</w:t>
      </w:r>
      <w:r>
        <w:t xml:space="preserve">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B639DE" w:rsidP="00593BA8" w:rsidR="00B639D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93BA8" w:rsidP="00400817" w:rsidR="00593BA8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593BA8" w:rsidP="00400817" w:rsidR="00593BA8" w:rsidRPr="00400817">
      <w:pPr>
        <w:ind w:left="5664"/>
      </w:pPr>
      <w:r w:rsidRPr="00400817">
        <w:t xml:space="preserve">        Dijana Hadžić</w:t>
      </w:r>
    </w:p>
    <w:p w:rsidRDefault="00593BA8" w:rsidP="00593BA8" w:rsidR="00593BA8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93BA8" w:rsidP="00593BA8" w:rsidR="00593BA8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C87AF4" w:rsidR="00593BA8" w:rsidRPr="007C723E">
      <w:headerReference w:type="even" r:id="rId10"/>
      <w:headerReference w:type="default" r:id="rId11"/>
      <w:pgSz w:h="15840" w:w="12240"/>
      <w:pgMar w:gutter="0" w:footer="709" w:header="709" w:left="1622" w:bottom="0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A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0E5AA7"/>
    <w:rsid w:val="001159B9"/>
    <w:rsid w:val="001642FC"/>
    <w:rsid w:val="001B0559"/>
    <w:rsid w:val="001D1079"/>
    <w:rsid w:val="002041AF"/>
    <w:rsid w:val="0023558C"/>
    <w:rsid w:val="0025014C"/>
    <w:rsid w:val="00284169"/>
    <w:rsid w:val="002A78E7"/>
    <w:rsid w:val="002E2733"/>
    <w:rsid w:val="002F3AD8"/>
    <w:rsid w:val="003137AE"/>
    <w:rsid w:val="003179DC"/>
    <w:rsid w:val="00321AF4"/>
    <w:rsid w:val="003303CC"/>
    <w:rsid w:val="00347BB4"/>
    <w:rsid w:val="00362D9E"/>
    <w:rsid w:val="00386BE0"/>
    <w:rsid w:val="003A319F"/>
    <w:rsid w:val="003B38F4"/>
    <w:rsid w:val="003B603E"/>
    <w:rsid w:val="003F66B5"/>
    <w:rsid w:val="003F6AAB"/>
    <w:rsid w:val="0041172A"/>
    <w:rsid w:val="00425040"/>
    <w:rsid w:val="00476CA9"/>
    <w:rsid w:val="00491D7F"/>
    <w:rsid w:val="004B7F3F"/>
    <w:rsid w:val="004E5469"/>
    <w:rsid w:val="004F022B"/>
    <w:rsid w:val="005071FA"/>
    <w:rsid w:val="005345C4"/>
    <w:rsid w:val="00593BA8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639"/>
    <w:rsid w:val="007E1C33"/>
    <w:rsid w:val="007E2ACB"/>
    <w:rsid w:val="007E414B"/>
    <w:rsid w:val="00816CBD"/>
    <w:rsid w:val="008415DB"/>
    <w:rsid w:val="00862799"/>
    <w:rsid w:val="00874F17"/>
    <w:rsid w:val="0089775F"/>
    <w:rsid w:val="008B05F8"/>
    <w:rsid w:val="008E64B2"/>
    <w:rsid w:val="008F084B"/>
    <w:rsid w:val="009808C2"/>
    <w:rsid w:val="009815B0"/>
    <w:rsid w:val="00A04911"/>
    <w:rsid w:val="00A75755"/>
    <w:rsid w:val="00A93A80"/>
    <w:rsid w:val="00AD7D71"/>
    <w:rsid w:val="00B639DE"/>
    <w:rsid w:val="00B73CFC"/>
    <w:rsid w:val="00B843A4"/>
    <w:rsid w:val="00BA5A89"/>
    <w:rsid w:val="00C87AF4"/>
    <w:rsid w:val="00CD1280"/>
    <w:rsid w:val="00DA4A9F"/>
    <w:rsid w:val="00DB06B8"/>
    <w:rsid w:val="00E01CAB"/>
    <w:rsid w:val="00E2685B"/>
    <w:rsid w:val="00E65940"/>
    <w:rsid w:val="00E70925"/>
    <w:rsid w:val="00E84DBC"/>
    <w:rsid w:val="00EA7BA9"/>
    <w:rsid w:val="00ED1ACD"/>
    <w:rsid w:val="00F00191"/>
    <w:rsid w:val="00F553B3"/>
    <w:rsid w:val="00F618B0"/>
    <w:rsid w:val="00F83457"/>
    <w:rsid w:val="00F84A2D"/>
    <w:rsid w:val="00F91679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84169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B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BA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B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B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284169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B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BA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B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B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St-517/2015-77</izvorni_sadrzaj>
    <derivirana_varijabla naziv="DomainObject.PredzadnjaOdlukaIzPredmeta.Oznaka_1">St-517/2015-77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1452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2018-11-30T13:40:00Z</dcterms:created>
  <dc:creator>nmarkovic</dc:creator>
  <cp:lastModifiedBy>Dijana Hadžić</cp:lastModifiedBy>
  <cp:lastPrinted>2018-11-30T14:02:00Z</cp:lastPrinted>
  <dcterms:modified xmlns:xsi="http://www.w3.org/2001/XMLSchema-instance" xsi:type="dcterms:W3CDTF">2018-11-30T14:02:00Z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