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6e57" w14:paraId="8cd6e5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65C26">
        <w:rPr>
          <w:color w:themeColor="text1" w:val="000000"/>
        </w:rPr>
        <w:t>ETNA TRADING, d.o.o., OIB: 51288910778, Podstrana, Ulica Ratnih Žrtava 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EE2C6B">
        <w:rPr>
          <w:color w:themeColor="text1" w:val="000000"/>
        </w:rPr>
        <w:t>8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EE2C6B">
        <w:rPr>
          <w:color w:themeColor="text1" w:val="000000"/>
        </w:rPr>
        <w:t>prosinca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65C26">
        <w:rPr>
          <w:color w:themeColor="text1" w:val="000000"/>
        </w:rPr>
        <w:t>ETNA TRADING, d.o.o., OIB: 51288910778, Podstrana, Ulica Ratnih Žrtava 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EE2C6B">
        <w:rPr>
          <w:color w:themeColor="text1" w:val="000000"/>
        </w:rPr>
        <w:t>1</w:t>
      </w:r>
      <w:r w:rsidR="00C65C26">
        <w:rPr>
          <w:color w:themeColor="text1" w:val="000000"/>
        </w:rPr>
        <w:t>4</w:t>
      </w:r>
      <w:r w:rsidR="005C1B69">
        <w:rPr>
          <w:color w:themeColor="text1" w:val="000000"/>
        </w:rPr>
        <w:t>.</w:t>
      </w:r>
      <w:r w:rsidR="00C65C26">
        <w:rPr>
          <w:color w:themeColor="text1" w:val="000000"/>
        </w:rPr>
        <w:t>10.</w:t>
      </w:r>
      <w:r w:rsidR="00AA5FA1" w:rsidRPr="00862110">
        <w:rPr>
          <w:color w:themeColor="text1" w:val="000000"/>
        </w:rPr>
        <w:t>201</w:t>
      </w:r>
      <w:r w:rsidR="00EE2C6B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65C26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65C26">
        <w:rPr>
          <w:color w:themeColor="text1" w:val="000000"/>
        </w:rPr>
        <w:t>546</w:t>
      </w:r>
      <w:r w:rsidR="00EE2C6B">
        <w:rPr>
          <w:color w:themeColor="text1" w:val="000000"/>
        </w:rPr>
        <w:t>.</w:t>
      </w:r>
      <w:r w:rsidR="00C65C26">
        <w:rPr>
          <w:color w:themeColor="text1" w:val="000000"/>
        </w:rPr>
        <w:t>055</w:t>
      </w:r>
      <w:r w:rsidR="00FE54DB">
        <w:rPr>
          <w:color w:themeColor="text1" w:val="000000"/>
        </w:rPr>
        <w:t>,</w:t>
      </w:r>
      <w:r w:rsidR="00C65C26">
        <w:rPr>
          <w:color w:themeColor="text1" w:val="000000"/>
        </w:rPr>
        <w:t>0</w:t>
      </w:r>
      <w:r w:rsidR="00676983">
        <w:rPr>
          <w:color w:themeColor="text1" w:val="000000"/>
        </w:rPr>
        <w:t>3</w:t>
      </w:r>
      <w:r w:rsidR="003A15F6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E2C6B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EE2C6B">
        <w:rPr>
          <w:color w:themeColor="text1" w:val="000000"/>
        </w:rPr>
        <w:t>prosinca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E2C6B">
      <w:rPr>
        <w:color w:themeColor="text1" w:val="000000"/>
      </w:rPr>
      <w:t>1</w:t>
    </w:r>
    <w:r w:rsidR="00C65C26">
      <w:rPr>
        <w:color w:themeColor="text1" w:val="000000"/>
      </w:rPr>
      <w:t>685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EE2C6B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02259"/>
    <w:rsid w:val="00236EA9"/>
    <w:rsid w:val="0024413C"/>
    <w:rsid w:val="0025689E"/>
    <w:rsid w:val="00284682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8576F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76983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A18F2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65D0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55D"/>
    <w:rsid w:val="00C46474"/>
    <w:rsid w:val="00C65C26"/>
    <w:rsid w:val="00C67362"/>
    <w:rsid w:val="00C81826"/>
    <w:rsid w:val="00CB223B"/>
    <w:rsid w:val="00CB464F"/>
    <w:rsid w:val="00CD10D0"/>
    <w:rsid w:val="00CF2246"/>
    <w:rsid w:val="00D02BB5"/>
    <w:rsid w:val="00D242DA"/>
    <w:rsid w:val="00D278F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534A6"/>
    <w:rsid w:val="00E634A0"/>
    <w:rsid w:val="00E871B0"/>
    <w:rsid w:val="00E90CC2"/>
    <w:rsid w:val="00EA213A"/>
    <w:rsid w:val="00EB7A0E"/>
    <w:rsid w:val="00ED2A8D"/>
    <w:rsid w:val="00EE2C6B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B2406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St-1685/2015</izvorni_sadrzaj>
    <derivirana_varijabla naziv="DomainObject.Predmet.OznakaBroj_1">St-1685/2015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ETNA TRADING, društvo s ograničenom odgovornošću u tiskarskoj djelatnosti, trgovini, graditeljstvu, ugostiteljstvu i uslugam</izvorni_sadrzaj>
    <derivirana_varijabla naziv="DomainObject.Predmet.ProtustrankaFormated_1">  ETNA TRADING, društvo s ograničenom odgovornošću u tiskarskoj djelatnosti, trgovini, graditeljstvu, ugostiteljstvu i uslugam</derivirana_varijabla>
  </DomainObject.Predmet.ProtustrankaFormated>
  <DomainObject.Predmet.ProtustrankaFormatedOIB>
    <izvorni_sadrzaj>  ETNA TRADING, društvo s ograničenom odgovornošću u tiskarskoj djelatnosti, trgovini, graditeljstvu, ugostiteljstvu i uslugam, OIB 51288910778</izvorni_sadrzaj>
    <derivirana_varijabla naziv="DomainObject.Predmet.ProtustrankaFormatedOIB_1">  ETNA TRADING, društvo s ograničenom odgovornošću u tiskarskoj djelatnosti, trgovini, graditeljstvu, ugostiteljstvu i uslugam, OIB 51288910778</derivirana_varijabla>
  </DomainObject.Predmet.ProtustrankaFormatedOIB>
  <DomainObject.Predmet.ProtustrankaFormatedWithAdress>
    <izvorni_sadrzaj> ETNA TRADING, društvo s ograničenom odgovornošću u tiskarskoj djelatnosti, trgovini, graditeljstvu, ugostiteljstvu i uslugam, Ulica Ratnih Žrtava 7, 21311 Podstrana</izvorni_sadrzaj>
    <derivirana_varijabla naziv="DomainObject.Predmet.ProtustrankaFormatedWithAdress_1"> ETNA TRADING, društvo s ograničenom odgovornošću u tiskarskoj djelatnosti, trgovini, graditeljstvu, ugostiteljstvu i uslugam, Ulica Ratnih Žrtava 7, 21311 Podstrana</derivirana_varijabla>
  </DomainObject.Predmet.ProtustrankaFormatedWithAdress>
  <DomainObject.Predmet.ProtustrankaFormatedWithAdressOIB>
    <izvorni_sadrzaj> ETNA TRADING, društvo s ograničenom odgovornošću u tiskarskoj djelatnosti, trgovini, graditeljstvu, ugostiteljstvu i uslugam, OIB 51288910778, Ulica Ratnih Žrtava 7, 21311 Podstrana</izvorni_sadrzaj>
    <derivirana_varijabla naziv="DomainObject.Predmet.ProtustrankaFormatedWithAdressOIB_1"> ETNA TRADING, društvo s ograničenom odgovornošću u tiskarskoj djelatnosti, trgovini, graditeljstvu, ugostiteljstvu i uslugam, OIB 51288910778, Ulica Ratnih Žrtava 7, 21311 Podstrana</derivirana_varijabla>
  </DomainObject.Predmet.ProtustrankaFormatedWithAdressOIB>
  <DomainObject.Predmet.ProtustrankaWithAdress>
    <izvorni_sadrzaj>ETNA TRADING, društvo s ograničenom odgovornošću u tiskarskoj djelatnosti, trgovini, graditeljstvu, ugostiteljstvu i uslugam Ulica Ratnih Žrtava 7, 21311 Podstrana</izvorni_sadrzaj>
    <derivirana_varijabla naziv="DomainObject.Predmet.ProtustrankaWithAdress_1">ETNA TRADING, društvo s ograničenom odgovornošću u tiskarskoj djelatnosti, trgovini, graditeljstvu, ugostiteljstvu i uslugam Ulica Ratnih Žrtava 7, 21311 Podstrana</derivirana_varijabla>
  </DomainObject.Predmet.ProtustrankaWithAdress>
  <DomainObject.Predmet.ProtustrankaWith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WithAdressOIB_1">ETNA TRADING, društvo s ograničenom odgovornošću u tiskarskoj djelatnosti, trgovini, graditeljstvu, ugostiteljstvu i uslugam, OIB 51288910778, Ulica Ratnih Žrtava 7, 21311 Podstrana</derivirana_varijabla>
  </DomainObject.Predmet.ProtustrankaWithAdressOIB>
  <DomainObject.Predmet.ProtustrankaNazivFormated>
    <izvorni_sadrzaj>ETNA TRADING, društvo s ograničenom odgovornošću u tiskarskoj djelatnosti, trgovini, graditeljstvu, ugostiteljstvu i uslugam</izvorni_sadrzaj>
    <derivirana_varijabla naziv="DomainObject.Predmet.ProtustrankaNazivFormated_1">ETNA TRADING, društvo s ograničenom odgovornošću u tiskarskoj djelatnosti, trgovini, graditeljstvu, ugostiteljstvu i uslugam</derivirana_varijabla>
  </DomainObject.Predmet.ProtustrankaNazivFormated>
  <DomainObject.Predmet.ProtustrankaNazivFormatedOIB>
    <izvorni_sadrzaj>ETNA TRADING, društvo s ograničenom odgovornošću u tiskarskoj djelatnosti, trgovini, graditeljstvu, ugostiteljstvu i uslugam, OIB 51288910778</izvorni_sadrzaj>
    <derivirana_varijabla naziv="DomainObject.Predmet.ProtustrankaNazivFormatedOIB_1">ETNA TRADING, društvo s ograničenom odgovornošću u tiskarskoj djelatnosti, trgovini, graditeljstvu, ugostiteljstvu i uslugam, OIB 51288910778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546055.03</izvorni_sadrzaj>
    <derivirana_varijabla naziv="DomainObject.Predmet.TrenutnaVrijednost_1">546055.03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ETNA TRADING, društvo s ograničenom odgovornošću u tiskarskoj djelatnosti, trgovini, graditeljstvu, ugostiteljstvu i uslugam</item>
    </izvorni_sadrzaj>
    <derivirana_varijabla naziv="DomainObject.Predmet.ProtuStrankaListFormated_1">
      <item>ETNA TRADING, društvo s ograničenom odgovornošću u tiskarskoj djelatnosti, trgovini, graditeljstvu, ugostiteljstvu i uslugam</item>
    </derivirana_varijabla>
  </DomainObject.Predmet.ProtuStrankaListFormated>
  <DomainObject.Predmet.ProtuStrankaList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FormatedOIB_1">
      <item>ETNA TRADING, društvo s ograničenom odgovornošću u tiskarskoj djelatnosti, trgovini, graditeljstvu, ugostiteljstvu i uslugam, OIB 51288910778</item>
    </derivirana_varijabla>
  </DomainObject.Predmet.ProtuStrankaListFormatedOIB>
  <DomainObject.Predmet.ProtuStrankaListFormatedWithAdress>
    <izvorni_sadrzaj>
      <item>ETNA TRADING, društvo s ograničenom odgovornošću u tiskarskoj djelatnosti, trgovini, graditeljstvu, ugostiteljstvu i uslugam, Ulica Ratnih Žrtava 7, 21311 Podstrana</item>
    </izvorni_sadrzaj>
    <derivirana_varijabla naziv="DomainObject.Predmet.ProtuStrankaListFormatedWithAdress_1">
      <item>ETNA TRADING, društvo s ograničenom odgovornošću u tiskarskoj djelatnosti, trgovini, graditeljstvu, ugostiteljstvu i uslugam, Ulica Ratnih Žrtava 7, 21311 Podstrana</item>
    </derivirana_varijabla>
  </DomainObject.Predmet.ProtuStrankaListFormatedWithAdress>
  <DomainObject.Predmet.ProtuStrankaListFormatedWithAdressOIB>
    <izvorni_sadrzaj>
      <item>ETNA TRADING, društvo s ograničenom odgovornošću u tiskarskoj djelatnosti, trgovini, graditeljstvu, ugostiteljstvu i uslugam, OIB 51288910778, Ulica Ratnih Žrtava 7, 21311 Podstrana</item>
    </izvorni_sadrzaj>
    <derivirana_varijabla naziv="DomainObject.Predmet.ProtuStrankaListFormatedWithAdressOIB_1">
      <item>ETNA TRADING, društvo s ograničenom odgovornošću u tiskarskoj djelatnosti, trgovini, graditeljstvu, ugostiteljstvu i uslugam, OIB 51288910778, Ulica Ratnih Žrtava 7, 21311 Podstrana</item>
    </derivirana_varijabla>
  </DomainObject.Predmet.ProtuStrankaListFormatedWithAdressOIB>
  <DomainObject.Predmet.ProtuStrankaListNazivFormated>
    <izvorni_sadrzaj>
      <item>ETNA TRADING, društvo s ograničenom odgovornošću u tiskarskoj djelatnosti, trgovini, graditeljstvu, ugostiteljstvu i uslugam</item>
    </izvorni_sadrzaj>
    <derivirana_varijabla naziv="DomainObject.Predmet.ProtuStrankaListNazivFormated_1">
      <item>ETNA TRADING, društvo s ograničenom odgovornošću u tiskarskoj djelatnosti, trgovini, graditeljstvu, ugostiteljstvu i uslugam</item>
    </derivirana_varijabla>
  </DomainObject.Predmet.ProtuStrankaListNazivFormated>
  <DomainObject.Predmet.ProtuStrankaListNazivFormatedOIB>
    <izvorni_sadrzaj>
      <item>ETNA TRADING, društvo s ograničenom odgovornošću u tiskarskoj djelatnosti, trgovini, graditeljstvu, ugostiteljstvu i uslugam, OIB 51288910778</item>
    </izvorni_sadrzaj>
    <derivirana_varijabla naziv="DomainObject.Predmet.ProtuStrankaListNazivFormatedOIB_1">
      <item>ETNA TRADING, društvo s ograničenom odgovornošću u tiskarskoj djelatnosti, trgovini, graditeljstvu, ugostiteljstvu i uslugam, OIB 51288910778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ETNA TRADING, društvo s ograničenom odgovornošću u tiskarskoj djelatnosti, trgovini, graditeljstvu, ugostiteljstvu i uslugam</izvorni_sadrzaj>
    <derivirana_varijabla naziv="DomainObject.Predmet.ProtustrankaIDrugi_1">ETNA TRADING, društvo s ograničenom odgovornošću u tiskarskoj djelatnosti, trgovini, graditeljstvu, ugostiteljstvu i uslugam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ETNA TRADING, društvo s ograničenom odgovornošću u tiskarskoj djelatnosti, trgovini, graditeljstvu, ugostiteljstvu i uslugam, OIB 51288910778, Ulica Ratnih Žrtava 7, 21311 Podstrana</izvorni_sadrzaj>
    <derivirana_varijabla naziv="DomainObject.Predmet.ProtustrankaIDrugiAdressOIB_1">ETNA TRADING, društvo s ograničenom odgovornošću u tiskarskoj djelatnosti, trgovini, graditeljstvu, ugostiteljstvu i uslugam, OIB 51288910778, Ulica Ratnih Žrtava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ETNA TRADING, društvo s ograničenom odgovornošću u tiskarskoj djelatnosti, trgovini, graditeljstvu, ugostiteljstvu i uslugam</item>
      <item>FINANCIJSKA AGENCIJA, RC SPLIT</item>
    </izvorni_sadrzaj>
    <derivirana_varijabla naziv="DomainObject.Predmet.SudioniciListNaziv_1">
      <item>ETNA TRADING, društvo s ograničenom odgovornošću u tiskarskoj djelatnosti, trgovini, graditeljstvu, ugostiteljstvu i uslugam</item>
      <item>FINANCIJSKA AGENCIJA, RC SPLIT</item>
    </derivirana_varijabla>
  </DomainObject.Predmet.SudioniciListNaziv>
  <DomainObject.Predmet.SudioniciListAdressOIB>
    <izvorni_sadrzaj>
      <item>ETNA TRADING, društvo s ograničenom odgovornošću u tiskarskoj djelatnosti, trgovini, graditeljstvu, ugostiteljstvu i uslugam, OIB 51288910778, Ulica Ratnih Žrtava 7,21311 Podstrana</item>
      <item>FINANCIJSKA AGENCIJA, RC SPLIT, OIB 85821130368, Mažuranićevo šetalište 24 b,21000 Split</item>
    </izvorni_sadrzaj>
    <derivirana_varijabla naziv="DomainObject.Predmet.SudioniciListAdressOIB_1">
      <item>ETNA TRADING, društvo s ograničenom odgovornošću u tiskarskoj djelatnosti, trgovini, graditeljstvu, ugostiteljstvu i uslugam, OIB 51288910778, Ulica Ratnih Žrtava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51288910778</item>
      <item>, OIB 85821130368</item>
    </izvorni_sadrzaj>
    <derivirana_varijabla naziv="DomainObject.Predmet.SudioniciListNazivOIB_1">
      <item>, OIB 51288910778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1756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2017-12-08T12:25:00Z</cp:lastPrinted>
  <dcterms:modified xmlns:xsi="http://www.w3.org/2001/XMLSchema-instance" xsi:type="dcterms:W3CDTF">2017-12-08T12:29:00Z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