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4158" w14:paraId="5174158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4F7CB6" w:rsidP="00910611" w:rsidR="004F7CB6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CB6" w:rsidP="00910611" w:rsidR="004F7CB6" w:rsidRPr="004F7CB6">
      <w:pPr>
        <w:rPr>
          <w:rFonts w:hAnsi="Times New Roman" w:ascii="Times New Roman"/>
        </w:rPr>
      </w:pPr>
      <w:r w:rsidRPr="004F7CB6">
        <w:rPr>
          <w:rFonts w:eastAsia="MS Mincho" w:hAnsi="Times New Roman" w:ascii="Times New Roman"/>
          <w:szCs w:val="24"/>
        </w:rPr>
        <w:t>REPUBLIKA HRVATSKA</w:t>
      </w:r>
    </w:p>
    <w:p w:rsidRDefault="004F7CB6" w:rsidP="00910611" w:rsidR="004F7CB6" w:rsidRPr="004F7CB6">
      <w:pPr>
        <w:rPr>
          <w:rFonts w:hAnsi="Times New Roman" w:ascii="Times New Roman"/>
        </w:rPr>
      </w:pPr>
      <w:r w:rsidRPr="004F7CB6">
        <w:rPr>
          <w:rFonts w:eastAsia="MS Mincho" w:hAnsi="Times New Roman" w:ascii="Times New Roman"/>
          <w:szCs w:val="24"/>
        </w:rPr>
        <w:t>TRGOVAČKI SUD U RIJECI</w:t>
      </w:r>
    </w:p>
    <w:p w:rsidRDefault="004F7CB6" w:rsidR="004F7CB6" w:rsidRPr="004F7CB6">
      <w:pPr>
        <w:rPr>
          <w:rFonts w:eastAsia="MS Mincho" w:hAnsi="Times New Roman" w:ascii="Times New Roman"/>
          <w:szCs w:val="24"/>
        </w:rPr>
      </w:pPr>
      <w:r w:rsidRPr="004F7CB6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9D1171">
        <w:rPr>
          <w:rFonts w:hAnsi="Times New Roman" w:ascii="Times New Roman"/>
        </w:rPr>
        <w:t>15. listopada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F7CB6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EE5A19">
        <w:rPr>
          <w:rFonts w:hAnsi="Times New Roman" w:ascii="Times New Roman"/>
        </w:rPr>
        <w:t>Jurešić d.o.o Rijeka, Mihanovićeva 38,</w:t>
      </w:r>
      <w:r w:rsidR="004F7CB6">
        <w:rPr>
          <w:rFonts w:hAnsi="Times New Roman" w:ascii="Times New Roman"/>
        </w:rPr>
        <w:t xml:space="preserve"> </w:t>
      </w:r>
      <w:r w:rsidR="005F37D6" w:rsidRPr="005F37D6">
        <w:rPr>
          <w:rFonts w:hAnsi="Times New Roman" w:ascii="Times New Roman"/>
        </w:rPr>
        <w:t xml:space="preserve"> (OIB </w:t>
      </w:r>
      <w:r w:rsidR="00EE5A19">
        <w:rPr>
          <w:rFonts w:hAnsi="Times New Roman" w:ascii="Times New Roman"/>
        </w:rPr>
        <w:t>50136044701</w:t>
      </w:r>
      <w:r w:rsidR="004F7CB6">
        <w:rPr>
          <w:rFonts w:hAnsi="Times New Roman" w:ascii="Times New Roman"/>
        </w:rPr>
        <w:t xml:space="preserve">; </w:t>
      </w:r>
      <w:r w:rsidR="00EE5A19">
        <w:rPr>
          <w:rFonts w:hAnsi="Times New Roman" w:ascii="Times New Roman"/>
        </w:rPr>
        <w:t>MBS 040050332),</w:t>
      </w:r>
      <w:r w:rsidR="00913ED0" w:rsidRPr="00913ED0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EE5A19">
        <w:rPr>
          <w:rFonts w:hAnsi="Times New Roman" w:ascii="Times New Roman"/>
        </w:rPr>
        <w:t>7.655,28</w:t>
      </w:r>
      <w:r w:rsidR="005B6659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4F7CB6">
        <w:rPr>
          <w:rFonts w:hAnsi="Times New Roman" w:ascii="Times New Roman"/>
        </w:rPr>
        <w:t>47</w:t>
      </w:r>
      <w:r w:rsidR="00EE5A19">
        <w:rPr>
          <w:rFonts w:hAnsi="Times New Roman" w:ascii="Times New Roman"/>
        </w:rPr>
        <w:t>3</w:t>
      </w:r>
      <w:r w:rsidRPr="00566535">
        <w:rPr>
          <w:rFonts w:hAnsi="Times New Roman" w:ascii="Times New Roman"/>
        </w:rPr>
        <w:t>/1</w:t>
      </w:r>
      <w:r w:rsidR="004F7CB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4F7CB6">
        <w:rPr>
          <w:rFonts w:hAnsi="Times New Roman" w:ascii="Times New Roman"/>
        </w:rPr>
        <w:t>47</w:t>
      </w:r>
      <w:r w:rsidR="00EE5A19">
        <w:rPr>
          <w:rFonts w:hAnsi="Times New Roman" w:ascii="Times New Roman"/>
        </w:rPr>
        <w:t>3</w:t>
      </w:r>
      <w:r w:rsidR="00566535" w:rsidRPr="00566535">
        <w:rPr>
          <w:rFonts w:hAnsi="Times New Roman" w:ascii="Times New Roman"/>
        </w:rPr>
        <w:t>/1</w:t>
      </w:r>
      <w:r w:rsidR="004F7CB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0E5" w:rsidR="004B30E5">
      <w:r>
        <w:separator/>
      </w:r>
    </w:p>
  </w:endnote>
  <w:endnote w:id="0" w:type="continuationSeparator">
    <w:p w:rsidRDefault="004B30E5" w:rsidR="004B3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0E5" w:rsidR="004B30E5">
      <w:r>
        <w:separator/>
      </w:r>
    </w:p>
  </w:footnote>
  <w:footnote w:id="0" w:type="continuationSeparator">
    <w:p w:rsidRDefault="004B30E5" w:rsidR="004B3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4F7CB6">
      <w:rPr>
        <w:rFonts w:hAnsi="Times New Roman" w:ascii="Times New Roman"/>
      </w:rPr>
      <w:t>4</w:t>
    </w:r>
    <w:r w:rsidR="00EE5A19">
      <w:rPr>
        <w:rFonts w:hAnsi="Times New Roman" w:ascii="Times New Roman"/>
      </w:rPr>
      <w:t>73</w:t>
    </w:r>
    <w:r w:rsidRPr="00566535">
      <w:rPr>
        <w:rFonts w:hAnsi="Times New Roman" w:ascii="Times New Roman"/>
      </w:rPr>
      <w:t>/1</w:t>
    </w:r>
    <w:r w:rsidR="004F7CB6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0DB9"/>
    <w:rsid w:val="00032279"/>
    <w:rsid w:val="000410EC"/>
    <w:rsid w:val="00065E97"/>
    <w:rsid w:val="00065F70"/>
    <w:rsid w:val="00075A41"/>
    <w:rsid w:val="000A3324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B30E5"/>
    <w:rsid w:val="004D7ACE"/>
    <w:rsid w:val="004E2B71"/>
    <w:rsid w:val="004F7CB6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171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4A7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EE5A1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33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3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3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33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3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3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St-473/2018</izvorni_sadrzaj>
    <derivirana_varijabla naziv="DomainObject.Predmet.OznakaBroj_1">St-473/2018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JUREŠIĆ d.o.o.</izvorni_sadrzaj>
    <derivirana_varijabla naziv="DomainObject.Predmet.ProtustrankaFormated_1">  JUREŠIĆ d.o.o.</derivirana_varijabla>
  </DomainObject.Predmet.ProtustrankaFormated>
  <DomainObject.Predmet.ProtustrankaFormatedOIB>
    <izvorni_sadrzaj>  JUREŠIĆ d.o.o., OIB 50136044701</izvorni_sadrzaj>
    <derivirana_varijabla naziv="DomainObject.Predmet.ProtustrankaFormatedOIB_1">  JUREŠIĆ d.o.o., OIB 50136044701</derivirana_varijabla>
  </DomainObject.Predmet.ProtustrankaFormatedOIB>
  <DomainObject.Predmet.ProtustrankaFormatedWithAdress>
    <izvorni_sadrzaj> JUREŠIĆ d.o.o., Mihanovićeva 38, 51000 Rijeka</izvorni_sadrzaj>
    <derivirana_varijabla naziv="DomainObject.Predmet.ProtustrankaFormatedWithAdress_1"> JUREŠIĆ d.o.o., Mihanovićeva 38, 51000 Rijeka</derivirana_varijabla>
  </DomainObject.Predmet.ProtustrankaFormatedWithAdress>
  <DomainObject.Predmet.ProtustrankaFormatedWithAdressOIB>
    <izvorni_sadrzaj> JUREŠIĆ d.o.o., OIB 50136044701, Mihanovićeva 38, 51000 Rijeka</izvorni_sadrzaj>
    <derivirana_varijabla naziv="DomainObject.Predmet.ProtustrankaFormatedWithAdressOIB_1"> JUREŠIĆ d.o.o., OIB 50136044701, Mihanovićeva 38, 51000 Rijeka</derivirana_varijabla>
  </DomainObject.Predmet.ProtustrankaFormatedWithAdressOIB>
  <DomainObject.Predmet.ProtustrankaWithAdress>
    <izvorni_sadrzaj>JUREŠIĆ d.o.o. Mihanovićeva 38, 51000 Rijeka</izvorni_sadrzaj>
    <derivirana_varijabla naziv="DomainObject.Predmet.ProtustrankaWithAdress_1">JUREŠIĆ d.o.o. Mihanovićeva 38, 51000 Rijeka</derivirana_varijabla>
  </DomainObject.Predmet.ProtustrankaWithAdress>
  <DomainObject.Predmet.ProtustrankaWithAdressOIB>
    <izvorni_sadrzaj>JUREŠIĆ d.o.o., OIB 50136044701, Mihanovićeva 38, 51000 Rijeka</izvorni_sadrzaj>
    <derivirana_varijabla naziv="DomainObject.Predmet.ProtustrankaWithAdressOIB_1">JUREŠIĆ d.o.o., OIB 50136044701, Mihanovićeva 38, 51000 Rijeka</derivirana_varijabla>
  </DomainObject.Predmet.ProtustrankaWithAdressOIB>
  <DomainObject.Predmet.ProtustrankaNazivFormated>
    <izvorni_sadrzaj>JUREŠIĆ d.o.o.</izvorni_sadrzaj>
    <derivirana_varijabla naziv="DomainObject.Predmet.ProtustrankaNazivFormated_1">JUREŠIĆ d.o.o.</derivirana_varijabla>
  </DomainObject.Predmet.ProtustrankaNazivFormated>
  <DomainObject.Predmet.ProtustrankaNazivFormatedOIB>
    <izvorni_sadrzaj>JUREŠIĆ d.o.o., OIB 50136044701</izvorni_sadrzaj>
    <derivirana_varijabla naziv="DomainObject.Predmet.ProtustrankaNazivFormatedOIB_1">JUREŠIĆ d.o.o., OIB 50136044701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7655.28</izvorni_sadrzaj>
    <derivirana_varijabla naziv="DomainObject.Predmet.TrenutnaVrijednost_1">7655.28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JUREŠIĆ d.o.o.</item>
    </izvorni_sadrzaj>
    <derivirana_varijabla naziv="DomainObject.Predmet.ProtuStrankaListFormated_1">
      <item>JUREŠIĆ d.o.o.</item>
    </derivirana_varijabla>
  </DomainObject.Predmet.ProtuStrankaListFormated>
  <DomainObject.Predmet.ProtuStrankaListFormatedOIB>
    <izvorni_sadrzaj>
      <item>JUREŠIĆ d.o.o., OIB 50136044701</item>
    </izvorni_sadrzaj>
    <derivirana_varijabla naziv="DomainObject.Predmet.ProtuStrankaListFormatedOIB_1">
      <item>JUREŠIĆ d.o.o., OIB 50136044701</item>
    </derivirana_varijabla>
  </DomainObject.Predmet.ProtuStrankaListFormatedOIB>
  <DomainObject.Predmet.ProtuStrankaListFormatedWithAdress>
    <izvorni_sadrzaj>
      <item>JUREŠIĆ d.o.o., Mihanovićeva 38, 51000 Rijeka</item>
    </izvorni_sadrzaj>
    <derivirana_varijabla naziv="DomainObject.Predmet.ProtuStrankaListFormatedWithAdress_1">
      <item>JUREŠIĆ d.o.o., Mihanovićeva 38, 51000 Rijeka</item>
    </derivirana_varijabla>
  </DomainObject.Predmet.ProtuStrankaListFormatedWithAdress>
  <DomainObject.Predmet.ProtuStrankaListFormatedWithAdressOIB>
    <izvorni_sadrzaj>
      <item>JUREŠIĆ d.o.o., OIB 50136044701, Mihanovićeva 38, 51000 Rijeka</item>
    </izvorni_sadrzaj>
    <derivirana_varijabla naziv="DomainObject.Predmet.ProtuStrankaListFormatedWithAdressOIB_1">
      <item>JUREŠIĆ d.o.o., OIB 50136044701, Mihanovićeva 38, 51000 Rijeka</item>
    </derivirana_varijabla>
  </DomainObject.Predmet.ProtuStrankaListFormatedWithAdressOIB>
  <DomainObject.Predmet.ProtuStrankaListNazivFormated>
    <izvorni_sadrzaj>
      <item>JUREŠIĆ d.o.o.</item>
    </izvorni_sadrzaj>
    <derivirana_varijabla naziv="DomainObject.Predmet.ProtuStrankaListNazivFormated_1">
      <item>JUREŠIĆ d.o.o.</item>
    </derivirana_varijabla>
  </DomainObject.Predmet.ProtuStrankaListNazivFormated>
  <DomainObject.Predmet.ProtuStrankaListNazivFormatedOIB>
    <izvorni_sadrzaj>
      <item>JUREŠIĆ d.o.o., OIB 50136044701</item>
    </izvorni_sadrzaj>
    <derivirana_varijabla naziv="DomainObject.Predmet.ProtuStrankaListNazivFormatedOIB_1">
      <item>JUREŠIĆ d.o.o., OIB 50136044701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JUREŠIĆ d.o.o.</izvorni_sadrzaj>
    <derivirana_varijabla naziv="DomainObject.Predmet.ProtustrankaIDrugi_1">JUREŠIĆ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JUREŠIĆ d.o.o., OIB 50136044701, Mihanovićeva 38, 51000 Rijeka</izvorni_sadrzaj>
    <derivirana_varijabla naziv="DomainObject.Predmet.ProtustrankaIDrugiAdressOIB_1">JUREŠIĆ d.o.o., OIB 50136044701, Mihanovićeva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JUREŠIĆ d.o.o.</item>
    </izvorni_sadrzaj>
    <derivirana_varijabla naziv="DomainObject.Predmet.SudioniciListNaziv_1">
      <item>FINA Rijeka</item>
      <item>JUREŠIĆ d.o.o.</item>
    </derivirana_varijabla>
  </DomainObject.Predmet.SudioniciListNaziv>
  <DomainObject.Predmet.SudioniciListAdressOIB>
    <izvorni_sadrzaj>
      <item>FINA Rijeka, OIB 85821130368, Frana Kurelca 8,51000 Rijeka</item>
      <item>JUREŠIĆ d.o.o., OIB 50136044701, Mihanovićeva 38,51000 Rijeka</item>
    </izvorni_sadrzaj>
    <derivirana_varijabla naziv="DomainObject.Predmet.SudioniciListAdressOIB_1">
      <item>FINA Rijeka, OIB 85821130368, Frana Kurelca 8,51000 Rijeka</item>
      <item>JUREŠIĆ d.o.o., OIB 50136044701, Mihanovićeva 38,51000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50136044701</item>
    </izvorni_sadrzaj>
    <derivirana_varijabla naziv="DomainObject.Predmet.SudioniciListNazivOIB_1">
      <item>, OIB 85821130368</item>
      <item>, OIB 50136044701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BABA3-064B-435A-9A78-4C03940E8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1308</properties:Characters>
  <properties:Lines>40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2018-09-13T11:17:00Z</dcterms:created>
  <dc:creator>mbalenovic</dc:creator>
  <cp:lastModifiedBy>Miljenka Balenović</cp:lastModifiedBy>
  <cp:lastPrinted>2018-09-13T11:19:00Z</cp:lastPrinted>
  <dcterms:modified xmlns:xsi="http://www.w3.org/2001/XMLSchema-instance" xsi:type="dcterms:W3CDTF">2018-10-15T13:15:00Z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(473,2018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