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41e4f" w14:paraId="4b41e4f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>Zagreb, Amruševa 2/II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7B22A6">
        <w:t>7935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4C2DB2">
        <w:t>29. siječnja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FA5B4E" w:rsidR="00FA5B4E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7B22A6">
        <w:t>OMORIKA BINGULA d.o.o. za usluge i trgovinu, Zagreb, Mlinovi 148, OIB 63166902700</w:t>
      </w:r>
      <w:r w:rsidR="00214772">
        <w:t>.</w:t>
      </w:r>
    </w:p>
    <w:p w:rsidRDefault="00005DAB" w:rsidP="00005DAB" w:rsidR="00005DAB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30303A">
        <w:t>je</w:t>
      </w:r>
      <w:r w:rsidR="007B22A6">
        <w:t xml:space="preserve"> 2.822,58</w:t>
      </w:r>
      <w:r w:rsidR="00E5092D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FA5B4E">
        <w:t>29. siječnja 2016.</w:t>
      </w:r>
      <w:r w:rsidR="00E5092D">
        <w:t xml:space="preserve"> godine</w:t>
      </w:r>
    </w:p>
    <w:p w:rsidRDefault="00325398" w:rsidP="00325398" w:rsidR="00325398"/>
    <w:p w:rsidRDefault="00404E04" w:rsidP="00404E04" w:rsidR="00404E04" w:rsidRPr="0051786A">
      <w:pPr>
        <w:tabs>
          <w:tab w:pos="7200" w:val="center"/>
        </w:tabs>
        <w:jc w:val="both"/>
        <w:rPr>
          <w:bCs/>
        </w:rPr>
      </w:pPr>
      <w:r>
        <w:t xml:space="preserve">                                                                                                           </w:t>
      </w:r>
      <w:r>
        <w:rPr>
          <w:bCs/>
        </w:rPr>
        <w:t>Sudac</w:t>
      </w:r>
      <w:r w:rsidRPr="0051786A">
        <w:rPr>
          <w:bCs/>
        </w:rPr>
        <w:t>: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  <w:r w:rsidRPr="0051786A">
        <w:tab/>
      </w:r>
      <w:r>
        <w:t xml:space="preserve">                Sanda Jeromela Kurick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5DAB"/>
    <w:rsid w:val="00006C68"/>
    <w:rsid w:val="0007056B"/>
    <w:rsid w:val="000D387C"/>
    <w:rsid w:val="00111057"/>
    <w:rsid w:val="00114EAD"/>
    <w:rsid w:val="00185571"/>
    <w:rsid w:val="00186AF0"/>
    <w:rsid w:val="0019431D"/>
    <w:rsid w:val="001B306C"/>
    <w:rsid w:val="001E50FB"/>
    <w:rsid w:val="001F6933"/>
    <w:rsid w:val="00214772"/>
    <w:rsid w:val="00230A63"/>
    <w:rsid w:val="00263D6D"/>
    <w:rsid w:val="00264D19"/>
    <w:rsid w:val="00297E94"/>
    <w:rsid w:val="002A51C3"/>
    <w:rsid w:val="0030303A"/>
    <w:rsid w:val="00325398"/>
    <w:rsid w:val="00371DD2"/>
    <w:rsid w:val="0038246E"/>
    <w:rsid w:val="003D35F9"/>
    <w:rsid w:val="003E3A15"/>
    <w:rsid w:val="00404E04"/>
    <w:rsid w:val="00413F4C"/>
    <w:rsid w:val="004414A5"/>
    <w:rsid w:val="004B337A"/>
    <w:rsid w:val="004C2DB2"/>
    <w:rsid w:val="004D7C50"/>
    <w:rsid w:val="004F3962"/>
    <w:rsid w:val="0053446F"/>
    <w:rsid w:val="0056241B"/>
    <w:rsid w:val="00572798"/>
    <w:rsid w:val="00577E3A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57B8E"/>
    <w:rsid w:val="00693392"/>
    <w:rsid w:val="0073619E"/>
    <w:rsid w:val="007574B5"/>
    <w:rsid w:val="007B22A6"/>
    <w:rsid w:val="007B5AFD"/>
    <w:rsid w:val="007D5A5D"/>
    <w:rsid w:val="007F12D4"/>
    <w:rsid w:val="008155EE"/>
    <w:rsid w:val="008613BD"/>
    <w:rsid w:val="00863025"/>
    <w:rsid w:val="008668F4"/>
    <w:rsid w:val="00871F01"/>
    <w:rsid w:val="00910A89"/>
    <w:rsid w:val="00920CA0"/>
    <w:rsid w:val="009218D2"/>
    <w:rsid w:val="009419D8"/>
    <w:rsid w:val="00946FC6"/>
    <w:rsid w:val="00A71431"/>
    <w:rsid w:val="00A84C69"/>
    <w:rsid w:val="00AC4528"/>
    <w:rsid w:val="00AD027A"/>
    <w:rsid w:val="00B4050C"/>
    <w:rsid w:val="00B8209B"/>
    <w:rsid w:val="00B82F18"/>
    <w:rsid w:val="00B94E38"/>
    <w:rsid w:val="00BF240D"/>
    <w:rsid w:val="00C25912"/>
    <w:rsid w:val="00C73B1E"/>
    <w:rsid w:val="00C836B9"/>
    <w:rsid w:val="00C958E9"/>
    <w:rsid w:val="00CB0338"/>
    <w:rsid w:val="00CE7362"/>
    <w:rsid w:val="00D01B78"/>
    <w:rsid w:val="00D66226"/>
    <w:rsid w:val="00E2194F"/>
    <w:rsid w:val="00E26BFC"/>
    <w:rsid w:val="00E3040A"/>
    <w:rsid w:val="00E5092D"/>
    <w:rsid w:val="00E804E0"/>
    <w:rsid w:val="00EC3302"/>
    <w:rsid w:val="00ED6AA8"/>
    <w:rsid w:val="00EF13A5"/>
    <w:rsid w:val="00F034D3"/>
    <w:rsid w:val="00F67997"/>
    <w:rsid w:val="00FA5B4E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06C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6C6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6C6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6C6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6C6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06C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6C6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6C6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6C6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6C6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7935</izvorni_sadrzaj>
    <derivirana_varijabla naziv="DomainObject.Predmet.Broj_1">7935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St-7935/2015</izvorni_sadrzaj>
    <derivirana_varijabla naziv="DomainObject.Predmet.OznakaBroj_1">St-7935/2015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OMORIKA BINGULA d.o.o.</izvorni_sadrzaj>
    <derivirana_varijabla naziv="DomainObject.Predmet.ProtustrankaFormated_1">  OMORIKA BINGULA d.o.o.</derivirana_varijabla>
  </DomainObject.Predmet.ProtustrankaFormated>
  <DomainObject.Predmet.ProtustrankaFormatedOIB>
    <izvorni_sadrzaj>  OMORIKA BINGULA d.o.o., OIB 63166902700</izvorni_sadrzaj>
    <derivirana_varijabla naziv="DomainObject.Predmet.ProtustrankaFormatedOIB_1">  OMORIKA BINGULA d.o.o., OIB 63166902700</derivirana_varijabla>
  </DomainObject.Predmet.ProtustrankaFormatedOIB>
  <DomainObject.Predmet.ProtustrankaFormatedWithAdress>
    <izvorni_sadrzaj> OMORIKA BINGULA d.o.o., Mlinovi 148, 10000 Zagreb</izvorni_sadrzaj>
    <derivirana_varijabla naziv="DomainObject.Predmet.ProtustrankaFormatedWithAdress_1"> OMORIKA BINGULA d.o.o., Mlinovi 148, 10000 Zagreb</derivirana_varijabla>
  </DomainObject.Predmet.ProtustrankaFormatedWithAdress>
  <DomainObject.Predmet.ProtustrankaFormatedWithAdressOIB>
    <izvorni_sadrzaj> OMORIKA BINGULA d.o.o., OIB 63166902700, Mlinovi 148, 10000 Zagreb</izvorni_sadrzaj>
    <derivirana_varijabla naziv="DomainObject.Predmet.ProtustrankaFormatedWithAdressOIB_1"> OMORIKA BINGULA d.o.o., OIB 63166902700, Mlinovi 148, 10000 Zagreb</derivirana_varijabla>
  </DomainObject.Predmet.ProtustrankaFormatedWithAdressOIB>
  <DomainObject.Predmet.ProtustrankaWithAdress>
    <izvorni_sadrzaj>OMORIKA BINGULA d.o.o. Mlinovi 148, 10000 Zagreb</izvorni_sadrzaj>
    <derivirana_varijabla naziv="DomainObject.Predmet.ProtustrankaWithAdress_1">OMORIKA BINGULA d.o.o. Mlinovi 148, 10000 Zagreb</derivirana_varijabla>
  </DomainObject.Predmet.ProtustrankaWithAdress>
  <DomainObject.Predmet.ProtustrankaWithAdressOIB>
    <izvorni_sadrzaj>OMORIKA BINGULA d.o.o., OIB 63166902700, Mlinovi 148, 10000 Zagreb</izvorni_sadrzaj>
    <derivirana_varijabla naziv="DomainObject.Predmet.ProtustrankaWithAdressOIB_1">OMORIKA BINGULA d.o.o., OIB 63166902700, Mlinovi 148, 10000 Zagreb</derivirana_varijabla>
  </DomainObject.Predmet.ProtustrankaWithAdressOIB>
  <DomainObject.Predmet.ProtustrankaNazivFormated>
    <izvorni_sadrzaj>OMORIKA BINGULA d.o.o.</izvorni_sadrzaj>
    <derivirana_varijabla naziv="DomainObject.Predmet.ProtustrankaNazivFormated_1">OMORIKA BINGULA d.o.o.</derivirana_varijabla>
  </DomainObject.Predmet.ProtustrankaNazivFormated>
  <DomainObject.Predmet.ProtustrankaNazivFormatedOIB>
    <izvorni_sadrzaj>OMORIKA BINGULA d.o.o., OIB 63166902700</izvorni_sadrzaj>
    <derivirana_varijabla naziv="DomainObject.Predmet.ProtustrankaNazivFormatedOIB_1">OMORIKA BINGULA d.o.o., OIB 63166902700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OMORIKA BINGULA d.o.o.</item>
    </izvorni_sadrzaj>
    <derivirana_varijabla naziv="DomainObject.Predmet.ProtuStrankaListFormated_1">
      <item>OMORIKA BINGULA d.o.o.</item>
    </derivirana_varijabla>
  </DomainObject.Predmet.ProtuStrankaListFormated>
  <DomainObject.Predmet.ProtuStrankaListFormatedOIB>
    <izvorni_sadrzaj>
      <item>OMORIKA BINGULA d.o.o., OIB 63166902700</item>
    </izvorni_sadrzaj>
    <derivirana_varijabla naziv="DomainObject.Predmet.ProtuStrankaListFormatedOIB_1">
      <item>OMORIKA BINGULA d.o.o., OIB 63166902700</item>
    </derivirana_varijabla>
  </DomainObject.Predmet.ProtuStrankaListFormatedOIB>
  <DomainObject.Predmet.ProtuStrankaListFormatedWithAdress>
    <izvorni_sadrzaj>
      <item>OMORIKA BINGULA d.o.o., Mlinovi 148, 10000 Zagreb</item>
    </izvorni_sadrzaj>
    <derivirana_varijabla naziv="DomainObject.Predmet.ProtuStrankaListFormatedWithAdress_1">
      <item>OMORIKA BINGULA d.o.o., Mlinovi 148, 10000 Zagreb</item>
    </derivirana_varijabla>
  </DomainObject.Predmet.ProtuStrankaListFormatedWithAdress>
  <DomainObject.Predmet.ProtuStrankaListFormatedWithAdressOIB>
    <izvorni_sadrzaj>
      <item>OMORIKA BINGULA d.o.o., OIB 63166902700, Mlinovi 148, 10000 Zagreb</item>
    </izvorni_sadrzaj>
    <derivirana_varijabla naziv="DomainObject.Predmet.ProtuStrankaListFormatedWithAdressOIB_1">
      <item>OMORIKA BINGULA d.o.o., OIB 63166902700, Mlinovi 148, 10000 Zagreb</item>
    </derivirana_varijabla>
  </DomainObject.Predmet.ProtuStrankaListFormatedWithAdressOIB>
  <DomainObject.Predmet.ProtuStrankaListNazivFormated>
    <izvorni_sadrzaj>
      <item>OMORIKA BINGULA d.o.o.</item>
    </izvorni_sadrzaj>
    <derivirana_varijabla naziv="DomainObject.Predmet.ProtuStrankaListNazivFormated_1">
      <item>OMORIKA BINGULA d.o.o.</item>
    </derivirana_varijabla>
  </DomainObject.Predmet.ProtuStrankaListNazivFormated>
  <DomainObject.Predmet.ProtuStrankaListNazivFormatedOIB>
    <izvorni_sadrzaj>
      <item>OMORIKA BINGULA d.o.o., OIB 63166902700</item>
    </izvorni_sadrzaj>
    <derivirana_varijabla naziv="DomainObject.Predmet.ProtuStrankaListNazivFormatedOIB_1">
      <item>OMORIKA BINGULA d.o.o., OIB 63166902700</item>
    </derivirana_varijabla>
  </DomainObject.Predmet.ProtuStrankaListNazivFormatedOIB>
  <DomainObject.Predmet.OstaliListFormated>
    <izvorni_sadrzaj>
      <item>GABRO BINGULA</item>
    </izvorni_sadrzaj>
    <derivirana_varijabla naziv="DomainObject.Predmet.OstaliListFormated_1">
      <item>GABRO BINGULA</item>
    </derivirana_varijabla>
  </DomainObject.Predmet.OstaliListFormated>
  <DomainObject.Predmet.OstaliListFormatedOIB>
    <izvorni_sadrzaj>
      <item>GABRO BINGULA, OIB 56514663640</item>
    </izvorni_sadrzaj>
    <derivirana_varijabla naziv="DomainObject.Predmet.OstaliListFormatedOIB_1">
      <item>GABRO BINGULA, OIB 56514663640</item>
    </derivirana_varijabla>
  </DomainObject.Predmet.OstaliListFormatedOIB>
  <DomainObject.Predmet.OstaliListFormatedWithAdress>
    <izvorni_sadrzaj>
      <item>GABRO BINGULA, MLINOVI 148, 10000 Zagreb</item>
    </izvorni_sadrzaj>
    <derivirana_varijabla naziv="DomainObject.Predmet.OstaliListFormatedWithAdress_1">
      <item>GABRO BINGULA, MLINOVI 148, 10000 Zagreb</item>
    </derivirana_varijabla>
  </DomainObject.Predmet.OstaliListFormatedWithAdress>
  <DomainObject.Predmet.OstaliListFormatedWithAdressOIB>
    <izvorni_sadrzaj>
      <item>GABRO BINGULA, OIB 56514663640, MLINOVI 148, 10000 Zagreb</item>
    </izvorni_sadrzaj>
    <derivirana_varijabla naziv="DomainObject.Predmet.OstaliListFormatedWithAdressOIB_1">
      <item>GABRO BINGULA, OIB 56514663640, MLINOVI 148, 10000 Zagreb</item>
    </derivirana_varijabla>
  </DomainObject.Predmet.OstaliListFormatedWithAdressOIB>
  <DomainObject.Predmet.OstaliListNazivFormated>
    <izvorni_sadrzaj>
      <item>GABRO BINGULA</item>
    </izvorni_sadrzaj>
    <derivirana_varijabla naziv="DomainObject.Predmet.OstaliListNazivFormated_1">
      <item>GABRO BINGULA</item>
    </derivirana_varijabla>
  </DomainObject.Predmet.OstaliListNazivFormated>
  <DomainObject.Predmet.OstaliListNazivFormatedOIB>
    <izvorni_sadrzaj>
      <item>GABRO BINGULA, OIB 56514663640</item>
    </izvorni_sadrzaj>
    <derivirana_varijabla naziv="DomainObject.Predmet.OstaliListNazivFormatedOIB_1">
      <item>GABRO BINGULA, OIB 56514663640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OMORIKA BINGULA d.o.o.</izvorni_sadrzaj>
    <derivirana_varijabla naziv="DomainObject.Predmet.ProtustrankaIDrugi_1">OMORIKA BINGULA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OMORIKA BINGULA d.o.o., OIB 63166902700, Mlinovi 148, 10000 Zagreb</izvorni_sadrzaj>
    <derivirana_varijabla naziv="DomainObject.Predmet.ProtustrankaIDrugiAdressOIB_1">OMORIKA BINGULA d.o.o., OIB 63166902700, Mlinovi 148,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OMORIKA BINGULA d.o.o.</item>
      <item>GABRO BINGULA</item>
    </izvorni_sadrzaj>
    <derivirana_varijabla naziv="DomainObject.Predmet.SudioniciListNaziv_1">
      <item>FINA Regionalni centar Zagreb</item>
      <item>OMORIKA BINGULA d.o.o.</item>
      <item>GABRO BINGULA</item>
    </derivirana_varijabla>
  </DomainObject.Predmet.SudioniciListNaziv>
  <DomainObject.Predmet.SudioniciListAdressOIB>
    <izvorni_sadrzaj>
      <item>FINA Regionalni centar Zagreb, OIB 85821130368, Trg svibanjskih žrtava 1995. 1,10000 Zagreb</item>
      <item>OMORIKA BINGULA d.o.o., OIB 63166902700, Mlinovi 148,10000 Zagreb</item>
      <item>GABRO BINGULA, OIB 56514663640, MLINOVI 148,10000 Zagreb</item>
    </izvorni_sadrzaj>
    <derivirana_varijabla naziv="DomainObject.Predmet.SudioniciListAdressOIB_1">
      <item>FINA Regionalni centar Zagreb, OIB 85821130368, Trg svibanjskih žrtava 1995. 1,10000 Zagreb</item>
      <item>OMORIKA BINGULA d.o.o., OIB 63166902700, Mlinovi 148,10000 Zagreb</item>
      <item>GABRO BINGULA, OIB 56514663640, MLINOVI 148,10000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63166902700</item>
      <item>, OIB 56514663640</item>
    </izvorni_sadrzaj>
    <derivirana_varijabla naziv="DomainObject.Predmet.SudioniciListNazivOIB_1">
      <item>, OIB 85821130368</item>
      <item>, OIB 63166902700</item>
      <item>, OIB 56514663640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6955DD-727D-4E7B-9E65-CEADDA3B7E1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244</properties:Words>
  <properties:Characters>1321</properties:Characters>
  <properties:Lines>45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2016-01-29T08:46:00Z</dcterms:created>
  <dc:creator>ilukac</dc:creator>
  <cp:lastModifiedBy>Višnja Svečak</cp:lastModifiedBy>
  <cp:lastPrinted>2016-01-29T08:46:00Z</cp:lastPrinted>
  <dcterms:modified xmlns:xsi="http://www.w3.org/2001/XMLSchema-instance" xsi:type="dcterms:W3CDTF">2016-01-29T08:49:00Z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