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18ccd" w14:paraId="0518ccd" w:rsidRDefault="002A3F7E" w:rsidP="00D86BA1" w:rsidR="00B17789">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007B2847">
        <w:rPr>
          <w:rFonts w:hAnsi="Times New Roman" w:ascii="Times New Roman"/>
          <w:szCs w:val="24"/>
        </w:rPr>
        <w:t xml:space="preserve">  </w:t>
      </w:r>
      <w:r w:rsidR="007B2847"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B17789" w:rsidR="002A3F7E" w:rsidRPr="00B17789">
      <w:pPr>
        <w:rPr>
          <w:rFonts w:hAnsi="Times New Roman" w:ascii="Times New Roman"/>
          <w:b/>
          <w:bCs/>
          <w:szCs w:val="24"/>
        </w:rPr>
      </w:pPr>
      <w:r w:rsidRPr="00DD16EA">
        <w:rPr>
          <w:szCs w:val="24"/>
        </w:rPr>
        <w:t xml:space="preserve">          </w:t>
      </w:r>
      <w:r w:rsidRPr="00B17789">
        <w:rPr>
          <w:rFonts w:hAnsi="Times New Roman" w:ascii="Times New Roman"/>
          <w:szCs w:val="24"/>
        </w:rPr>
        <w:t>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r w:rsidR="00FE14BC">
        <w:rPr>
          <w:rFonts w:hAnsi="Times New Roman" w:ascii="Times New Roman"/>
          <w:szCs w:val="24"/>
        </w:rPr>
        <w:t xml:space="preserve"> (pp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69196F">
        <w:rPr>
          <w:rFonts w:hAnsi="Times New Roman" w:ascii="Times New Roman"/>
          <w:szCs w:val="24"/>
        </w:rPr>
        <w:t>2604/18</w:t>
      </w:r>
      <w:r w:rsidR="00591C91">
        <w:rPr>
          <w:rFonts w:hAnsi="Times New Roman" w:ascii="Times New Roman"/>
          <w:szCs w:val="24"/>
        </w:rPr>
        <w:t>-20</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69196F" w:rsidRPr="0069196F">
        <w:rPr>
          <w:rFonts w:hAnsi="Times New Roman" w:ascii="Times New Roman"/>
          <w:sz w:val="24"/>
          <w:szCs w:val="24"/>
        </w:rPr>
        <w:t>COMITER, d.o.o. za usluge i trgovinu</w:t>
      </w:r>
      <w:r w:rsidR="0069196F">
        <w:rPr>
          <w:rFonts w:hAnsi="Times New Roman" w:ascii="Times New Roman"/>
          <w:sz w:val="24"/>
          <w:szCs w:val="24"/>
        </w:rPr>
        <w:t xml:space="preserve"> u stečaju</w:t>
      </w:r>
      <w:r w:rsidR="0069196F" w:rsidRPr="0069196F">
        <w:rPr>
          <w:rFonts w:hAnsi="Times New Roman" w:ascii="Times New Roman"/>
          <w:sz w:val="24"/>
          <w:szCs w:val="24"/>
        </w:rPr>
        <w:t>, Zagreb (Grad Zagreb), Ksaver 202, OIB 92434500327</w:t>
      </w:r>
      <w:r w:rsidR="00F35C95" w:rsidRPr="00F35C95">
        <w:rPr>
          <w:rFonts w:hAnsi="Times New Roman" w:ascii="Times New Roman"/>
          <w:sz w:val="24"/>
          <w:szCs w:val="24"/>
        </w:rPr>
        <w:t>,</w:t>
      </w:r>
      <w:r w:rsidR="00EF2036" w:rsidRPr="00D86BA1">
        <w:rPr>
          <w:rFonts w:cs="Times New Roman" w:hAnsi="Times New Roman" w:ascii="Times New Roman"/>
          <w:sz w:val="24"/>
          <w:szCs w:val="24"/>
        </w:rPr>
        <w:t xml:space="preserve"> </w:t>
      </w:r>
      <w:r w:rsidR="00EF2036" w:rsidRPr="004B1FFD">
        <w:rPr>
          <w:rFonts w:cs="Times New Roman" w:hAnsi="Times New Roman" w:ascii="Times New Roman"/>
          <w:sz w:val="24"/>
          <w:szCs w:val="24"/>
        </w:rPr>
        <w:t xml:space="preserve">dana </w:t>
      </w:r>
      <w:r w:rsidR="004B1FFD" w:rsidRPr="004B1FFD">
        <w:rPr>
          <w:rFonts w:cs="Times New Roman" w:hAnsi="Times New Roman" w:ascii="Times New Roman"/>
          <w:sz w:val="24"/>
          <w:szCs w:val="24"/>
        </w:rPr>
        <w:t>27</w:t>
      </w:r>
      <w:r w:rsidR="00E25A22" w:rsidRPr="004B1FFD">
        <w:rPr>
          <w:rFonts w:cs="Times New Roman" w:hAnsi="Times New Roman" w:ascii="Times New Roman"/>
          <w:sz w:val="24"/>
          <w:szCs w:val="24"/>
        </w:rPr>
        <w:t>.</w:t>
      </w:r>
      <w:r w:rsidRPr="004B1FFD">
        <w:rPr>
          <w:rFonts w:cs="Times New Roman" w:hAnsi="Times New Roman" w:ascii="Times New Roman"/>
          <w:sz w:val="24"/>
          <w:szCs w:val="24"/>
        </w:rPr>
        <w:t xml:space="preserve"> </w:t>
      </w:r>
      <w:r w:rsidR="004B1FFD" w:rsidRPr="004B1FFD">
        <w:rPr>
          <w:rFonts w:cs="Times New Roman" w:hAnsi="Times New Roman" w:ascii="Times New Roman"/>
          <w:sz w:val="24"/>
          <w:szCs w:val="24"/>
        </w:rPr>
        <w:t>svibnja</w:t>
      </w:r>
      <w:r w:rsidR="005761DE" w:rsidRPr="004B1FFD">
        <w:rPr>
          <w:rFonts w:cs="Times New Roman" w:hAnsi="Times New Roman" w:ascii="Times New Roman"/>
          <w:sz w:val="24"/>
          <w:szCs w:val="24"/>
        </w:rPr>
        <w:t xml:space="preserve"> 2019</w:t>
      </w:r>
      <w:r w:rsidRPr="004B1FFD">
        <w:rPr>
          <w:rFonts w:cs="Times New Roman" w:hAnsi="Times New Roman" w:ascii="Times New Roman"/>
          <w:sz w:val="24"/>
          <w:szCs w:val="24"/>
        </w:rPr>
        <w:t>.</w:t>
      </w:r>
      <w:r w:rsidR="0066743F" w:rsidRPr="004B1FFD">
        <w:rPr>
          <w:rFonts w:cs="Times New Roman" w:hAnsi="Times New Roman" w:ascii="Times New Roman"/>
          <w:sz w:val="24"/>
          <w:szCs w:val="24"/>
        </w:rPr>
        <w:t xml:space="preserve"> </w:t>
      </w:r>
      <w:r w:rsidR="00BF7E51" w:rsidRPr="004B1FFD">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posl.</w:t>
      </w:r>
      <w:r w:rsidRPr="00997631">
        <w:rPr>
          <w:rFonts w:cs="Times New Roman" w:hAnsi="Times New Roman" w:ascii="Times New Roman"/>
          <w:sz w:val="24"/>
          <w:szCs w:val="24"/>
        </w:rPr>
        <w:t xml:space="preserve"> br. St-</w:t>
      </w:r>
      <w:r w:rsidR="0069196F">
        <w:rPr>
          <w:rFonts w:cs="Times New Roman" w:hAnsi="Times New Roman" w:ascii="Times New Roman"/>
          <w:sz w:val="24"/>
          <w:szCs w:val="24"/>
        </w:rPr>
        <w:t>2604/18</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69196F">
        <w:rPr>
          <w:rFonts w:cs="Times New Roman" w:hAnsi="Times New Roman" w:ascii="Times New Roman"/>
          <w:sz w:val="24"/>
          <w:szCs w:val="24"/>
        </w:rPr>
        <w:t>12</w:t>
      </w:r>
      <w:r w:rsidRPr="00997631">
        <w:rPr>
          <w:rFonts w:cs="Times New Roman" w:hAnsi="Times New Roman" w:ascii="Times New Roman"/>
          <w:sz w:val="24"/>
          <w:szCs w:val="24"/>
        </w:rPr>
        <w:t xml:space="preserve">. </w:t>
      </w:r>
      <w:r w:rsidR="0069196F">
        <w:rPr>
          <w:rFonts w:cs="Times New Roman" w:hAnsi="Times New Roman" w:ascii="Times New Roman"/>
          <w:sz w:val="24"/>
          <w:szCs w:val="24"/>
        </w:rPr>
        <w:t>ožujka 2019</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B367DB" w:rsidR="007B5417">
      <w:pPr>
        <w:pStyle w:val="Odlomakpopisa"/>
        <w:widowControl w:val="false"/>
        <w:ind w:left="1125"/>
        <w:jc w:val="both"/>
        <w:rPr>
          <w:szCs w:val="24"/>
        </w:rPr>
      </w:pPr>
    </w:p>
    <w:p w:rsidRDefault="0069196F" w:rsidP="0069196F" w:rsidR="0069196F" w:rsidRPr="0069196F">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69196F">
        <w:rPr>
          <w:rFonts w:cs="Times New Roman" w:eastAsia="Times New Roman" w:hAnsi="Times New Roman" w:ascii="Times New Roman"/>
          <w:sz w:val="24"/>
          <w:szCs w:val="24"/>
          <w:lang w:eastAsia="hr-HR"/>
        </w:rPr>
        <w:t xml:space="preserve">I. </w:t>
      </w:r>
      <w:r w:rsidRPr="0069196F">
        <w:rPr>
          <w:rFonts w:cs="Times New Roman" w:eastAsia="Times New Roman" w:hAnsi="Times New Roman" w:ascii="Times New Roman"/>
          <w:sz w:val="24"/>
          <w:szCs w:val="24"/>
          <w:lang w:eastAsia="hr-HR"/>
        </w:rPr>
        <w:tab/>
        <w:t>U prethodnom postupku pokrenutim nad dužnikom COMITER, d.o.o. za usluge i trgovinu, Zagreb (Grad Zagreb), Ksaver 202, OIB 92434500327, za privremenog stečajnog upravitelja imenuje se  Miljenko Požgaj, Jastrebarsko, Repišće 42, OIB 88007436023.</w:t>
      </w:r>
    </w:p>
    <w:p w:rsidRDefault="0069196F" w:rsidP="0069196F" w:rsidR="0069196F" w:rsidRPr="0069196F">
      <w:pPr>
        <w:pStyle w:val="Tijeloteksta"/>
        <w:rPr>
          <w:rFonts w:cs="Times New Roman" w:eastAsia="Times New Roman" w:hAnsi="Times New Roman" w:ascii="Times New Roman"/>
          <w:sz w:val="24"/>
          <w:szCs w:val="24"/>
          <w:lang w:eastAsia="hr-HR"/>
        </w:rPr>
      </w:pPr>
      <w:r w:rsidRPr="0069196F">
        <w:rPr>
          <w:rFonts w:cs="Times New Roman" w:eastAsia="Times New Roman" w:hAnsi="Times New Roman" w:ascii="Times New Roman"/>
          <w:sz w:val="24"/>
          <w:szCs w:val="24"/>
          <w:lang w:eastAsia="hr-HR"/>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69196F" w:rsidP="0069196F" w:rsidR="00B367DB">
      <w:pPr>
        <w:pStyle w:val="Tijeloteksta"/>
        <w:rPr>
          <w:rFonts w:cs="Times New Roman" w:hAnsi="Times New Roman" w:ascii="Times New Roman"/>
          <w:bCs/>
          <w:sz w:val="24"/>
          <w:szCs w:val="24"/>
        </w:rPr>
      </w:pPr>
      <w:r w:rsidRPr="0069196F">
        <w:rPr>
          <w:rFonts w:cs="Times New Roman" w:eastAsia="Times New Roman" w:hAnsi="Times New Roman" w:ascii="Times New Roman"/>
          <w:sz w:val="24"/>
          <w:szCs w:val="24"/>
          <w:lang w:eastAsia="hr-HR"/>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69196F" w:rsidP="00B367DB" w:rsidR="0069196F">
      <w:pPr>
        <w:pStyle w:val="Tijeloteksta"/>
        <w:jc w:val="center"/>
        <w:rPr>
          <w:rFonts w:cs="Times New Roman" w:hAnsi="Times New Roman" w:ascii="Times New Roman"/>
          <w:bCs/>
          <w:sz w:val="24"/>
          <w:szCs w:val="24"/>
        </w:rPr>
      </w:pPr>
    </w:p>
    <w:p w:rsidRDefault="002A3F7E" w:rsidP="00B367DB"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posl. </w:t>
      </w:r>
      <w:r w:rsidRPr="00DD16EA">
        <w:rPr>
          <w:rFonts w:hAnsi="Times New Roman" w:ascii="Times New Roman"/>
          <w:szCs w:val="24"/>
        </w:rPr>
        <w:t>br. St-</w:t>
      </w:r>
      <w:r w:rsidR="0069196F">
        <w:rPr>
          <w:rFonts w:hAnsi="Times New Roman" w:ascii="Times New Roman"/>
          <w:szCs w:val="24"/>
        </w:rPr>
        <w:t>2604/18</w:t>
      </w:r>
      <w:r w:rsidR="007B5417">
        <w:rPr>
          <w:rFonts w:hAnsi="Times New Roman" w:ascii="Times New Roman"/>
          <w:szCs w:val="24"/>
        </w:rPr>
        <w:t xml:space="preserve"> </w:t>
      </w:r>
      <w:r w:rsidRPr="00DD16EA">
        <w:rPr>
          <w:rFonts w:hAnsi="Times New Roman" w:ascii="Times New Roman"/>
          <w:szCs w:val="24"/>
        </w:rPr>
        <w:t>od</w:t>
      </w:r>
      <w:r w:rsidR="00FC728D">
        <w:rPr>
          <w:rFonts w:hAnsi="Times New Roman" w:ascii="Times New Roman"/>
          <w:szCs w:val="24"/>
        </w:rPr>
        <w:t xml:space="preserve"> </w:t>
      </w:r>
      <w:r w:rsidR="0069196F">
        <w:rPr>
          <w:rFonts w:hAnsi="Times New Roman" w:ascii="Times New Roman"/>
          <w:szCs w:val="24"/>
        </w:rPr>
        <w:t>12</w:t>
      </w:r>
      <w:r w:rsidR="00E449CA">
        <w:rPr>
          <w:rFonts w:hAnsi="Times New Roman" w:ascii="Times New Roman"/>
          <w:szCs w:val="24"/>
        </w:rPr>
        <w:t>.</w:t>
      </w:r>
      <w:r w:rsidRPr="00DD16EA">
        <w:rPr>
          <w:rFonts w:hAnsi="Times New Roman" w:ascii="Times New Roman"/>
          <w:szCs w:val="24"/>
        </w:rPr>
        <w:t xml:space="preserve"> </w:t>
      </w:r>
      <w:r w:rsidR="0069196F">
        <w:rPr>
          <w:rFonts w:hAnsi="Times New Roman" w:ascii="Times New Roman"/>
          <w:szCs w:val="24"/>
        </w:rPr>
        <w:t>ožujka 2019</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posl</w:t>
      </w:r>
      <w:r w:rsidR="00E449CA" w:rsidRPr="00DD16EA">
        <w:rPr>
          <w:rFonts w:hAnsi="Times New Roman" w:ascii="Times New Roman"/>
          <w:szCs w:val="24"/>
        </w:rPr>
        <w:t xml:space="preserve"> </w:t>
      </w:r>
      <w:r w:rsidRPr="00DD16EA">
        <w:rPr>
          <w:rFonts w:hAnsi="Times New Roman" w:ascii="Times New Roman"/>
          <w:szCs w:val="24"/>
        </w:rPr>
        <w:t>br. St-</w:t>
      </w:r>
      <w:r w:rsidR="0069196F">
        <w:rPr>
          <w:rFonts w:hAnsi="Times New Roman" w:ascii="Times New Roman"/>
          <w:szCs w:val="24"/>
        </w:rPr>
        <w:t>2604/18</w:t>
      </w:r>
      <w:r w:rsidR="00EF2036" w:rsidRPr="00990998">
        <w:rPr>
          <w:rFonts w:hAnsi="Times New Roman" w:ascii="Times New Roman"/>
          <w:szCs w:val="24"/>
        </w:rPr>
        <w:t xml:space="preserve"> </w:t>
      </w:r>
      <w:r w:rsidR="00EF2036" w:rsidRPr="004B1FFD">
        <w:rPr>
          <w:rFonts w:hAnsi="Times New Roman" w:ascii="Times New Roman"/>
          <w:szCs w:val="24"/>
        </w:rPr>
        <w:t xml:space="preserve">od </w:t>
      </w:r>
      <w:r w:rsidR="004B1FFD" w:rsidRPr="004B1FFD">
        <w:rPr>
          <w:rFonts w:hAnsi="Times New Roman" w:ascii="Times New Roman"/>
          <w:szCs w:val="24"/>
        </w:rPr>
        <w:t>27</w:t>
      </w:r>
      <w:r w:rsidRPr="004B1FFD">
        <w:rPr>
          <w:rFonts w:hAnsi="Times New Roman" w:ascii="Times New Roman"/>
          <w:szCs w:val="24"/>
        </w:rPr>
        <w:t xml:space="preserve">. </w:t>
      </w:r>
      <w:r w:rsidR="004B1FFD" w:rsidRPr="004B1FFD">
        <w:rPr>
          <w:rFonts w:hAnsi="Times New Roman" w:ascii="Times New Roman"/>
          <w:szCs w:val="24"/>
        </w:rPr>
        <w:t>svibnja</w:t>
      </w:r>
      <w:r w:rsidR="005761DE" w:rsidRPr="004B1FFD">
        <w:rPr>
          <w:rFonts w:hAnsi="Times New Roman" w:ascii="Times New Roman"/>
          <w:szCs w:val="24"/>
        </w:rPr>
        <w:t xml:space="preserve"> </w:t>
      </w:r>
      <w:r w:rsidR="005761DE" w:rsidRPr="00990998">
        <w:rPr>
          <w:rFonts w:hAnsi="Times New Roman" w:ascii="Times New Roman"/>
          <w:szCs w:val="24"/>
        </w:rPr>
        <w:t>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69196F" w:rsidRPr="0069196F">
        <w:rPr>
          <w:rFonts w:hAnsi="Times New Roman" w:ascii="Times New Roman"/>
          <w:szCs w:val="24"/>
        </w:rPr>
        <w:t>COMITER, d.o.o. za usluge i trgovinu, Zagreb (Grad Zagreb), Ksaver 202, OIB 92434500327</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 xml:space="preserve">U </w:t>
      </w:r>
      <w:r w:rsidRPr="004B1FFD">
        <w:rPr>
          <w:rFonts w:hAnsi="Times New Roman" w:ascii="Times New Roman"/>
          <w:szCs w:val="24"/>
        </w:rPr>
        <w:t xml:space="preserve">Zagrebu, </w:t>
      </w:r>
      <w:r w:rsidR="004B1FFD" w:rsidRPr="004B1FFD">
        <w:rPr>
          <w:rFonts w:hAnsi="Times New Roman" w:ascii="Times New Roman"/>
          <w:szCs w:val="24"/>
        </w:rPr>
        <w:t>27</w:t>
      </w:r>
      <w:r w:rsidRPr="004B1FFD">
        <w:rPr>
          <w:rFonts w:hAnsi="Times New Roman" w:ascii="Times New Roman"/>
          <w:szCs w:val="24"/>
        </w:rPr>
        <w:t xml:space="preserve">. </w:t>
      </w:r>
      <w:r w:rsidR="004B1FFD" w:rsidRPr="004B1FFD">
        <w:rPr>
          <w:rFonts w:hAnsi="Times New Roman" w:ascii="Times New Roman"/>
          <w:szCs w:val="24"/>
        </w:rPr>
        <w:t>svibnja</w:t>
      </w:r>
      <w:r w:rsidR="005761DE" w:rsidRPr="004B1FFD">
        <w:rPr>
          <w:rFonts w:hAnsi="Times New Roman" w:ascii="Times New Roman"/>
          <w:szCs w:val="24"/>
        </w:rPr>
        <w:t xml:space="preserve"> 2019</w:t>
      </w:r>
      <w:r w:rsidRPr="004B1FFD">
        <w:rPr>
          <w:rFonts w:hAnsi="Times New Roman" w:ascii="Times New Roman"/>
          <w:szCs w:val="24"/>
        </w:rPr>
        <w:t>.</w:t>
      </w:r>
      <w:r w:rsidR="00AE6AD9" w:rsidRPr="004B1FFD">
        <w:rPr>
          <w:rFonts w:hAnsi="Times New Roman" w:ascii="Times New Roman"/>
          <w:szCs w:val="24"/>
        </w:rPr>
        <w:t xml:space="preserve"> </w:t>
      </w:r>
      <w:r w:rsidR="00F24488" w:rsidRPr="004B1FFD">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591C91">
        <w:rPr>
          <w:rFonts w:hAnsi="Times New Roman" w:ascii="Times New Roman"/>
          <w:szCs w:val="24"/>
        </w:rPr>
        <w:t>,v.r.</w:t>
      </w: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lastRenderedPageBreak/>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w:t>
      </w:r>
      <w:r w:rsidR="00F7055F">
        <w:rPr>
          <w:rFonts w:hAnsi="Times New Roman" w:ascii="Times New Roman"/>
          <w:szCs w:val="24"/>
        </w:rPr>
        <w:t>8</w:t>
      </w:r>
      <w:r w:rsidRPr="00DD16EA">
        <w:rPr>
          <w:rFonts w:hAnsi="Times New Roman" w:ascii="Times New Roman"/>
          <w:szCs w:val="24"/>
        </w:rPr>
        <w:t xml:space="preserve"> dana od dana primitka </w:t>
      </w:r>
      <w:r w:rsidR="00477B2A">
        <w:rPr>
          <w:rFonts w:hAnsi="Times New Roman" w:ascii="Times New Roman"/>
          <w:szCs w:val="24"/>
        </w:rPr>
        <w:t xml:space="preserve">rješenja. Žalba se podnosi ovome sudu u dva primjerka za </w:t>
      </w:r>
      <w:r w:rsidR="00AA6A12">
        <w:rPr>
          <w:rFonts w:hAnsi="Times New Roman" w:ascii="Times New Roman"/>
          <w:szCs w:val="24"/>
        </w:rPr>
        <w:t>Visoki trgovački sud RH</w:t>
      </w:r>
      <w:r w:rsidR="00477B2A">
        <w:rPr>
          <w:rFonts w:hAnsi="Times New Roman" w:ascii="Times New Roman"/>
          <w:szCs w:val="24"/>
        </w:rPr>
        <w:t>.</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591C91" w:rsidP="006F7248" w:rsidR="00591C91">
      <w:pPr>
        <w:ind w:left="4956"/>
        <w:jc w:val="both"/>
        <w:rPr>
          <w:rFonts w:hAnsi="Times New Roman" w:ascii="Times New Roman"/>
          <w:szCs w:val="24"/>
        </w:rPr>
      </w:pPr>
      <w:r>
        <w:rPr>
          <w:rFonts w:hAnsi="Times New Roman" w:ascii="Times New Roman"/>
          <w:szCs w:val="24"/>
        </w:rPr>
        <w:t>Za točnost otpravka-ovlašteni službenik</w:t>
      </w:r>
    </w:p>
    <w:p w:rsidRDefault="00591C91" w:rsidP="006F7248" w:rsidR="00591C91" w:rsidRPr="007067DD">
      <w:pPr>
        <w:ind w:firstLine="708" w:left="4956"/>
        <w:jc w:val="both"/>
        <w:rPr>
          <w:rFonts w:hAnsi="Times New Roman" w:ascii="Times New Roman"/>
          <w:szCs w:val="24"/>
        </w:rPr>
      </w:pPr>
      <w:r>
        <w:rPr>
          <w:rFonts w:hAnsi="Times New Roman" w:ascii="Times New Roman"/>
          <w:szCs w:val="24"/>
        </w:rPr>
        <w:t>Monika Grbac</w:t>
      </w:r>
    </w:p>
    <w:p w:rsidRDefault="00E33188" w:rsidP="00591C91" w:rsidR="00E33188">
      <w:pPr>
        <w:jc w:val="both"/>
      </w:pPr>
      <w:bookmarkStart w:name="_GoBack" w:id="0"/>
      <w:bookmarkEnd w:id="0"/>
    </w:p>
    <w:sectPr w:rsidSect="007B2847" w:rsidR="00E33188">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591C91">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69196F">
      <w:rPr>
        <w:rFonts w:hAnsi="Times New Roman" w:ascii="Times New Roman"/>
        <w:szCs w:val="24"/>
      </w:rPr>
      <w:t>2604</w:t>
    </w:r>
    <w:r w:rsidR="00983B3A">
      <w:rPr>
        <w:rFonts w:hAnsi="Times New Roman" w:ascii="Times New Roman"/>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472C"/>
    <w:rsid w:val="00017551"/>
    <w:rsid w:val="00024DB0"/>
    <w:rsid w:val="000321E0"/>
    <w:rsid w:val="00047003"/>
    <w:rsid w:val="0006090E"/>
    <w:rsid w:val="000858D8"/>
    <w:rsid w:val="0008612F"/>
    <w:rsid w:val="00086B31"/>
    <w:rsid w:val="00130F26"/>
    <w:rsid w:val="0013544E"/>
    <w:rsid w:val="001520CB"/>
    <w:rsid w:val="001522FF"/>
    <w:rsid w:val="001C4502"/>
    <w:rsid w:val="001C57A2"/>
    <w:rsid w:val="001F008D"/>
    <w:rsid w:val="001F6810"/>
    <w:rsid w:val="00253C21"/>
    <w:rsid w:val="002548AA"/>
    <w:rsid w:val="00255281"/>
    <w:rsid w:val="00260E8D"/>
    <w:rsid w:val="002659AD"/>
    <w:rsid w:val="00276B69"/>
    <w:rsid w:val="002A3F7E"/>
    <w:rsid w:val="002A4269"/>
    <w:rsid w:val="002A6F74"/>
    <w:rsid w:val="002B1108"/>
    <w:rsid w:val="003043F1"/>
    <w:rsid w:val="00310CD0"/>
    <w:rsid w:val="0031743F"/>
    <w:rsid w:val="00320937"/>
    <w:rsid w:val="00331389"/>
    <w:rsid w:val="00331AD6"/>
    <w:rsid w:val="00351055"/>
    <w:rsid w:val="00351F9D"/>
    <w:rsid w:val="00365455"/>
    <w:rsid w:val="00393DDB"/>
    <w:rsid w:val="003B1D5E"/>
    <w:rsid w:val="003D758C"/>
    <w:rsid w:val="004032F0"/>
    <w:rsid w:val="004458ED"/>
    <w:rsid w:val="00451B9D"/>
    <w:rsid w:val="00475423"/>
    <w:rsid w:val="00476807"/>
    <w:rsid w:val="00477B2A"/>
    <w:rsid w:val="0048070E"/>
    <w:rsid w:val="004B1FFD"/>
    <w:rsid w:val="004D1739"/>
    <w:rsid w:val="00510F27"/>
    <w:rsid w:val="00526DA3"/>
    <w:rsid w:val="005369FA"/>
    <w:rsid w:val="0056039F"/>
    <w:rsid w:val="00570BB8"/>
    <w:rsid w:val="005761DE"/>
    <w:rsid w:val="00591C91"/>
    <w:rsid w:val="005B224B"/>
    <w:rsid w:val="005C7CDE"/>
    <w:rsid w:val="005E36EB"/>
    <w:rsid w:val="005F02D7"/>
    <w:rsid w:val="0060242A"/>
    <w:rsid w:val="00630FFA"/>
    <w:rsid w:val="006471D9"/>
    <w:rsid w:val="00661213"/>
    <w:rsid w:val="0066743F"/>
    <w:rsid w:val="0069196F"/>
    <w:rsid w:val="006B4CFC"/>
    <w:rsid w:val="006C5D0E"/>
    <w:rsid w:val="006D41D8"/>
    <w:rsid w:val="006F4470"/>
    <w:rsid w:val="00701113"/>
    <w:rsid w:val="007177A9"/>
    <w:rsid w:val="00767359"/>
    <w:rsid w:val="007B2847"/>
    <w:rsid w:val="007B5023"/>
    <w:rsid w:val="007B5417"/>
    <w:rsid w:val="007B658D"/>
    <w:rsid w:val="007F0889"/>
    <w:rsid w:val="008019B9"/>
    <w:rsid w:val="00821E88"/>
    <w:rsid w:val="0083793E"/>
    <w:rsid w:val="00864572"/>
    <w:rsid w:val="008721F6"/>
    <w:rsid w:val="00876435"/>
    <w:rsid w:val="008808B1"/>
    <w:rsid w:val="00880CAF"/>
    <w:rsid w:val="008A750C"/>
    <w:rsid w:val="008C32DE"/>
    <w:rsid w:val="00905F9C"/>
    <w:rsid w:val="009277D3"/>
    <w:rsid w:val="00932418"/>
    <w:rsid w:val="00960945"/>
    <w:rsid w:val="00983B3A"/>
    <w:rsid w:val="00990998"/>
    <w:rsid w:val="009C07C1"/>
    <w:rsid w:val="00A00637"/>
    <w:rsid w:val="00A02032"/>
    <w:rsid w:val="00A04A8D"/>
    <w:rsid w:val="00A42FC6"/>
    <w:rsid w:val="00A45E5A"/>
    <w:rsid w:val="00A5670C"/>
    <w:rsid w:val="00A56CA3"/>
    <w:rsid w:val="00A75F8D"/>
    <w:rsid w:val="00AA6A12"/>
    <w:rsid w:val="00AE6AD9"/>
    <w:rsid w:val="00B17789"/>
    <w:rsid w:val="00B34069"/>
    <w:rsid w:val="00B367DB"/>
    <w:rsid w:val="00B37C58"/>
    <w:rsid w:val="00B414DF"/>
    <w:rsid w:val="00B50421"/>
    <w:rsid w:val="00B56ED6"/>
    <w:rsid w:val="00B62B56"/>
    <w:rsid w:val="00B80CDD"/>
    <w:rsid w:val="00BA3AFE"/>
    <w:rsid w:val="00BC0495"/>
    <w:rsid w:val="00BD50ED"/>
    <w:rsid w:val="00BD5460"/>
    <w:rsid w:val="00BE3772"/>
    <w:rsid w:val="00BE5507"/>
    <w:rsid w:val="00BE7C62"/>
    <w:rsid w:val="00BF7E51"/>
    <w:rsid w:val="00C04700"/>
    <w:rsid w:val="00C13733"/>
    <w:rsid w:val="00C558B5"/>
    <w:rsid w:val="00C57193"/>
    <w:rsid w:val="00C61969"/>
    <w:rsid w:val="00C64E9A"/>
    <w:rsid w:val="00C71264"/>
    <w:rsid w:val="00CA5403"/>
    <w:rsid w:val="00CC6651"/>
    <w:rsid w:val="00CE0253"/>
    <w:rsid w:val="00CF5671"/>
    <w:rsid w:val="00D070E8"/>
    <w:rsid w:val="00D20B3E"/>
    <w:rsid w:val="00D21DB6"/>
    <w:rsid w:val="00D36E6D"/>
    <w:rsid w:val="00D54F7A"/>
    <w:rsid w:val="00D86BA1"/>
    <w:rsid w:val="00D93A4B"/>
    <w:rsid w:val="00D964F7"/>
    <w:rsid w:val="00DA6C45"/>
    <w:rsid w:val="00DD560F"/>
    <w:rsid w:val="00DE1268"/>
    <w:rsid w:val="00DE269A"/>
    <w:rsid w:val="00DE38EE"/>
    <w:rsid w:val="00E25A22"/>
    <w:rsid w:val="00E33188"/>
    <w:rsid w:val="00E449CA"/>
    <w:rsid w:val="00E8728A"/>
    <w:rsid w:val="00E91A15"/>
    <w:rsid w:val="00E93A36"/>
    <w:rsid w:val="00EA6571"/>
    <w:rsid w:val="00EF2036"/>
    <w:rsid w:val="00F07225"/>
    <w:rsid w:val="00F24488"/>
    <w:rsid w:val="00F35C95"/>
    <w:rsid w:val="00F673D9"/>
    <w:rsid w:val="00F7055F"/>
    <w:rsid w:val="00FA174D"/>
    <w:rsid w:val="00FB62FD"/>
    <w:rsid w:val="00FC728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591C91"/>
    <w:rPr>
      <w:color w:val="808080"/>
      <w:bdr w:space="0" w:sz="0" w:color="auto" w:val="none"/>
      <w:shd w:fill="CCFFFF" w:color="auto" w:val="clear"/>
    </w:rPr>
  </w:style>
  <w:style w:customStyle="true" w:styleId="eSPISCCParagraphDefaultFont" w:type="character">
    <w:name w:val="eSPIS_CC_Paragraph Default Font"/>
    <w:basedOn w:val="Zadanifontodlomka"/>
    <w:rsid w:val="00591C9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91C9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91C9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91C9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591C91"/>
    <w:rPr>
      <w:color w:val="808080"/>
      <w:bdr w:color="auto" w:space="0" w:sz="0" w:val="none"/>
      <w:shd w:color="auto" w:fill="CCFFFF" w:val="clear"/>
    </w:rPr>
  </w:style>
  <w:style w:customStyle="1" w:styleId="eSPISCCParagraphDefaultFont" w:type="character">
    <w:name w:val="eSPIS_CC_Paragraph Default Font"/>
    <w:basedOn w:val="Zadanifontodlomka"/>
    <w:rsid w:val="00591C9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91C9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91C9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91C9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3877">
      <w:bodyDiv w:val="true"/>
      <w:marLeft w:val="0"/>
      <w:marRight w:val="0"/>
      <w:marTop w:val="0"/>
      <w:marBottom w:val="0"/>
      <w:divBdr>
        <w:top w:space="0" w:sz="0" w:color="auto" w:val="none"/>
        <w:left w:space="0" w:sz="0" w:color="auto" w:val="none"/>
        <w:bottom w:space="0" w:sz="0" w:color="auto" w:val="none"/>
        <w:right w:space="0" w:sz="0" w:color="auto" w:val="none"/>
      </w:divBdr>
    </w:div>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131485232">
      <w:bodyDiv w:val="true"/>
      <w:marLeft w:val="0"/>
      <w:marRight w:val="0"/>
      <w:marTop w:val="0"/>
      <w:marBottom w:val="0"/>
      <w:divBdr>
        <w:top w:space="0" w:sz="0" w:color="auto" w:val="none"/>
        <w:left w:space="0" w:sz="0" w:color="auto" w:val="none"/>
        <w:bottom w:space="0" w:sz="0" w:color="auto" w:val="none"/>
        <w:right w:space="0" w:sz="0" w:color="auto" w:val="none"/>
      </w:divBdr>
    </w:div>
    <w:div w:id="145320767">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18854399">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545217953">
      <w:bodyDiv w:val="true"/>
      <w:marLeft w:val="0"/>
      <w:marRight w:val="0"/>
      <w:marTop w:val="0"/>
      <w:marBottom w:val="0"/>
      <w:divBdr>
        <w:top w:space="0" w:sz="0" w:color="auto" w:val="none"/>
        <w:left w:space="0" w:sz="0" w:color="auto" w:val="none"/>
        <w:bottom w:space="0" w:sz="0" w:color="auto" w:val="none"/>
        <w:right w:space="0" w:sz="0" w:color="auto" w:val="none"/>
      </w:divBdr>
    </w:div>
    <w:div w:id="650254357">
      <w:bodyDiv w:val="true"/>
      <w:marLeft w:val="0"/>
      <w:marRight w:val="0"/>
      <w:marTop w:val="0"/>
      <w:marBottom w:val="0"/>
      <w:divBdr>
        <w:top w:space="0" w:sz="0" w:color="auto" w:val="none"/>
        <w:left w:space="0" w:sz="0" w:color="auto" w:val="none"/>
        <w:bottom w:space="0" w:sz="0" w:color="auto" w:val="none"/>
        <w:right w:space="0" w:sz="0" w:color="auto" w:val="none"/>
      </w:divBdr>
    </w:div>
    <w:div w:id="740256401">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77010530">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081023110">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1279694">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27844152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5739830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574968148">
      <w:bodyDiv w:val="true"/>
      <w:marLeft w:val="0"/>
      <w:marRight w:val="0"/>
      <w:marTop w:val="0"/>
      <w:marBottom w:val="0"/>
      <w:divBdr>
        <w:top w:space="0" w:sz="0" w:color="auto" w:val="none"/>
        <w:left w:space="0" w:sz="0" w:color="auto" w:val="none"/>
        <w:bottom w:space="0" w:sz="0" w:color="auto" w:val="none"/>
        <w:right w:space="0" w:sz="0" w:color="auto" w:val="none"/>
      </w:divBdr>
    </w:div>
    <w:div w:id="1675449650">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793555701">
      <w:bodyDiv w:val="true"/>
      <w:marLeft w:val="0"/>
      <w:marRight w:val="0"/>
      <w:marTop w:val="0"/>
      <w:marBottom w:val="0"/>
      <w:divBdr>
        <w:top w:space="0" w:sz="0" w:color="auto" w:val="none"/>
        <w:left w:space="0" w:sz="0" w:color="auto" w:val="none"/>
        <w:bottom w:space="0" w:sz="0" w:color="auto" w:val="none"/>
        <w:right w:space="0" w:sz="0" w:color="auto" w:val="none"/>
      </w:divBdr>
    </w:div>
    <w:div w:id="1893425824">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102944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2604</izvorni_sadrzaj>
    <derivirana_varijabla naziv="DomainObject.Predmet.Broj_1">2604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St-2604/2018</izvorni_sadrzaj>
    <derivirana_varijabla naziv="DomainObject.Predmet.OznakaBroj_1">St-2604/2018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COMITER, d.o.o. zastupanog po punomoćniku Vedran Dragović</izvorni_sadrzaj>
    <derivirana_varijabla naziv="DomainObject.Predmet.ProtustrankaFormated_1">  COMITER, d.o.o. zastupanog po punomoćniku Vedran Dragović</derivirana_varijabla>
  </DomainObject.Predmet.ProtustrankaFormated>
  <DomainObject.Predmet.ProtustrankaFormatedOIB>
    <izvorni_sadrzaj>  COMITER, d.o.o., OIB 92434500327 zastupanog po punomoćniku Vedran Dragović</izvorni_sadrzaj>
    <derivirana_varijabla naziv="DomainObject.Predmet.ProtustrankaFormatedOIB_1">  COMITER, d.o.o., OIB 92434500327 zastupanog po punomoćniku Vedran Dragović</derivirana_varijabla>
  </DomainObject.Predmet.ProtustrankaFormatedOIB>
  <DomainObject.Predmet.ProtustrankaFormatedWithAdress>
    <izvorni_sadrzaj> COMITER, d.o.o., Ksaver 202, 10000 Zagreb zastupanog po punomoćniku Vedran Dragović</izvorni_sadrzaj>
    <derivirana_varijabla naziv="DomainObject.Predmet.ProtustrankaFormatedWithAdress_1"> COMITER, d.o.o., Ksaver 202, 10000 Zagreb zastupanog po punomoćniku Vedran Dragović</derivirana_varijabla>
  </DomainObject.Predmet.ProtustrankaFormatedWithAdress>
  <DomainObject.Predmet.ProtustrankaFormatedWithAdressOIB>
    <izvorni_sadrzaj> COMITER, d.o.o., OIB 92434500327, Ksaver 202, 10000 Zagreb zastupanog po punomoćniku Vedran Dragović</izvorni_sadrzaj>
    <derivirana_varijabla naziv="DomainObject.Predmet.ProtustrankaFormatedWithAdressOIB_1"> COMITER, d.o.o., OIB 92434500327, Ksaver 202, 10000 Zagreb zastupanog po punomoćniku Vedran Dragović</derivirana_varijabla>
  </DomainObject.Predmet.ProtustrankaFormatedWithAdressOIB>
  <DomainObject.Predmet.ProtustrankaWithAdress>
    <izvorni_sadrzaj>COMITER, d.o.o. Ksaver 202, 10000 Zagreb</izvorni_sadrzaj>
    <derivirana_varijabla naziv="DomainObject.Predmet.ProtustrankaWithAdress_1">COMITER, d.o.o. Ksaver 202, 10000 Zagreb</derivirana_varijabla>
  </DomainObject.Predmet.ProtustrankaWithAdress>
  <DomainObject.Predmet.ProtustrankaWithAdressOIB>
    <izvorni_sadrzaj>COMITER, d.o.o., OIB 92434500327, Ksaver 202, 10000 Zagreb</izvorni_sadrzaj>
    <derivirana_varijabla naziv="DomainObject.Predmet.ProtustrankaWithAdressOIB_1">COMITER, d.o.o., OIB 92434500327, Ksaver 202, 10000 Zagreb</derivirana_varijabla>
  </DomainObject.Predmet.ProtustrankaWithAdressOIB>
  <DomainObject.Predmet.ProtustrankaNazivFormated>
    <izvorni_sadrzaj>COMITER, d.o.o.</izvorni_sadrzaj>
    <derivirana_varijabla naziv="DomainObject.Predmet.ProtustrankaNazivFormated_1">COMITER, d.o.o.</derivirana_varijabla>
  </DomainObject.Predmet.ProtustrankaNazivFormated>
  <DomainObject.Predmet.ProtustrankaNazivFormatedOIB>
    <izvorni_sadrzaj>COMITER, d.o.o., OIB 92434500327</izvorni_sadrzaj>
    <derivirana_varijabla naziv="DomainObject.Predmet.ProtustrankaNazivFormatedOIB_1">COMITER, d.o.o., OIB 92434500327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Vedran Dragović</izvorni_sadrzaj>
    <derivirana_varijabla naziv="DomainObject.Predmet.StrankaFormated_1">  FINA Regionalni centar Zagreb; Vedran Dragović</derivirana_varijabla>
  </DomainObject.Predmet.StrankaFormated>
  <DomainObject.Predmet.StrankaFormatedOIB>
    <izvorni_sadrzaj>  FINA Regionalni centar Zagreb, OIB 85821130368; Vedran Dragović, OIB 90694219503</izvorni_sadrzaj>
    <derivirana_varijabla naziv="DomainObject.Predmet.StrankaFormatedOIB_1">  FINA Regionalni centar Zagreb, OIB 85821130368; Vedran Dragović, OIB 90694219503</derivirana_varijabla>
  </DomainObject.Predmet.StrankaFormatedOIB>
  <DomainObject.Predmet.StrankaFormatedWithAdress>
    <izvorni_sadrzaj> FINA Regionalni centar Zagreb, Trg svibanjskih žrtava 1995. 1, 10000 Zagreb; Vedran Dragović, Rim 78, 10000 Zagreb</izvorni_sadrzaj>
    <derivirana_varijabla naziv="DomainObject.Predmet.StrankaFormatedWithAdress_1"> FINA Regionalni centar Zagreb, Trg svibanjskih žrtava 1995. 1, 10000 Zagreb; Vedran Dragović, Rim 78, 10000 Zagreb</derivirana_varijabla>
  </DomainObject.Predmet.StrankaFormatedWithAdress>
  <DomainObject.Predmet.StrankaFormatedWithAdressOIB>
    <izvorni_sadrzaj> FINA Regionalni centar Zagreb, OIB 85821130368, Trg svibanjskih žrtava 1995. 1, 10000 Zagreb; Vedran Dragović, OIB 90694219503, Rim 78, 10000 Zagreb</izvorni_sadrzaj>
    <derivirana_varijabla naziv="DomainObject.Predmet.StrankaFormatedWithAdressOIB_1"> FINA Regionalni centar Zagreb, OIB 85821130368, Trg svibanjskih žrtava 1995. 1, 10000 Zagreb; Vedran Dragović, OIB 90694219503, Rim 78, 10000 Zagreb</derivirana_varijabla>
  </DomainObject.Predmet.StrankaFormatedWithAdressOIB>
  <DomainObject.Predmet.StrankaWithAdress>
    <izvorni_sadrzaj>FINA Regionalni centar Zagreb Trg svibanjskih žrtava 1995. 1,10000 Zagreb,Vedran Dragović Rim 78,10000 Zagreb</izvorni_sadrzaj>
    <derivirana_varijabla naziv="DomainObject.Predmet.StrankaWithAdress_1">FINA Regionalni centar Zagreb Trg svibanjskih žrtava 1995. 1,10000 Zagreb,Vedran Dragović Rim 78,10000 Zagreb</derivirana_varijabla>
  </DomainObject.Predmet.StrankaWithAdress>
  <DomainObject.Predmet.StrankaWithAdressOIB>
    <izvorni_sadrzaj>FINA Regionalni centar Zagreb, OIB 85821130368, Trg svibanjskih žrtava 1995. 1,10000 Zagreb,Vedran Dragović, OIB 90694219503, Rim 78,10000 Zagreb</izvorni_sadrzaj>
    <derivirana_varijabla naziv="DomainObject.Predmet.StrankaWithAdressOIB_1">FINA Regionalni centar Zagreb, OIB 85821130368, Trg svibanjskih žrtava 1995. 1,10000 Zagreb,Vedran Dragović, OIB 90694219503, Rim 78,10000 Zagreb</derivirana_varijabla>
  </DomainObject.Predmet.StrankaWithAdressOIB>
  <DomainObject.Predmet.StrankaNazivFormated>
    <izvorni_sadrzaj>FINA Regionalni centar Zagreb,Vedran Dragović</izvorni_sadrzaj>
    <derivirana_varijabla naziv="DomainObject.Predmet.StrankaNazivFormated_1">FINA Regionalni centar Zagreb,Vedran Dragović</derivirana_varijabla>
  </DomainObject.Predmet.StrankaNazivFormated>
  <DomainObject.Predmet.StrankaNazivFormatedOIB>
    <izvorni_sadrzaj>FINA Regionalni centar Zagreb, OIB 85821130368,Vedran Dragović, OIB 90694219503</izvorni_sadrzaj>
    <derivirana_varijabla naziv="DomainObject.Predmet.StrankaNazivFormatedOIB_1">FINA Regionalni centar Zagreb, OIB 85821130368,Vedran Dragović, OIB 90694219503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Vedran Dragović</item>
    </izvorni_sadrzaj>
    <derivirana_varijabla naziv="DomainObject.Predmet.StrankaListFormated_1">
      <item>FINA Regionalni centar Zagreb</item>
      <item>Vedran Dragović</item>
    </derivirana_varijabla>
  </DomainObject.Predmet.StrankaListFormated>
  <DomainObject.Predmet.StrankaListFormatedOIB>
    <izvorni_sadrzaj>
      <item>FINA Regionalni centar Zagreb, OIB 85821130368</item>
      <item>Vedran Dragović, OIB 90694219503</item>
    </izvorni_sadrzaj>
    <derivirana_varijabla naziv="DomainObject.Predmet.StrankaListFormatedOIB_1">
      <item>FINA Regionalni centar Zagreb, OIB 85821130368</item>
      <item>Vedran Dragović, OIB 90694219503</item>
    </derivirana_varijabla>
  </DomainObject.Predmet.StrankaListFormatedOIB>
  <DomainObject.Predmet.StrankaListFormatedWithAdress>
    <izvorni_sadrzaj>
      <item>FINA Regionalni centar Zagreb, Trg svibanjskih žrtava 1995. 1, 10000 Zagreb</item>
      <item>Vedran Dragović, Rim 78, 10000 Zagreb</item>
    </izvorni_sadrzaj>
    <derivirana_varijabla naziv="DomainObject.Predmet.StrankaListFormatedWithAdress_1">
      <item>FINA Regionalni centar Zagreb, Trg svibanjskih žrtava 1995. 1, 10000 Zagreb</item>
      <item>Vedran Dragović, Rim 78, 10000 Zagreb</item>
    </derivirana_varijabla>
  </DomainObject.Predmet.StrankaListFormatedWithAdress>
  <DomainObject.Predmet.StrankaListFormatedWithAdressOIB>
    <izvorni_sadrzaj>
      <item>FINA Regionalni centar Zagreb, OIB 85821130368, Trg svibanjskih žrtava 1995. 1, 10000 Zagreb</item>
      <item>Vedran Dragović, OIB 90694219503, Rim 78, 10000 Zagreb</item>
    </izvorni_sadrzaj>
    <derivirana_varijabla naziv="DomainObject.Predmet.StrankaListFormatedWithAdressOIB_1">
      <item>FINA Regionalni centar Zagreb, OIB 85821130368, Trg svibanjskih žrtava 1995. 1, 10000 Zagreb</item>
      <item>Vedran Dragović, OIB 90694219503, Rim 78, 10000 Zagreb</item>
    </derivirana_varijabla>
  </DomainObject.Predmet.StrankaListFormatedWithAdressOIB>
  <DomainObject.Predmet.StrankaListNazivFormated>
    <izvorni_sadrzaj>
      <item>FINA Regionalni centar Zagreb</item>
      <item>Vedran Dragović</item>
    </izvorni_sadrzaj>
    <derivirana_varijabla naziv="DomainObject.Predmet.StrankaListNazivFormated_1">
      <item>FINA Regionalni centar Zagreb</item>
      <item>Vedran Dragović</item>
    </derivirana_varijabla>
  </DomainObject.Predmet.StrankaListNazivFormated>
  <DomainObject.Predmet.StrankaListNazivFormatedOIB>
    <izvorni_sadrzaj>
      <item>FINA Regionalni centar Zagreb, OIB 85821130368</item>
      <item>Vedran Dragović, OIB 90694219503</item>
    </izvorni_sadrzaj>
    <derivirana_varijabla naziv="DomainObject.Predmet.StrankaListNazivFormatedOIB_1">
      <item>FINA Regionalni centar Zagreb, OIB 85821130368</item>
      <item>Vedran Dragović, OIB 90694219503</item>
    </derivirana_varijabla>
  </DomainObject.Predmet.StrankaListNazivFormatedOIB>
  <DomainObject.Predmet.ProtuStrankaListFormated>
    <izvorni_sadrzaj>
      <item>COMITER, d.o.o. zastupanog po punomoćniku Vedran Dragović</item>
    </izvorni_sadrzaj>
    <derivirana_varijabla naziv="DomainObject.Predmet.ProtuStrankaListFormated_1">
      <item>COMITER, d.o.o. zastupanog po punomoćniku Vedran Dragović</item>
    </derivirana_varijabla>
  </DomainObject.Predmet.ProtuStrankaListFormated>
  <DomainObject.Predmet.ProtuStrankaListFormatedOIB>
    <izvorni_sadrzaj>
      <item>COMITER, d.o.o., OIB 92434500327 zastupanog po punomoćniku Vedran Dragović</item>
    </izvorni_sadrzaj>
    <derivirana_varijabla naziv="DomainObject.Predmet.ProtuStrankaListFormatedOIB_1">
      <item>COMITER, d.o.o., OIB 92434500327 zastupanog po punomoćniku Vedran Dragović</item>
    </derivirana_varijabla>
  </DomainObject.Predmet.ProtuStrankaListFormatedOIB>
  <DomainObject.Predmet.ProtuStrankaListFormatedWithAdress>
    <izvorni_sadrzaj>
      <item>COMITER, d.o.o., Ksaver 202, 10000 Zagreb zastupanog po punomoćniku Vedran Dragović</item>
    </izvorni_sadrzaj>
    <derivirana_varijabla naziv="DomainObject.Predmet.ProtuStrankaListFormatedWithAdress_1">
      <item>COMITER, d.o.o., Ksaver 202, 10000 Zagreb zastupanog po punomoćniku Vedran Dragović</item>
    </derivirana_varijabla>
  </DomainObject.Predmet.ProtuStrankaListFormatedWithAdress>
  <DomainObject.Predmet.ProtuStrankaListFormatedWithAdressOIB>
    <izvorni_sadrzaj>
      <item>COMITER, d.o.o., OIB 92434500327, Ksaver 202, 10000 Zagreb zastupanog po punomoćniku Vedran Dragović</item>
    </izvorni_sadrzaj>
    <derivirana_varijabla naziv="DomainObject.Predmet.ProtuStrankaListFormatedWithAdressOIB_1">
      <item>COMITER, d.o.o., OIB 92434500327, Ksaver 202, 10000 Zagreb zastupanog po punomoćniku Vedran Dragović</item>
    </derivirana_varijabla>
  </DomainObject.Predmet.ProtuStrankaListFormatedWithAdressOIB>
  <DomainObject.Predmet.ProtuStrankaListNazivFormated>
    <izvorni_sadrzaj>
      <item>COMITER, d.o.o.</item>
    </izvorni_sadrzaj>
    <derivirana_varijabla naziv="DomainObject.Predmet.ProtuStrankaListNazivFormated_1">
      <item>COMITER, d.o.o.</item>
    </derivirana_varijabla>
  </DomainObject.Predmet.ProtuStrankaListNazivFormated>
  <DomainObject.Predmet.ProtuStrankaListNazivFormatedOIB>
    <izvorni_sadrzaj>
      <item>COMITER, d.o.o., OIB 92434500327</item>
    </izvorni_sadrzaj>
    <derivirana_varijabla naziv="DomainObject.Predmet.ProtuStrankaListNazivFormatedOIB_1">
      <item>COMITER, d.o.o., OIB 92434500327</item>
    </derivirana_varijabla>
  </DomainObject.Predmet.ProtuStrankaListNazivFormatedOIB>
  <DomainObject.Predmet.OstaliListFormated>
    <izvorni_sadrzaj>
      <item>Vedran Dragović punomoćnik sudionika u postupku COMITER, d.o.o.</item>
    </izvorni_sadrzaj>
    <derivirana_varijabla naziv="DomainObject.Predmet.OstaliListFormated_1">
      <item>Vedran Dragović punomoćnik sudionika u postupku COMITER, d.o.o.</item>
    </derivirana_varijabla>
  </DomainObject.Predmet.OstaliListFormated>
  <DomainObject.Predmet.OstaliListFormatedOIB>
    <izvorni_sadrzaj>
      <item>Vedran Dragović, OIB 90694219503 punomoćnik sudionika u postupku COMITER, d.o.o.</item>
    </izvorni_sadrzaj>
    <derivirana_varijabla naziv="DomainObject.Predmet.OstaliListFormatedOIB_1">
      <item>Vedran Dragović, OIB 90694219503 punomoćnik sudionika u postupku COMITER, d.o.o.</item>
    </derivirana_varijabla>
  </DomainObject.Predmet.OstaliListFormatedOIB>
  <DomainObject.Predmet.OstaliListFormatedWithAdress>
    <izvorni_sadrzaj>
      <item>Vedran Dragović, Rim 78, 10000 Zagreb punomoćnik sudionika u postupku COMITER, d.o.o.</item>
    </izvorni_sadrzaj>
    <derivirana_varijabla naziv="DomainObject.Predmet.OstaliListFormatedWithAdress_1">
      <item>Vedran Dragović, Rim 78, 10000 Zagreb punomoćnik sudionika u postupku COMITER, d.o.o.</item>
    </derivirana_varijabla>
  </DomainObject.Predmet.OstaliListFormatedWithAdress>
  <DomainObject.Predmet.OstaliListFormatedWithAdressOIB>
    <izvorni_sadrzaj>
      <item>Vedran Dragović, OIB 90694219503, Rim 78, 10000 Zagreb punomoćnik sudionika u postupku COMITER, d.o.o.</item>
    </izvorni_sadrzaj>
    <derivirana_varijabla naziv="DomainObject.Predmet.OstaliListFormatedWithAdressOIB_1">
      <item>Vedran Dragović, OIB 90694219503, Rim 78, 10000 Zagreb punomoćnik sudionika u postupku COMITER, d.o.o.</item>
    </derivirana_varijabla>
  </DomainObject.Predmet.OstaliListFormatedWithAdressOIB>
  <DomainObject.Predmet.OstaliListNazivFormated>
    <izvorni_sadrzaj>
      <item>Vedran Dragović</item>
    </izvorni_sadrzaj>
    <derivirana_varijabla naziv="DomainObject.Predmet.OstaliListNazivFormated_1">
      <item>Vedran Dragović</item>
    </derivirana_varijabla>
  </DomainObject.Predmet.OstaliListNazivFormated>
  <DomainObject.Predmet.OstaliListNazivFormatedOIB>
    <izvorni_sadrzaj>
      <item>Vedran Dragović, OIB 90694219503</item>
    </izvorni_sadrzaj>
    <derivirana_varijabla naziv="DomainObject.Predmet.OstaliListNazivFormatedOIB_1">
      <item>Vedran Dragović, OIB 90694219503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COMITER, d.o.o.</izvorni_sadrzaj>
    <derivirana_varijabla naziv="DomainObject.Predmet.ProtustrankaIDrugi_1">COMITER,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COMITER, d.o.o., OIB 92434500327, Ksaver 202, 10000 Zagreb</izvorni_sadrzaj>
    <derivirana_varijabla naziv="DomainObject.Predmet.ProtustrankaIDrugiAdressOIB_1">COMITER, d.o.o., OIB 92434500327, Ksaver 202,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COMITER, d.o.o.</item>
      <item>FINA Regionalni centar Zagreb</item>
      <item>Vedran Dragović</item>
      <item>Vedran Dragović</item>
    </izvorni_sadrzaj>
    <derivirana_varijabla naziv="DomainObject.Predmet.SudioniciListNaziv_1">
      <item>COMITER, d.o.o.</item>
      <item>FINA Regionalni centar Zagreb</item>
      <item>Vedran Dragović</item>
      <item>Vedran Dragović</item>
    </derivirana_varijabla>
  </DomainObject.Predmet.SudioniciListNaziv>
  <DomainObject.Predmet.SudioniciListAdressOIB>
    <izvorni_sadrzaj>
      <item>COMITER, d.o.o., OIB 92434500327, Ksaver 202,10000 Zagreb</item>
      <item>FINA Regionalni centar Zagreb, OIB 85821130368, Trg svibanjskih žrtava 1995. 1,10000 Zagreb</item>
      <item>Vedran Dragović, OIB 90694219503, Rim 78,10000 Zagreb</item>
      <item>Vedran Dragović, OIB 90694219503, Rim 78,10000 Zagreb</item>
    </izvorni_sadrzaj>
    <derivirana_varijabla naziv="DomainObject.Predmet.SudioniciListAdressOIB_1">
      <item>COMITER, d.o.o., OIB 92434500327, Ksaver 202,10000 Zagreb</item>
      <item>FINA Regionalni centar Zagreb, OIB 85821130368, Trg svibanjskih žrtava 1995. 1,10000 Zagreb</item>
      <item>Vedran Dragović, OIB 90694219503, Rim 78,10000 Zagreb</item>
      <item>Vedran Dragović, OIB 90694219503, Rim 78,10000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92434500327</item>
      <item>, OIB 85821130368</item>
      <item>, OIB 90694219503</item>
      <item>, OIB 90694219503</item>
    </izvorni_sadrzaj>
    <derivirana_varijabla naziv="DomainObject.Predmet.SudioniciListNazivOIB_1">
      <item>, OIB 92434500327</item>
      <item>, OIB 85821130368</item>
      <item>, OIB 90694219503</item>
      <item>, OIB 90694219503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svibnja 2019.</izvorni_sadrzaj>
    <derivirana_varijabla naziv="DomainObject.Predmet.DatumZadnjeOdrzaneSudskeRadnje_1">7. svibnja 2019.</derivirana_varijabla>
  </DomainObject.Predmet.DatumZadnjeOdrzaneSudskeRadnje>
  <DomainObject.PredzadnjaOdlukaIzPredmeta.DatumDonosenjaOdluke>
    <izvorni_sadrzaj>7. svibnja 2019.</izvorni_sadrzaj>
    <derivirana_varijabla naziv="DomainObject.PredzadnjaOdlukaIzPredmeta.DatumDonosenjaOdluke_1">7. svibnja 2019.</derivirana_varijabla>
  </DomainObject.PredzadnjaOdlukaIzPredmeta.DatumDonosenjaOdluke>
  <DomainObject.PredzadnjaOdlukaIzPredmeta.Oznaka>
    <izvorni_sadrzaj>St-2604/2018-18</izvorni_sadrzaj>
    <derivirana_varijabla naziv="DomainObject.PredzadnjaOdlukaIzPredmeta.Oznaka_1">St-2604/2018-18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402</properties:Words>
  <properties:Characters>2085</properties:Characters>
  <properties:Lines>56</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2019-05-27T11:25:00Z</dcterms:created>
  <dc:creator>Valentina Kranjčić</dc:creator>
  <cp:lastModifiedBy>Monika Grbac</cp:lastModifiedBy>
  <cp:lastPrinted>2018-11-30T07:39:00Z</cp:lastPrinted>
  <dcterms:modified xmlns:xsi="http://www.w3.org/2001/XMLSchema-instance" xsi:type="dcterms:W3CDTF">2019-05-27T11:30:00Z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mjere osiguranja (st-2604-18.docx)</vt:lpwstr>
  </prop:property>
  <prop:property name="CC_coloring" pid="4" fmtid="{D5CDD505-2E9C-101B-9397-08002B2CF9AE}">
    <vt:bool>true</vt:bool>
  </prop:property>
  <prop:property name="BrojStranica" pid="5" fmtid="{D5CDD505-2E9C-101B-9397-08002B2CF9AE}">
    <vt:i4>2</vt:i4>
  </prop:property>
</prop:Properties>
</file>