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b8e" w14:paraId="1020b8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17164">
        <w:rPr>
          <w:rFonts w:hAnsi="Times New Roman" w:ascii="Times New Roman"/>
          <w:b/>
          <w:sz w:val="24"/>
          <w:szCs w:val="24"/>
        </w:rPr>
        <w:t>276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17164">
        <w:rPr>
          <w:rFonts w:hAnsi="Times New Roman" w:ascii="Times New Roman"/>
        </w:rPr>
        <w:t>276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917164" w:rsidRPr="00917164">
        <w:rPr>
          <w:rFonts w:hAnsi="Times New Roman" w:ascii="Times New Roman"/>
        </w:rPr>
        <w:t>Nenad Jarić j.d.o.o.</w:t>
      </w:r>
      <w:r w:rsidR="006D79B7">
        <w:rPr>
          <w:rFonts w:hAnsi="Times New Roman" w:ascii="Times New Roman"/>
        </w:rPr>
        <w:t xml:space="preserve">iz </w:t>
      </w:r>
      <w:r w:rsidR="00917164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17164" w:rsidRPr="00917164">
        <w:rPr>
          <w:rFonts w:hAnsi="Times New Roman" w:ascii="Times New Roman"/>
        </w:rPr>
        <w:t>08376193349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D79B7"/>
    <w:rsid w:val="006E6F79"/>
    <w:rsid w:val="006F3AC3"/>
    <w:rsid w:val="00700EEE"/>
    <w:rsid w:val="00716ACC"/>
    <w:rsid w:val="007242E3"/>
    <w:rsid w:val="00727C65"/>
    <w:rsid w:val="00750E53"/>
    <w:rsid w:val="00765230"/>
    <w:rsid w:val="0077393C"/>
    <w:rsid w:val="00777B1E"/>
    <w:rsid w:val="007A7ADA"/>
    <w:rsid w:val="007B7E41"/>
    <w:rsid w:val="007D0A18"/>
    <w:rsid w:val="007D55CC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3945"/>
    <w:rsid w:val="00B7516C"/>
    <w:rsid w:val="00BA2310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CD686E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2474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5C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5C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5C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5C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5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5C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5C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5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5C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St-276/2016</izvorni_sadrzaj>
    <derivirana_varijabla naziv="DomainObject.Predmet.OznakaBroj_1">St-276/2016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Jarić j.d.o.o.</izvorni_sadrzaj>
    <derivirana_varijabla naziv="DomainObject.Predmet.ProtustrankaFormated_1">  Nenad Jarić j.d.o.o.</derivirana_varijabla>
  </DomainObject.Predmet.ProtustrankaFormated>
  <DomainObject.Predmet.ProtustrankaFormatedOIB>
    <izvorni_sadrzaj>  Nenad Jarić j.d.o.o., OIB 08376193349</izvorni_sadrzaj>
    <derivirana_varijabla naziv="DomainObject.Predmet.ProtustrankaFormatedOIB_1">  Nenad Jarić j.d.o.o., OIB 08376193349</derivirana_varijabla>
  </DomainObject.Predmet.ProtustrankaFormatedOIB>
  <DomainObject.Predmet.ProtustrankaFormatedWithAdress>
    <izvorni_sadrzaj> Nenad Jarić j.d.o.o., Selska cesta 43, 10000 Zagreb</izvorni_sadrzaj>
    <derivirana_varijabla naziv="DomainObject.Predmet.ProtustrankaFormatedWithAdress_1"> Nenad Jarić j.d.o.o., Selska cesta 43, 10000 Zagreb</derivirana_varijabla>
  </DomainObject.Predmet.ProtustrankaFormatedWithAdress>
  <DomainObject.Predmet.ProtustrankaFormatedWithAdressOIB>
    <izvorni_sadrzaj> Nenad Jarić j.d.o.o., OIB 08376193349, Selska cesta 43, 10000 Zagreb</izvorni_sadrzaj>
    <derivirana_varijabla naziv="DomainObject.Predmet.ProtustrankaFormatedWithAdressOIB_1"> Nenad Jarić j.d.o.o., OIB 08376193349, Selska cesta 43, 10000 Zagreb</derivirana_varijabla>
  </DomainObject.Predmet.ProtustrankaFormatedWithAdressOIB>
  <DomainObject.Predmet.ProtustrankaWithAdress>
    <izvorni_sadrzaj>Nenad Jarić j.d.o.o. Selska cesta 43, 10000 Zagreb</izvorni_sadrzaj>
    <derivirana_varijabla naziv="DomainObject.Predmet.ProtustrankaWithAdress_1">Nenad Jarić j.d.o.o. Selska cesta 43, 10000 Zagreb</derivirana_varijabla>
  </DomainObject.Predmet.ProtustrankaWithAdress>
  <DomainObject.Predmet.ProtustrankaWithAdressOIB>
    <izvorni_sadrzaj>Nenad Jarić j.d.o.o., OIB 08376193349, Selska cesta 43, 10000 Zagreb</izvorni_sadrzaj>
    <derivirana_varijabla naziv="DomainObject.Predmet.ProtustrankaWithAdressOIB_1">Nenad Jarić j.d.o.o., OIB 08376193349, Selska cesta 43, 10000 Zagreb</derivirana_varijabla>
  </DomainObject.Predmet.ProtustrankaWithAdressOIB>
  <DomainObject.Predmet.ProtustrankaNazivFormated>
    <izvorni_sadrzaj>Nenad Jarić j.d.o.o.</izvorni_sadrzaj>
    <derivirana_varijabla naziv="DomainObject.Predmet.ProtustrankaNazivFormated_1">Nenad Jarić j.d.o.o.</derivirana_varijabla>
  </DomainObject.Predmet.ProtustrankaNazivFormated>
  <DomainObject.Predmet.ProtustrankaNazivFormatedOIB>
    <izvorni_sadrzaj>Nenad Jarić j.d.o.o., OIB 08376193349</izvorni_sadrzaj>
    <derivirana_varijabla naziv="DomainObject.Predmet.ProtustrankaNazivFormatedOIB_1">Nenad Jarić j.d.o.o., OIB 08376193349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Nenad Jarić j.d.o.o.</item>
    </izvorni_sadrzaj>
    <derivirana_varijabla naziv="DomainObject.Predmet.ProtuStrankaListFormated_1">
      <item>Nenad Jarić j.d.o.o.</item>
    </derivirana_varijabla>
  </DomainObject.Predmet.ProtuStrankaListFormated>
  <DomainObject.Predmet.ProtuStrankaListFormatedOIB>
    <izvorni_sadrzaj>
      <item>Nenad Jarić j.d.o.o., OIB 08376193349</item>
    </izvorni_sadrzaj>
    <derivirana_varijabla naziv="DomainObject.Predmet.ProtuStrankaListFormatedOIB_1">
      <item>Nenad Jarić j.d.o.o., OIB 08376193349</item>
    </derivirana_varijabla>
  </DomainObject.Predmet.ProtuStrankaListFormatedOIB>
  <DomainObject.Predmet.ProtuStrankaListFormatedWithAdress>
    <izvorni_sadrzaj>
      <item>Nenad Jarić j.d.o.o., Selska cesta 43, 10000 Zagreb</item>
    </izvorni_sadrzaj>
    <derivirana_varijabla naziv="DomainObject.Predmet.ProtuStrankaListFormatedWithAdress_1">
      <item>Nenad Jarić j.d.o.o., Selska cesta 43, 10000 Zagreb</item>
    </derivirana_varijabla>
  </DomainObject.Predmet.ProtuStrankaListFormatedWithAdress>
  <DomainObject.Predmet.ProtuStrankaListFormatedWithAdressOIB>
    <izvorni_sadrzaj>
      <item>Nenad Jarić j.d.o.o., OIB 08376193349, Selska cesta 43, 10000 Zagreb</item>
    </izvorni_sadrzaj>
    <derivirana_varijabla naziv="DomainObject.Predmet.ProtuStrankaListFormatedWithAdressOIB_1">
      <item>Nenad Jarić j.d.o.o., OIB 08376193349, Selska cesta 43, 10000 Zagreb</item>
    </derivirana_varijabla>
  </DomainObject.Predmet.ProtuStrankaListFormatedWithAdressOIB>
  <DomainObject.Predmet.ProtuStrankaListNazivFormated>
    <izvorni_sadrzaj>
      <item>Nenad Jarić j.d.o.o.</item>
    </izvorni_sadrzaj>
    <derivirana_varijabla naziv="DomainObject.Predmet.ProtuStrankaListNazivFormated_1">
      <item>Nenad Jarić j.d.o.o.</item>
    </derivirana_varijabla>
  </DomainObject.Predmet.ProtuStrankaListNazivFormated>
  <DomainObject.Predmet.ProtuStrankaListNazivFormatedOIB>
    <izvorni_sadrzaj>
      <item>Nenad Jarić j.d.o.o., OIB 08376193349</item>
    </izvorni_sadrzaj>
    <derivirana_varijabla naziv="DomainObject.Predmet.ProtuStrankaListNazivFormatedOIB_1">
      <item>Nenad Jarić j.d.o.o., OIB 08376193349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Nenad Jarić j.d.o.o.</izvorni_sadrzaj>
    <derivirana_varijabla naziv="DomainObject.Predmet.ProtustrankaIDrugi_1">Nenad Jarić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Nenad Jarić j.d.o.o., OIB 08376193349, Selska cesta 43, 10000 Zagreb</izvorni_sadrzaj>
    <derivirana_varijabla naziv="DomainObject.Predmet.ProtustrankaIDrugiAdressOIB_1">Nenad Jarić j.d.o.o., OIB 08376193349, Selska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Nenad Jarić j.d.o.o.</item>
    </izvorni_sadrzaj>
    <derivirana_varijabla naziv="DomainObject.Predmet.SudioniciListNaziv_1">
      <item>FINA Regionalni centar Zagreb</item>
      <item>Nenad Jarić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Nenad Jarić j.d.o.o., OIB 08376193349, Selska cesta 43,10000 Zagreb</item>
    </izvorni_sadrzaj>
    <derivirana_varijabla naziv="DomainObject.Predmet.SudioniciListAdressOIB_1">
      <item>FINA Regionalni centar Zagreb, OIB 85821130368, Trg svibanjskih žrtava 1995. 1,10000 Zagreb</item>
      <item>Nenad Jarić j.d.o.o., OIB 08376193349, Selska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08376193349</item>
    </izvorni_sadrzaj>
    <derivirana_varijabla naziv="DomainObject.Predmet.SudioniciListNazivOIB_1">
      <item>, OIB 85821130368</item>
      <item>, OIB 08376193349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759</properties:Characters>
  <properties:Lines>49</properties:Lines>
  <properties:Paragraphs>21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2016-04-16T11:42:00Z</cp:lastPrinted>
  <dcterms:modified xmlns:xsi="http://www.w3.org/2001/XMLSchema-instance" xsi:type="dcterms:W3CDTF">2016-04-16T11:43:00Z</dcterms:modified>
  <cp:revision>199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