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3166" w14:paraId="a233166" w:rsidRDefault="009F4B39" w:rsidP="009F4B39" w:rsidR="009F4B39">
      <w:pPr>
        <w:jc w:val="both"/>
        <w15:collapsed w:val="false"/>
        <w:rPr>
          <w:b/>
        </w:rPr>
      </w:pPr>
      <w:bookmarkStart w:name="_GoBack" w:id="0"/>
      <w:bookmarkEnd w:id="0"/>
    </w:p>
    <w:p w:rsidRDefault="009F4B39" w:rsidP="009F4B39" w:rsidR="009F4B39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85. St-</w:t>
      </w:r>
      <w:r w:rsidR="00BC2D0A">
        <w:rPr>
          <w:noProof/>
        </w:rPr>
        <w:t>641</w:t>
      </w:r>
      <w:r>
        <w:rPr>
          <w:noProof/>
        </w:rPr>
        <w:t>/1</w:t>
      </w:r>
      <w:r w:rsidR="00BC2D0A">
        <w:rPr>
          <w:noProof/>
        </w:rPr>
        <w:t>8</w:t>
      </w:r>
    </w:p>
    <w:p w:rsidRDefault="009F4B39" w:rsidP="009F4B39" w:rsidR="009F4B39">
      <w:pPr>
        <w:jc w:val="both"/>
      </w:pPr>
      <w:r>
        <w:t>REPUBLIKA HRVATSKA</w:t>
      </w:r>
    </w:p>
    <w:p w:rsidRDefault="009F4B39" w:rsidP="009F4B39" w:rsidR="009F4B39">
      <w:pPr>
        <w:jc w:val="both"/>
      </w:pPr>
      <w:r>
        <w:t>TRGOVAČKI SUD U ZAGREBU</w:t>
      </w:r>
    </w:p>
    <w:p w:rsidRDefault="009F4B39" w:rsidP="009F4B39" w:rsidR="009F4B39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9F4B39" w:rsidP="009F4B39" w:rsidR="009F4B39">
      <w:pPr>
        <w:jc w:val="center"/>
      </w:pPr>
      <w:r>
        <w:t>R E P U B L I K A  H R V A T S K A</w:t>
      </w:r>
    </w:p>
    <w:p w:rsidRDefault="009F4B39" w:rsidP="009F4B39" w:rsidR="009F4B39">
      <w:pPr>
        <w:jc w:val="center"/>
      </w:pPr>
    </w:p>
    <w:p w:rsidRDefault="009F4B39" w:rsidP="009F4B39" w:rsidR="009F4B39">
      <w:pPr>
        <w:jc w:val="center"/>
      </w:pPr>
      <w:r>
        <w:t>R J E Š E NJ E</w:t>
      </w:r>
    </w:p>
    <w:p w:rsidRDefault="000F030E" w:rsidP="009F4B39" w:rsidR="000F030E">
      <w:pPr>
        <w:jc w:val="center"/>
      </w:pPr>
      <w:r>
        <w:t>I</w:t>
      </w:r>
    </w:p>
    <w:p w:rsidRDefault="000F030E" w:rsidP="009F4B39" w:rsidR="000F030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9F4B39" w:rsidP="009F4B39" w:rsidR="009F4B39">
      <w:pPr>
        <w:jc w:val="both"/>
        <w:rPr>
          <w:b/>
        </w:rPr>
      </w:pPr>
    </w:p>
    <w:p w:rsidRDefault="00EC1BD5" w:rsidP="00EC1BD5" w:rsidR="00EC1BD5" w:rsidRPr="00EB4999">
      <w:pPr>
        <w:ind w:firstLine="720"/>
        <w:jc w:val="both"/>
      </w:pPr>
      <w:r w:rsidRPr="00CB630D">
        <w:t xml:space="preserve">TRGOVAČKI SUD U ZAGREBU, po sucu </w:t>
      </w:r>
      <w:proofErr w:type="spellStart"/>
      <w:r w:rsidRPr="00CB630D">
        <w:t>mr.sc</w:t>
      </w:r>
      <w:proofErr w:type="spellEnd"/>
      <w:r w:rsidRPr="00CB630D">
        <w:t xml:space="preserve">. Ivani Koštarić Fegeš, u </w:t>
      </w:r>
      <w:proofErr w:type="spellStart"/>
      <w:r w:rsidR="00BC3C0F">
        <w:t>pred</w:t>
      </w:r>
      <w:r w:rsidRPr="00CB630D">
        <w:t>stečajnom</w:t>
      </w:r>
      <w:proofErr w:type="spellEnd"/>
      <w:r w:rsidRPr="00CB630D">
        <w:t xml:space="preserve"> postupku nad dužnikom </w:t>
      </w:r>
      <w:r w:rsidRPr="00062D18">
        <w:rPr>
          <w:lang w:val="pt-BR"/>
        </w:rPr>
        <w:t>ULTRA FOOD d.o.o., Karlovac, Miroslava Krleže 1/E, OIB: 54164836585, kojeg zastupa punomoćnik Pavao Mrkonjić, odvjetnik u Zagrebu, Ante Topić Mimare 24</w:t>
      </w:r>
      <w:r w:rsidRPr="00CB630D">
        <w:t xml:space="preserve">, </w:t>
      </w:r>
      <w:proofErr w:type="spellStart"/>
      <w:r>
        <w:t>19</w:t>
      </w:r>
      <w:proofErr w:type="spellEnd"/>
      <w:r w:rsidRPr="00EB4999">
        <w:t xml:space="preserve">. srpnja </w:t>
      </w:r>
      <w:proofErr w:type="spellStart"/>
      <w:r w:rsidRPr="00EB4999">
        <w:t>2018</w:t>
      </w:r>
      <w:proofErr w:type="spellEnd"/>
      <w:r w:rsidRPr="00EB4999">
        <w:t xml:space="preserve">., </w:t>
      </w:r>
    </w:p>
    <w:p w:rsidRDefault="00834144" w:rsidP="009F4B39" w:rsidR="00834144">
      <w:pPr>
        <w:jc w:val="center"/>
      </w:pPr>
    </w:p>
    <w:p w:rsidRDefault="009F4B39" w:rsidP="009F4B39" w:rsidR="009F4B39">
      <w:pPr>
        <w:jc w:val="center"/>
      </w:pPr>
      <w:r>
        <w:t>r i j e š i o     j e</w:t>
      </w:r>
    </w:p>
    <w:p w:rsidRDefault="00B8360E" w:rsidP="00B8360E" w:rsidR="00B8360E" w:rsidRPr="006B77AD"/>
    <w:p w:rsidRDefault="00B8360E" w:rsidP="00B8360E" w:rsidR="00B8360E">
      <w:pPr>
        <w:ind w:firstLine="708"/>
        <w:jc w:val="both"/>
      </w:pPr>
      <w:r>
        <w:t xml:space="preserve">I. </w:t>
      </w:r>
      <w:r w:rsidR="00B514D9" w:rsidRPr="006C0A0D">
        <w:t>Ant</w:t>
      </w:r>
      <w:r w:rsidR="00B514D9">
        <w:t>e</w:t>
      </w:r>
      <w:r w:rsidR="00B514D9" w:rsidRPr="006C0A0D">
        <w:t xml:space="preserve"> Majić, Zagreb, Prilaz Baruna </w:t>
      </w:r>
      <w:r w:rsidR="00B514D9">
        <w:t xml:space="preserve">Filipovića </w:t>
      </w:r>
      <w:proofErr w:type="spellStart"/>
      <w:r w:rsidR="00B514D9">
        <w:t>13</w:t>
      </w:r>
      <w:proofErr w:type="spellEnd"/>
      <w:r w:rsidR="00B514D9">
        <w:t xml:space="preserve">, </w:t>
      </w:r>
      <w:proofErr w:type="spellStart"/>
      <w:r w:rsidR="00B514D9">
        <w:t>OIB</w:t>
      </w:r>
      <w:proofErr w:type="spellEnd"/>
      <w:r w:rsidR="00B514D9">
        <w:t xml:space="preserve">: </w:t>
      </w:r>
      <w:proofErr w:type="spellStart"/>
      <w:r w:rsidR="00B514D9">
        <w:t>54998137767</w:t>
      </w:r>
      <w:proofErr w:type="spellEnd"/>
      <w:r>
        <w:t xml:space="preserve">, razrješuje se dužnosti povjerenika u ovom </w:t>
      </w:r>
      <w:proofErr w:type="spellStart"/>
      <w:r>
        <w:t>predstečajnom</w:t>
      </w:r>
      <w:proofErr w:type="spellEnd"/>
      <w:r>
        <w:t xml:space="preserve"> postupku.</w:t>
      </w:r>
    </w:p>
    <w:p w:rsidRDefault="00B8360E" w:rsidP="00B8360E" w:rsidR="00B8360E">
      <w:pPr>
        <w:ind w:firstLine="708"/>
        <w:jc w:val="both"/>
      </w:pPr>
    </w:p>
    <w:p w:rsidRDefault="00B8360E" w:rsidP="00B8360E" w:rsidR="00B8360E">
      <w:pPr>
        <w:ind w:firstLine="708"/>
        <w:jc w:val="both"/>
      </w:pPr>
      <w:r>
        <w:t xml:space="preserve">II. </w:t>
      </w:r>
      <w:r w:rsidRPr="00400A8C">
        <w:t xml:space="preserve">Za novog </w:t>
      </w:r>
      <w:r>
        <w:t xml:space="preserve">povjerenika </w:t>
      </w:r>
      <w:r w:rsidRPr="00400A8C">
        <w:t>imenuje se</w:t>
      </w:r>
      <w:r>
        <w:t xml:space="preserve"> </w:t>
      </w:r>
      <w:r w:rsidR="00275CBF">
        <w:t xml:space="preserve">Antonija Galić, Zagreb, </w:t>
      </w:r>
      <w:r w:rsidR="00D57CE7">
        <w:t xml:space="preserve">Bobovačka </w:t>
      </w:r>
      <w:proofErr w:type="spellStart"/>
      <w:r w:rsidR="00D57CE7">
        <w:t>1a</w:t>
      </w:r>
      <w:proofErr w:type="spellEnd"/>
      <w:r w:rsidR="00D57CE7">
        <w:t xml:space="preserve">, </w:t>
      </w:r>
      <w:proofErr w:type="spellStart"/>
      <w:r w:rsidR="00D57CE7">
        <w:t>OIB</w:t>
      </w:r>
      <w:proofErr w:type="spellEnd"/>
      <w:r w:rsidR="00D57CE7">
        <w:t xml:space="preserve">: </w:t>
      </w:r>
      <w:proofErr w:type="spellStart"/>
      <w:r w:rsidR="001D67F9">
        <w:t>64334764434</w:t>
      </w:r>
      <w:proofErr w:type="spellEnd"/>
      <w:r w:rsidR="001D67F9">
        <w:t>.</w:t>
      </w:r>
    </w:p>
    <w:p w:rsidRDefault="00F044CD" w:rsidP="00F044CD" w:rsidR="00F044C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BB1532" w:rsidP="00BB1532" w:rsidR="00BB1532">
      <w:pPr>
        <w:jc w:val="both"/>
      </w:pPr>
    </w:p>
    <w:p w:rsidRDefault="00BB1532" w:rsidP="00BB1532" w:rsidR="00BB1532" w:rsidRPr="00BB1532">
      <w:pPr>
        <w:ind w:firstLine="708"/>
        <w:jc w:val="both"/>
        <w:rPr>
          <w:b/>
        </w:rPr>
      </w:pPr>
      <w:r>
        <w:t xml:space="preserve">Određuje se ročište </w:t>
      </w:r>
      <w:r w:rsidRPr="00B056DF">
        <w:t xml:space="preserve">radi ispitivanja tražbina </w:t>
      </w:r>
      <w:r>
        <w:t>za</w:t>
      </w:r>
    </w:p>
    <w:p w:rsidRDefault="00BB1532" w:rsidP="00BB1532" w:rsidR="00BB1532">
      <w:pPr>
        <w:ind w:firstLine="720" w:left="360"/>
        <w:jc w:val="center"/>
      </w:pPr>
      <w:proofErr w:type="spellStart"/>
      <w:r>
        <w:rPr>
          <w:b/>
        </w:rPr>
        <w:t>14</w:t>
      </w:r>
      <w:proofErr w:type="spellEnd"/>
      <w:r>
        <w:rPr>
          <w:b/>
        </w:rPr>
        <w:t xml:space="preserve">. rujna </w:t>
      </w:r>
      <w:proofErr w:type="spellStart"/>
      <w:r>
        <w:rPr>
          <w:b/>
        </w:rPr>
        <w:t>2018</w:t>
      </w:r>
      <w:proofErr w:type="spellEnd"/>
      <w:r>
        <w:rPr>
          <w:b/>
        </w:rPr>
        <w:t>. u 9,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sati</w:t>
      </w:r>
    </w:p>
    <w:p w:rsidRDefault="00BB1532" w:rsidP="00BB1532" w:rsidR="00BB1532" w:rsidRPr="00214D91">
      <w:pPr>
        <w:ind w:firstLine="720" w:left="360"/>
        <w:jc w:val="center"/>
      </w:pPr>
      <w:r w:rsidRPr="00AD272D">
        <w:t xml:space="preserve">u prostorijama Trgovačkog suda u Zagrebu, Zagreb, </w:t>
      </w:r>
      <w:r w:rsidRPr="00214D91">
        <w:t xml:space="preserve">Petrinjska 8, </w:t>
      </w:r>
    </w:p>
    <w:p w:rsidRDefault="00BB1532" w:rsidP="00BB1532" w:rsidR="00BB1532">
      <w:pPr>
        <w:ind w:firstLine="720" w:left="360"/>
        <w:jc w:val="center"/>
      </w:pPr>
      <w:r w:rsidRPr="00214D91">
        <w:t xml:space="preserve">soba broj </w:t>
      </w:r>
      <w:proofErr w:type="spellStart"/>
      <w:r w:rsidRPr="00214D91">
        <w:t>96</w:t>
      </w:r>
      <w:proofErr w:type="spellEnd"/>
      <w:r w:rsidRPr="00214D91">
        <w:t xml:space="preserve">, II </w:t>
      </w:r>
      <w:r>
        <w:t>kat ulične zgrade,</w:t>
      </w:r>
    </w:p>
    <w:p w:rsidRDefault="00BB1532" w:rsidP="00BB1532" w:rsidR="00BB1532">
      <w:pPr>
        <w:ind w:firstLine="360"/>
      </w:pPr>
      <w:r>
        <w:t>na koje se dostavom ovog zaključka pozivaju:</w:t>
      </w:r>
    </w:p>
    <w:p w:rsidRDefault="000E06C8" w:rsidP="000E06C8" w:rsidR="000E06C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C38D2">
        <w:t xml:space="preserve">vjerovnici, </w:t>
      </w:r>
    </w:p>
    <w:p w:rsidRDefault="000E06C8" w:rsidP="000E06C8" w:rsidR="000E06C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C38D2">
        <w:t>dužnik</w:t>
      </w:r>
      <w:r>
        <w:t>,</w:t>
      </w:r>
    </w:p>
    <w:p w:rsidRDefault="000E06C8" w:rsidP="000E06C8" w:rsidR="000E06C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osoba ovlaštena za zastupanje dužnika i</w:t>
      </w:r>
      <w:r w:rsidRPr="003C38D2">
        <w:t xml:space="preserve"> </w:t>
      </w:r>
    </w:p>
    <w:p w:rsidRDefault="000E06C8" w:rsidP="000E06C8" w:rsidR="000E06C8" w:rsidRPr="00DF4C52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povjerenik.</w:t>
      </w:r>
    </w:p>
    <w:p w:rsidRDefault="009F4B39" w:rsidP="009F4B39" w:rsidR="009F4B39">
      <w:pPr>
        <w:jc w:val="center"/>
      </w:pPr>
      <w:r>
        <w:t>Obrazloženje</w:t>
      </w:r>
    </w:p>
    <w:p w:rsidRDefault="009F4B39" w:rsidP="009F4B39" w:rsidR="009F4B39"/>
    <w:p w:rsidRDefault="00D6499B" w:rsidP="00D6499B" w:rsidR="00D6499B">
      <w:pPr>
        <w:ind w:firstLine="720"/>
        <w:jc w:val="both"/>
      </w:pPr>
      <w:r>
        <w:t xml:space="preserve">Rješenjem suda od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., koje je istoga dana objavljeno na mrežnoj stranici e-oglasna ploča Trgovačkog suda u Zagrebu, otvoren je </w:t>
      </w:r>
      <w:proofErr w:type="spellStart"/>
      <w:r>
        <w:t>predstečajni</w:t>
      </w:r>
      <w:proofErr w:type="spellEnd"/>
      <w:r>
        <w:t xml:space="preserve"> postupak nad dužnikom, dok su </w:t>
      </w:r>
      <w:r w:rsidRPr="00825202">
        <w:t xml:space="preserve">u točki IV. izreke rješenja ovoga suda od </w:t>
      </w:r>
      <w:proofErr w:type="spellStart"/>
      <w:r w:rsidRPr="00825202">
        <w:t>30</w:t>
      </w:r>
      <w:proofErr w:type="spellEnd"/>
      <w:r w:rsidRPr="00825202">
        <w:t xml:space="preserve">. ožujka </w:t>
      </w:r>
      <w:proofErr w:type="spellStart"/>
      <w:r w:rsidRPr="00825202">
        <w:t>2018</w:t>
      </w:r>
      <w:proofErr w:type="spellEnd"/>
      <w:r w:rsidRPr="00DE2A08">
        <w:t xml:space="preserve">., pozvani dužnik i povjerenik Ante Majić, Zagreb, Prilaz Baruna Filipovića </w:t>
      </w:r>
      <w:proofErr w:type="spellStart"/>
      <w:r w:rsidRPr="00DE2A08">
        <w:t>13</w:t>
      </w:r>
      <w:proofErr w:type="spellEnd"/>
      <w:r w:rsidRPr="00DE2A08">
        <w:t xml:space="preserve">, </w:t>
      </w:r>
      <w:proofErr w:type="spellStart"/>
      <w:r w:rsidRPr="00DE2A08">
        <w:t>OIB</w:t>
      </w:r>
      <w:proofErr w:type="spellEnd"/>
      <w:r w:rsidRPr="00DE2A08">
        <w:t xml:space="preserve">: </w:t>
      </w:r>
      <w:proofErr w:type="spellStart"/>
      <w:r w:rsidRPr="00DE2A08">
        <w:t>54998137767</w:t>
      </w:r>
      <w:proofErr w:type="spellEnd"/>
      <w:r w:rsidRPr="00DE2A08">
        <w:t>,</w:t>
      </w:r>
      <w:r w:rsidRPr="00C75636">
        <w:t xml:space="preserve"> u roku od </w:t>
      </w:r>
      <w:proofErr w:type="spellStart"/>
      <w:r w:rsidRPr="00C75636">
        <w:t>30</w:t>
      </w:r>
      <w:proofErr w:type="spellEnd"/>
      <w:r w:rsidRPr="00C75636">
        <w:t xml:space="preserve"> (trideset) dana od dana dostave tablice prijavljenih tražbina, dostaviti Financijskoj agenciji pisano očitovanje o svakoj prijavljenoj tražbini, priznaju li je ili osporavaju, uz obveznu naznaku iznosa za koji se tražbina osporava i razloga osporavanja, i to na propisanom obrascu.</w:t>
      </w:r>
    </w:p>
    <w:p w:rsidRDefault="00D6499B" w:rsidP="00D6499B" w:rsidR="00D6499B">
      <w:pPr>
        <w:ind w:firstLine="720"/>
        <w:jc w:val="both"/>
      </w:pPr>
      <w:r>
        <w:lastRenderedPageBreak/>
        <w:t xml:space="preserve">Prema odredbi članka </w:t>
      </w:r>
      <w:proofErr w:type="spellStart"/>
      <w:r>
        <w:t>12</w:t>
      </w:r>
      <w:proofErr w:type="spellEnd"/>
      <w:r>
        <w:t xml:space="preserve">. stavka 1. </w:t>
      </w:r>
      <w:r w:rsidR="00CC0CAD" w:rsidRPr="001F0DCA">
        <w:t xml:space="preserve">Stečajnog </w:t>
      </w:r>
      <w:r w:rsidR="00CC0CAD">
        <w:t xml:space="preserve">zakona („Narodne novine“ broj </w:t>
      </w:r>
      <w:proofErr w:type="spellStart"/>
      <w:r w:rsidR="00CC0CAD">
        <w:t>71</w:t>
      </w:r>
      <w:proofErr w:type="spellEnd"/>
      <w:r w:rsidR="00CC0CAD" w:rsidRPr="001F0DCA">
        <w:t>/</w:t>
      </w:r>
      <w:proofErr w:type="spellStart"/>
      <w:r w:rsidR="00CC0CAD" w:rsidRPr="001F0DCA">
        <w:t>15</w:t>
      </w:r>
      <w:proofErr w:type="spellEnd"/>
      <w:r w:rsidR="00CC0CAD">
        <w:t xml:space="preserve"> i </w:t>
      </w:r>
      <w:proofErr w:type="spellStart"/>
      <w:r w:rsidR="00CC0CAD" w:rsidRPr="00165408">
        <w:t>104</w:t>
      </w:r>
      <w:proofErr w:type="spellEnd"/>
      <w:r w:rsidR="00CC0CAD" w:rsidRPr="00165408">
        <w:t>/</w:t>
      </w:r>
      <w:proofErr w:type="spellStart"/>
      <w:r w:rsidR="00CC0CAD" w:rsidRPr="00165408">
        <w:t>17</w:t>
      </w:r>
      <w:proofErr w:type="spellEnd"/>
      <w:r w:rsidR="00CC0CAD" w:rsidRPr="001F0DCA">
        <w:t>, dalje</w:t>
      </w:r>
      <w:r w:rsidR="00CC0CAD">
        <w:t xml:space="preserve">: </w:t>
      </w:r>
      <w:proofErr w:type="spellStart"/>
      <w:r w:rsidR="00CC0CAD">
        <w:t>SZ</w:t>
      </w:r>
      <w:proofErr w:type="spellEnd"/>
      <w:r w:rsidR="00CC0CAD" w:rsidRPr="001F0DCA">
        <w:t>)</w:t>
      </w:r>
      <w:r w:rsidR="00CC0CAD">
        <w:t xml:space="preserve"> </w:t>
      </w:r>
      <w:r>
        <w:t>dostava se smatra obavljenom istekom osmoga dana od dana objave pismena na e-oglasnoj ploči suda.</w:t>
      </w:r>
    </w:p>
    <w:p w:rsidRDefault="00D6499B" w:rsidP="00D6499B" w:rsidR="00D6499B">
      <w:pPr>
        <w:ind w:firstLine="720"/>
        <w:jc w:val="both"/>
      </w:pPr>
      <w:r>
        <w:t xml:space="preserve">S obzirom na to da je tablica prijavljenih tražbina objavljena na e-oglasnoj ploči Trgovačkog suda u Zagrebu </w:t>
      </w:r>
      <w:r w:rsidRPr="00DE2A08">
        <w:t xml:space="preserve">3. svibnja </w:t>
      </w:r>
      <w:proofErr w:type="spellStart"/>
      <w:r w:rsidRPr="00DE2A08">
        <w:t>2018</w:t>
      </w:r>
      <w:proofErr w:type="spellEnd"/>
      <w:r>
        <w:t xml:space="preserve">., to se u skladu s odredbom članka </w:t>
      </w:r>
      <w:proofErr w:type="spellStart"/>
      <w:r>
        <w:t>12</w:t>
      </w:r>
      <w:proofErr w:type="spellEnd"/>
      <w:r>
        <w:t xml:space="preserve">. stavka 1. </w:t>
      </w:r>
      <w:proofErr w:type="spellStart"/>
      <w:r>
        <w:t>SZ</w:t>
      </w:r>
      <w:proofErr w:type="spellEnd"/>
      <w:r>
        <w:t xml:space="preserve">-a, dostava smatra obavljenom </w:t>
      </w:r>
      <w:proofErr w:type="spellStart"/>
      <w:r>
        <w:t>11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Iz navedenog proizlazi kako je posljednji dan za dostavu pisanog očitovanja bio </w:t>
      </w:r>
      <w:proofErr w:type="spellStart"/>
      <w:r>
        <w:t>11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(ponedjeljak). </w:t>
      </w:r>
    </w:p>
    <w:p w:rsidRDefault="00D6499B" w:rsidP="00D6499B" w:rsidR="00D6499B">
      <w:pPr>
        <w:ind w:firstLine="720"/>
        <w:jc w:val="both"/>
      </w:pPr>
      <w:r>
        <w:t xml:space="preserve">Međutim, uvidom u e-oglasnu ploču ovoga suda utvrđeno je kako je, </w:t>
      </w:r>
      <w:proofErr w:type="spellStart"/>
      <w:r>
        <w:t>14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., objavljena obavijest Financijske agencije da povjerenik nije dostavio očitovanje o prijavljenim tražbinama. Nadalje, uvidom u prijemni pečat Financijske agencije, utvrđeno je kako je </w:t>
      </w:r>
      <w:proofErr w:type="spellStart"/>
      <w:r>
        <w:t>20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povjerenik dostavio očitovanje o prijavljenim tražbinama, koje je </w:t>
      </w:r>
      <w:proofErr w:type="spellStart"/>
      <w:r>
        <w:t>21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objavljeno na e-oglasnoj ploči ovoga suda. S obzirom na to da je posljednji dan roka za očitovanje bio </w:t>
      </w:r>
      <w:proofErr w:type="spellStart"/>
      <w:r>
        <w:t>11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 (ponedjeljak), to proizlazi kako je povjerenik dostavio očitovanje o prijavljenim tražbinama nakon isteka zakonskog roka za njegovo podnošenje.</w:t>
      </w:r>
    </w:p>
    <w:p w:rsidRDefault="00D6499B" w:rsidP="00D6499B" w:rsidR="00D6499B">
      <w:pPr>
        <w:ind w:firstLine="720"/>
        <w:jc w:val="both"/>
      </w:pPr>
      <w:r>
        <w:t xml:space="preserve">Zbog toga je, zaključkom suda od </w:t>
      </w:r>
      <w:proofErr w:type="spellStart"/>
      <w:r>
        <w:t>12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naloženo povjereniku očitovati se o razlozima </w:t>
      </w:r>
      <w:r w:rsidRPr="00EF66A8">
        <w:t xml:space="preserve">zbog kojih nije podnio </w:t>
      </w:r>
      <w:r>
        <w:t xml:space="preserve">pravovremeno </w:t>
      </w:r>
      <w:r w:rsidRPr="00EF66A8">
        <w:t>pisano očitovanje o prijavljenim tražbinama</w:t>
      </w:r>
      <w:r>
        <w:t xml:space="preserve">, </w:t>
      </w:r>
      <w:r w:rsidRPr="00EF66A8">
        <w:t xml:space="preserve">kao što je to određeno u točki IV. izreke rješenja suda od </w:t>
      </w:r>
      <w:proofErr w:type="spellStart"/>
      <w:r w:rsidRPr="00EF66A8">
        <w:t>30</w:t>
      </w:r>
      <w:proofErr w:type="spellEnd"/>
      <w:r w:rsidRPr="00EF66A8">
        <w:t xml:space="preserve">. ožujka </w:t>
      </w:r>
      <w:proofErr w:type="spellStart"/>
      <w:r w:rsidRPr="00EF66A8">
        <w:t>2018</w:t>
      </w:r>
      <w:proofErr w:type="spellEnd"/>
      <w:r w:rsidRPr="00EF66A8">
        <w:t xml:space="preserve">., a sve u skladu s odredbama članka </w:t>
      </w:r>
      <w:proofErr w:type="spellStart"/>
      <w:r w:rsidRPr="00EF66A8">
        <w:t>34</w:t>
      </w:r>
      <w:proofErr w:type="spellEnd"/>
      <w:r w:rsidRPr="00EF66A8">
        <w:t>. stavka 1. točke 3.</w:t>
      </w:r>
      <w:r>
        <w:t xml:space="preserve"> i članka </w:t>
      </w:r>
      <w:proofErr w:type="spellStart"/>
      <w:r>
        <w:t>41</w:t>
      </w:r>
      <w:proofErr w:type="spellEnd"/>
      <w:r>
        <w:t>.</w:t>
      </w:r>
      <w:r w:rsidRPr="00EF66A8">
        <w:t xml:space="preserve"> </w:t>
      </w:r>
      <w:proofErr w:type="spellStart"/>
      <w:r>
        <w:t>SZ</w:t>
      </w:r>
      <w:proofErr w:type="spellEnd"/>
      <w:r>
        <w:t>-a.</w:t>
      </w:r>
    </w:p>
    <w:p w:rsidRDefault="00D6499B" w:rsidP="00D6499B" w:rsidR="00D6499B">
      <w:pPr>
        <w:ind w:firstLine="720"/>
        <w:jc w:val="both"/>
      </w:pPr>
      <w:r>
        <w:t xml:space="preserve">Očitujući se na navedeni zaključak, povjerenik je u podnesku od </w:t>
      </w:r>
      <w:proofErr w:type="spellStart"/>
      <w:r>
        <w:t>13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291</w:t>
      </w:r>
      <w:proofErr w:type="spellEnd"/>
      <w:r>
        <w:t xml:space="preserve">. spisa) u bitnome naveo kako je neposredno prije imenovanja, imenovan na listu A stečajnih upravitelja, te da je u idućih nekoliko dana dobio </w:t>
      </w:r>
      <w:proofErr w:type="spellStart"/>
      <w:r>
        <w:t>14</w:t>
      </w:r>
      <w:proofErr w:type="spellEnd"/>
      <w:r>
        <w:t xml:space="preserve"> postupaka. Nadalje je naveo kako je odmah nakon toga dobio upalu pluća i prvo bio u splitskoj bolnici, a zatim na kućnoj njezi u Splitu pa nije mogao preuzeti potrebnu dokumentaciju, te da se nakon mjesec dana vratio u Zagrebi </w:t>
      </w:r>
      <w:r w:rsidR="00A43A21">
        <w:t xml:space="preserve">i </w:t>
      </w:r>
      <w:r>
        <w:t xml:space="preserve">usprkos maksimalnoj angažiranosti nije uspio dovršiti sve postupke u zakonskom roku. U prilog navedenih tvrdnji je dostavljen liječnički nalaz od </w:t>
      </w:r>
      <w:proofErr w:type="spellStart"/>
      <w:r>
        <w:t>16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292</w:t>
      </w:r>
      <w:proofErr w:type="spellEnd"/>
      <w:r>
        <w:t>. spisa).</w:t>
      </w:r>
    </w:p>
    <w:p w:rsidRDefault="00C670A7" w:rsidP="00110944" w:rsidR="00110944">
      <w:pPr>
        <w:ind w:firstLine="708"/>
        <w:jc w:val="both"/>
      </w:pPr>
      <w:r>
        <w:t>Odredbom čl</w:t>
      </w:r>
      <w:r w:rsidR="00110944">
        <w:t>anka</w:t>
      </w:r>
      <w:r>
        <w:t xml:space="preserve"> </w:t>
      </w:r>
      <w:proofErr w:type="spellStart"/>
      <w:r>
        <w:t>91</w:t>
      </w:r>
      <w:proofErr w:type="spellEnd"/>
      <w:r>
        <w:t>. st</w:t>
      </w:r>
      <w:r w:rsidR="00110944">
        <w:t>avka</w:t>
      </w:r>
      <w:r>
        <w:t xml:space="preserve"> 2. </w:t>
      </w:r>
      <w:proofErr w:type="spellStart"/>
      <w:r w:rsidR="00BB48F3">
        <w:t>SZ</w:t>
      </w:r>
      <w:proofErr w:type="spellEnd"/>
      <w:r w:rsidR="00BB48F3">
        <w:t xml:space="preserve">-a </w:t>
      </w:r>
      <w:r>
        <w:t>propisano je da sud može po službenoj dužnosti ili na zahtjev odbora vjerovnika ili skupštine vjerovnika razriješiti stečajnoga upravitelja i prije isteka roka iz čl</w:t>
      </w:r>
      <w:r w:rsidR="00110944">
        <w:t>anka</w:t>
      </w:r>
      <w:r>
        <w:t xml:space="preserve"> </w:t>
      </w:r>
      <w:proofErr w:type="spellStart"/>
      <w:r>
        <w:t>91</w:t>
      </w:r>
      <w:proofErr w:type="spellEnd"/>
      <w:r>
        <w:t>. st</w:t>
      </w:r>
      <w:r w:rsidR="00110944">
        <w:t>avka</w:t>
      </w:r>
      <w:r>
        <w:t xml:space="preserve"> 1. </w:t>
      </w:r>
      <w:proofErr w:type="spellStart"/>
      <w:r>
        <w:t>SZ</w:t>
      </w:r>
      <w:proofErr w:type="spellEnd"/>
      <w:r>
        <w:t>-a ako svoju dužnost ne obavlja uspješno ili iz drugih važnih razloga, osobito ako ne postupa po nalogu suda. Prije donošenja odluke iz čl</w:t>
      </w:r>
      <w:r w:rsidR="00110944">
        <w:t>anka</w:t>
      </w:r>
      <w:r>
        <w:t xml:space="preserve"> </w:t>
      </w:r>
      <w:proofErr w:type="spellStart"/>
      <w:r>
        <w:t>91</w:t>
      </w:r>
      <w:proofErr w:type="spellEnd"/>
      <w:r>
        <w:t>. st</w:t>
      </w:r>
      <w:r w:rsidR="00110944">
        <w:t>avka</w:t>
      </w:r>
      <w:r>
        <w:t xml:space="preserve"> 2. </w:t>
      </w:r>
      <w:proofErr w:type="spellStart"/>
      <w:r>
        <w:t>SZ</w:t>
      </w:r>
      <w:proofErr w:type="spellEnd"/>
      <w:r>
        <w:t>-a, sud će omogućiti stečajnom upravitelju da se očituje, osim ako važni razlozi ne zahtijevaju da se drukčije postupi.</w:t>
      </w:r>
      <w:r w:rsidR="00110944">
        <w:t xml:space="preserve"> Odredbe </w:t>
      </w:r>
      <w:proofErr w:type="spellStart"/>
      <w:r w:rsidR="00110944">
        <w:t>SZ</w:t>
      </w:r>
      <w:proofErr w:type="spellEnd"/>
      <w:r w:rsidR="00110944">
        <w:t xml:space="preserve">-a o stečajnom upravitelju na odgovarajući se način primjenjuju na povjerenika (članak </w:t>
      </w:r>
      <w:proofErr w:type="spellStart"/>
      <w:r w:rsidR="00110944">
        <w:t>23</w:t>
      </w:r>
      <w:proofErr w:type="spellEnd"/>
      <w:r w:rsidR="00110944">
        <w:t xml:space="preserve">. stavak 3. </w:t>
      </w:r>
      <w:proofErr w:type="spellStart"/>
      <w:r w:rsidR="00110944">
        <w:t>SZ</w:t>
      </w:r>
      <w:proofErr w:type="spellEnd"/>
      <w:r w:rsidR="00110944">
        <w:t>).</w:t>
      </w:r>
    </w:p>
    <w:p w:rsidRDefault="00207C26" w:rsidP="009F4B39" w:rsidR="00907B59">
      <w:pPr>
        <w:jc w:val="both"/>
      </w:pPr>
      <w:r>
        <w:tab/>
      </w:r>
      <w:r w:rsidR="00E1251D">
        <w:t xml:space="preserve">Odredbama članka </w:t>
      </w:r>
      <w:proofErr w:type="spellStart"/>
      <w:r w:rsidR="00E1251D">
        <w:t>24</w:t>
      </w:r>
      <w:proofErr w:type="spellEnd"/>
      <w:r w:rsidR="00E1251D">
        <w:t xml:space="preserve">. </w:t>
      </w:r>
      <w:proofErr w:type="spellStart"/>
      <w:r w:rsidR="00E1251D">
        <w:t>SZ</w:t>
      </w:r>
      <w:proofErr w:type="spellEnd"/>
      <w:r w:rsidR="00E1251D">
        <w:t xml:space="preserve">-a propisane su dužnosti povjerenika u </w:t>
      </w:r>
      <w:proofErr w:type="spellStart"/>
      <w:r w:rsidR="00E1251D">
        <w:t>predstečajnom</w:t>
      </w:r>
      <w:proofErr w:type="spellEnd"/>
      <w:r w:rsidR="00E1251D">
        <w:t xml:space="preserve"> postupku. Tako je, između ostalog, povjerenik dužan ispitati vjerodostojnost prijavljenih tražbina (članak </w:t>
      </w:r>
      <w:proofErr w:type="spellStart"/>
      <w:r w:rsidR="00E1251D">
        <w:t>24</w:t>
      </w:r>
      <w:proofErr w:type="spellEnd"/>
      <w:r w:rsidR="00E1251D">
        <w:t xml:space="preserve">. točka 3. </w:t>
      </w:r>
      <w:proofErr w:type="spellStart"/>
      <w:r w:rsidR="00E1251D">
        <w:t>SZ</w:t>
      </w:r>
      <w:proofErr w:type="spellEnd"/>
      <w:r w:rsidR="00E1251D">
        <w:t xml:space="preserve">-a), te osporiti tražbine ako na temelju priopćenja vjerovnika ili nekoga drugog razloga posumnja u njihovo postojanje (članak </w:t>
      </w:r>
      <w:proofErr w:type="spellStart"/>
      <w:r w:rsidR="00E1251D">
        <w:t>24</w:t>
      </w:r>
      <w:proofErr w:type="spellEnd"/>
      <w:r w:rsidR="00E1251D">
        <w:t xml:space="preserve">. točka 4. </w:t>
      </w:r>
      <w:proofErr w:type="spellStart"/>
      <w:r w:rsidR="00E1251D">
        <w:t>SZ</w:t>
      </w:r>
      <w:proofErr w:type="spellEnd"/>
      <w:r w:rsidR="00E1251D">
        <w:t xml:space="preserve">-a). Osim toga, odredbom članka </w:t>
      </w:r>
      <w:proofErr w:type="spellStart"/>
      <w:r w:rsidR="00E1251D">
        <w:t>41</w:t>
      </w:r>
      <w:proofErr w:type="spellEnd"/>
      <w:r w:rsidR="00E1251D">
        <w:t xml:space="preserve">. stavka 1. </w:t>
      </w:r>
      <w:proofErr w:type="spellStart"/>
      <w:r w:rsidR="00E1251D">
        <w:t>SZ</w:t>
      </w:r>
      <w:proofErr w:type="spellEnd"/>
      <w:r w:rsidR="00E1251D">
        <w:t xml:space="preserve">-a </w:t>
      </w:r>
      <w:r w:rsidR="002A61AE">
        <w:t xml:space="preserve">propisano </w:t>
      </w:r>
      <w:r w:rsidR="00EF6AAE">
        <w:t xml:space="preserve">je </w:t>
      </w:r>
      <w:r w:rsidR="002A61AE">
        <w:t>da su se dužnik i povjerenik ako je imenovan dužni očitovati o prijavljenim tražbinama vjerovnika</w:t>
      </w:r>
      <w:r w:rsidR="002A189C">
        <w:t>.</w:t>
      </w:r>
      <w:r w:rsidR="00A50011">
        <w:t xml:space="preserve"> nakon isteka roka za očitovanje o prijavljenim tražbinama dužnik i povjerenik ako je imenovan ne mogu više osporavati tražbine koje su priznali (članak </w:t>
      </w:r>
      <w:proofErr w:type="spellStart"/>
      <w:r w:rsidR="00A50011">
        <w:t>41</w:t>
      </w:r>
      <w:proofErr w:type="spellEnd"/>
      <w:r w:rsidR="00A50011">
        <w:t xml:space="preserve">. stavak 3. </w:t>
      </w:r>
      <w:proofErr w:type="spellStart"/>
      <w:r w:rsidR="00A50011">
        <w:t>SZ</w:t>
      </w:r>
      <w:proofErr w:type="spellEnd"/>
      <w:r w:rsidR="00A50011">
        <w:t>-a).</w:t>
      </w:r>
    </w:p>
    <w:p w:rsidRDefault="003D2336" w:rsidP="005C152F" w:rsidR="005C152F">
      <w:pPr>
        <w:ind w:firstLine="720"/>
        <w:jc w:val="both"/>
      </w:pPr>
      <w:r>
        <w:t>U</w:t>
      </w:r>
      <w:r w:rsidR="00120DE5">
        <w:t xml:space="preserve"> konkretnom slučaju nije sporna činjenica da povjerenik nije dostavio očitovanje o prijavljenim tražbinama u zakonskom (</w:t>
      </w:r>
      <w:proofErr w:type="spellStart"/>
      <w:r w:rsidR="00120DE5">
        <w:t>prekluzivnom</w:t>
      </w:r>
      <w:proofErr w:type="spellEnd"/>
      <w:r w:rsidR="00120DE5">
        <w:t xml:space="preserve">) roku propisanom </w:t>
      </w:r>
      <w:r w:rsidR="00C64B36">
        <w:t>odr</w:t>
      </w:r>
      <w:r w:rsidR="00CF40DC">
        <w:t xml:space="preserve">edbom članka </w:t>
      </w:r>
      <w:proofErr w:type="spellStart"/>
      <w:r w:rsidR="00CF40DC">
        <w:t>34</w:t>
      </w:r>
      <w:proofErr w:type="spellEnd"/>
      <w:r w:rsidR="00CF40DC">
        <w:t>. stavka 1. točkom</w:t>
      </w:r>
      <w:r w:rsidR="00C64B36">
        <w:t xml:space="preserve"> 3. </w:t>
      </w:r>
      <w:proofErr w:type="spellStart"/>
      <w:r w:rsidR="00C64B36">
        <w:t>SZ</w:t>
      </w:r>
      <w:proofErr w:type="spellEnd"/>
      <w:r w:rsidR="00C64B36">
        <w:t xml:space="preserve">-a, </w:t>
      </w:r>
      <w:r w:rsidR="00120DE5">
        <w:t>za njegovo podnošenje</w:t>
      </w:r>
      <w:r w:rsidR="002B7027">
        <w:t xml:space="preserve">, na što je pozvan u </w:t>
      </w:r>
      <w:r w:rsidR="002B7027" w:rsidRPr="00825202">
        <w:t xml:space="preserve">točki IV. izreke rješenja suda od </w:t>
      </w:r>
      <w:proofErr w:type="spellStart"/>
      <w:r w:rsidR="002B7027" w:rsidRPr="00825202">
        <w:t>30</w:t>
      </w:r>
      <w:proofErr w:type="spellEnd"/>
      <w:r w:rsidR="002B7027" w:rsidRPr="00825202">
        <w:t xml:space="preserve">. ožujka </w:t>
      </w:r>
      <w:proofErr w:type="spellStart"/>
      <w:r w:rsidR="002B7027" w:rsidRPr="00825202">
        <w:t>2018</w:t>
      </w:r>
      <w:proofErr w:type="spellEnd"/>
      <w:r w:rsidR="002B7027" w:rsidRPr="00DE2A08">
        <w:t>.</w:t>
      </w:r>
      <w:r w:rsidR="002B7027">
        <w:t xml:space="preserve"> </w:t>
      </w:r>
      <w:r>
        <w:t xml:space="preserve">Dakle, povjerenik nije ispunio svoju zakonsku </w:t>
      </w:r>
      <w:r w:rsidR="00C64B36">
        <w:t>dužnost</w:t>
      </w:r>
      <w:r>
        <w:t xml:space="preserve"> podnošenja pravovremenog očito</w:t>
      </w:r>
      <w:r w:rsidR="002B7027">
        <w:t xml:space="preserve">vanja o prijavljenim tražbinama. </w:t>
      </w:r>
      <w:r w:rsidR="005C152F">
        <w:t xml:space="preserve">Eventualna prevelika opterećenost povjerenika velikim brojem predmeta u radu, na koju se poziva povjerenik, ne predstavlja opravdani razlog za neispunjavanje </w:t>
      </w:r>
      <w:r w:rsidR="002B7027">
        <w:t xml:space="preserve">navedene zakonske dužnosti. </w:t>
      </w:r>
      <w:r w:rsidR="005C152F">
        <w:t xml:space="preserve">S druge strane, eventualni zdravstveni razlozi koji su u konkretnom slučaju onemogućili povjerenika u podnošenju pravovremenog očitovanja, a na koje se povjerenik također poziva i u prilog koje tvrdnje je </w:t>
      </w:r>
      <w:r w:rsidR="005C152F">
        <w:lastRenderedPageBreak/>
        <w:t xml:space="preserve">dostavio liječnički nalaz od </w:t>
      </w:r>
      <w:proofErr w:type="spellStart"/>
      <w:r w:rsidR="005C152F">
        <w:t>16</w:t>
      </w:r>
      <w:proofErr w:type="spellEnd"/>
      <w:r w:rsidR="005C152F">
        <w:t xml:space="preserve">. travnja </w:t>
      </w:r>
      <w:proofErr w:type="spellStart"/>
      <w:r w:rsidR="005C152F">
        <w:t>2018</w:t>
      </w:r>
      <w:proofErr w:type="spellEnd"/>
      <w:r w:rsidR="005C152F">
        <w:t xml:space="preserve">. (list </w:t>
      </w:r>
      <w:proofErr w:type="spellStart"/>
      <w:r w:rsidR="005C152F">
        <w:t>292</w:t>
      </w:r>
      <w:proofErr w:type="spellEnd"/>
      <w:r w:rsidR="005C152F">
        <w:t xml:space="preserve">. spisa), mogu predstavljati opravdani razlog za njegovo razrješenje u skladu s odredbama članka </w:t>
      </w:r>
      <w:proofErr w:type="spellStart"/>
      <w:r w:rsidR="005C152F">
        <w:t>91</w:t>
      </w:r>
      <w:proofErr w:type="spellEnd"/>
      <w:r w:rsidR="005C152F">
        <w:t xml:space="preserve">. stavka 5. u vezi s odredbom članka </w:t>
      </w:r>
      <w:proofErr w:type="spellStart"/>
      <w:r w:rsidR="005C152F">
        <w:t>23</w:t>
      </w:r>
      <w:proofErr w:type="spellEnd"/>
      <w:r w:rsidR="005C152F">
        <w:t xml:space="preserve">. stavka 3. </w:t>
      </w:r>
      <w:proofErr w:type="spellStart"/>
      <w:r w:rsidR="005C152F">
        <w:t>SZ</w:t>
      </w:r>
      <w:proofErr w:type="spellEnd"/>
      <w:r w:rsidR="005C152F">
        <w:t xml:space="preserve">-a. </w:t>
      </w:r>
      <w:r w:rsidR="005534D4">
        <w:t>Drugim riječima, ako su postojali zdravstveni</w:t>
      </w:r>
      <w:r w:rsidR="005534D4" w:rsidRPr="005534D4">
        <w:t xml:space="preserve"> </w:t>
      </w:r>
      <w:r w:rsidR="005534D4">
        <w:t xml:space="preserve">razlozi koji su u konkretnom slučaju onemogućili povjerenika u podnošenju pravovremenog očitovanja, povjerenik je trebao podnijeti zahtjev za njegovo razrješenje u skladu s odredbama članka </w:t>
      </w:r>
      <w:proofErr w:type="spellStart"/>
      <w:r w:rsidR="005534D4">
        <w:t>91</w:t>
      </w:r>
      <w:proofErr w:type="spellEnd"/>
      <w:r w:rsidR="005534D4">
        <w:t xml:space="preserve">. stavka 5. u vezi s odredbom članka </w:t>
      </w:r>
      <w:proofErr w:type="spellStart"/>
      <w:r w:rsidR="005534D4">
        <w:t>23</w:t>
      </w:r>
      <w:proofErr w:type="spellEnd"/>
      <w:r w:rsidR="005534D4">
        <w:t xml:space="preserve">. stavka 3. </w:t>
      </w:r>
      <w:proofErr w:type="spellStart"/>
      <w:r w:rsidR="005534D4">
        <w:t>SZ</w:t>
      </w:r>
      <w:proofErr w:type="spellEnd"/>
      <w:r w:rsidR="005534D4">
        <w:t>-a.</w:t>
      </w:r>
    </w:p>
    <w:p w:rsidRDefault="005534D4" w:rsidP="005C152F" w:rsidR="005534D4">
      <w:pPr>
        <w:ind w:firstLine="720"/>
        <w:jc w:val="both"/>
      </w:pPr>
      <w:r>
        <w:t xml:space="preserve">Budući da povjerenik nije dostavio pravovremeno očitovanje o prijavljenim tražbinama, to je, uzevši u obzir navedeno, na temelju odredbe članka </w:t>
      </w:r>
      <w:proofErr w:type="spellStart"/>
      <w:r>
        <w:t>91</w:t>
      </w:r>
      <w:proofErr w:type="spellEnd"/>
      <w:r>
        <w:t xml:space="preserve">. stavka 2. u vezi s odredbama članka </w:t>
      </w:r>
      <w:proofErr w:type="spellStart"/>
      <w:r>
        <w:t>23</w:t>
      </w:r>
      <w:proofErr w:type="spellEnd"/>
      <w:r>
        <w:t xml:space="preserve">. stavka 3. </w:t>
      </w:r>
      <w:proofErr w:type="spellStart"/>
      <w:r>
        <w:t>SZ</w:t>
      </w:r>
      <w:proofErr w:type="spellEnd"/>
      <w:r>
        <w:t>-a odlučeno kao u točki I. izreke rješenja.</w:t>
      </w:r>
    </w:p>
    <w:p w:rsidRDefault="009F4B39" w:rsidP="005534D4" w:rsidR="005534D4">
      <w:pPr>
        <w:ind w:firstLine="708"/>
        <w:jc w:val="both"/>
      </w:pPr>
      <w:r>
        <w:t xml:space="preserve">S obzirom na to da je sud razriješio dosadašnjeg </w:t>
      </w:r>
      <w:r w:rsidR="005534D4">
        <w:t>povjerenika</w:t>
      </w:r>
      <w:r>
        <w:t xml:space="preserve">, </w:t>
      </w:r>
      <w:r w:rsidR="005534D4">
        <w:t>sud je odgovarajućom primjenom odredaba čl</w:t>
      </w:r>
      <w:r w:rsidR="00734577">
        <w:t>anka</w:t>
      </w:r>
      <w:r w:rsidR="005534D4">
        <w:t xml:space="preserve"> </w:t>
      </w:r>
      <w:proofErr w:type="spellStart"/>
      <w:r w:rsidR="005534D4">
        <w:t>84</w:t>
      </w:r>
      <w:proofErr w:type="spellEnd"/>
      <w:r w:rsidR="005534D4">
        <w:t>. st</w:t>
      </w:r>
      <w:r w:rsidR="00734577">
        <w:t>avka</w:t>
      </w:r>
      <w:r w:rsidR="005534D4">
        <w:t xml:space="preserve"> 1. u vezi s odredbom čl</w:t>
      </w:r>
      <w:r w:rsidR="00734577">
        <w:t>anka</w:t>
      </w:r>
      <w:r w:rsidR="005534D4">
        <w:t xml:space="preserve"> </w:t>
      </w:r>
      <w:proofErr w:type="spellStart"/>
      <w:r w:rsidR="005534D4">
        <w:t>91</w:t>
      </w:r>
      <w:proofErr w:type="spellEnd"/>
      <w:r w:rsidR="005534D4">
        <w:t>. st</w:t>
      </w:r>
      <w:r w:rsidR="00734577">
        <w:t>avka</w:t>
      </w:r>
      <w:r w:rsidR="005534D4">
        <w:t xml:space="preserve"> 8. </w:t>
      </w:r>
      <w:proofErr w:type="spellStart"/>
      <w:r w:rsidR="005534D4">
        <w:t>SZ</w:t>
      </w:r>
      <w:proofErr w:type="spellEnd"/>
      <w:r w:rsidR="005534D4">
        <w:t xml:space="preserve">-a, metodom slučajnog odabira, u točki II. izreke rješenja imenovao novog </w:t>
      </w:r>
      <w:r w:rsidR="002B7027">
        <w:t>povjerenika</w:t>
      </w:r>
      <w:r w:rsidR="005534D4">
        <w:t>.</w:t>
      </w:r>
    </w:p>
    <w:p w:rsidRDefault="009F4B39" w:rsidP="009F4B39" w:rsidR="009F4B39">
      <w:pPr>
        <w:ind w:firstLine="708"/>
        <w:jc w:val="both"/>
      </w:pPr>
    </w:p>
    <w:p w:rsidRDefault="009F4B39" w:rsidP="009F4B39" w:rsidR="009F4B39">
      <w:pPr>
        <w:jc w:val="center"/>
      </w:pPr>
      <w:r>
        <w:t xml:space="preserve">U Zagrebu </w:t>
      </w:r>
      <w:proofErr w:type="spellStart"/>
      <w:r w:rsidR="00B8360E">
        <w:t>19</w:t>
      </w:r>
      <w:proofErr w:type="spellEnd"/>
      <w:r w:rsidR="00B8360E" w:rsidRPr="00EB4999">
        <w:t xml:space="preserve">. srpnja </w:t>
      </w:r>
      <w:proofErr w:type="spellStart"/>
      <w:r w:rsidR="00B8360E" w:rsidRPr="00EB4999">
        <w:t>2018</w:t>
      </w:r>
      <w:proofErr w:type="spellEnd"/>
      <w:r>
        <w:t>.</w:t>
      </w:r>
    </w:p>
    <w:p w:rsidRDefault="009F4B39" w:rsidP="009F4B39" w:rsidR="009F4B39">
      <w:pPr>
        <w:pStyle w:val="Tijeloteksta"/>
        <w:ind w:firstLine="612" w:left="5760"/>
        <w:jc w:val="center"/>
      </w:pPr>
      <w:r>
        <w:t>SUDAC</w:t>
      </w:r>
    </w:p>
    <w:p w:rsidRDefault="00391FC8" w:rsidP="009F4B39" w:rsidR="009F4B3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. Ivana Koštarić Fegeš, v.r. </w:t>
      </w:r>
    </w:p>
    <w:p w:rsidRDefault="009F4B39" w:rsidP="009F4B39" w:rsidR="009F4B39">
      <w:pPr>
        <w:jc w:val="right"/>
      </w:pPr>
    </w:p>
    <w:p w:rsidRDefault="009F4B39" w:rsidP="009F4B39" w:rsidR="009F4B39">
      <w:pPr>
        <w:jc w:val="both"/>
      </w:pPr>
      <w:r>
        <w:t>Uputa o pravnom lijeku:</w:t>
      </w:r>
    </w:p>
    <w:p w:rsidRDefault="009F4B39" w:rsidP="009F4B39" w:rsidR="009F4B39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 može se uložiti žalba Visokom trgovačkom sudu Republike Hrvatske u roku od 8 dana od dostave rješenja, a ulaže se putem ovog suda u 2 primjerka za sud i po 1 za svaku protivnu stranku. </w:t>
      </w:r>
      <w:r w:rsidR="00B8360E">
        <w:t xml:space="preserve">Dostava se smatra obavljenom istekom osmoga dana od dana objave ovog rješenja na mrežnoj stranici e-oglasna ploča Trgovačkog suda u Zagrebu (članak </w:t>
      </w:r>
      <w:proofErr w:type="spellStart"/>
      <w:r w:rsidR="00B8360E">
        <w:t>12</w:t>
      </w:r>
      <w:proofErr w:type="spellEnd"/>
      <w:r w:rsidR="00B8360E">
        <w:t xml:space="preserve">. stavak 1. </w:t>
      </w:r>
      <w:proofErr w:type="spellStart"/>
      <w:r w:rsidR="00B8360E">
        <w:t>SZ</w:t>
      </w:r>
      <w:proofErr w:type="spellEnd"/>
      <w:r w:rsidR="00B8360E">
        <w:t>-a).</w:t>
      </w:r>
    </w:p>
    <w:p w:rsidRDefault="00D73F63" w:rsidP="009F4B39" w:rsidR="00D73F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73F63" w:rsidP="00D73F63" w:rsidR="00D73F63" w:rsidRPr="00DF4C52">
      <w:pPr>
        <w:jc w:val="both"/>
      </w:pPr>
      <w:r w:rsidRPr="00DF4C52">
        <w:t>Protiv zaključka nije dopušten</w:t>
      </w:r>
      <w:r>
        <w:t xml:space="preserve"> pravni lijek</w:t>
      </w:r>
      <w:r w:rsidRPr="00DF4C52">
        <w:t xml:space="preserve"> (čl</w:t>
      </w:r>
      <w:r>
        <w:t>anak</w:t>
      </w:r>
      <w:r w:rsidRPr="00DF4C52">
        <w:t xml:space="preserve"> </w:t>
      </w:r>
      <w:proofErr w:type="spellStart"/>
      <w:r w:rsidRPr="00DF4C52">
        <w:t>1</w:t>
      </w:r>
      <w:r>
        <w:t>9</w:t>
      </w:r>
      <w:proofErr w:type="spellEnd"/>
      <w:r w:rsidRPr="00DF4C52">
        <w:t>. st</w:t>
      </w:r>
      <w:r>
        <w:t>avak</w:t>
      </w:r>
      <w:r w:rsidRPr="00DF4C52">
        <w:t xml:space="preserve"> </w:t>
      </w:r>
      <w:r>
        <w:t>7</w:t>
      </w:r>
      <w:r w:rsidRPr="00DF4C52">
        <w:t xml:space="preserve">. </w:t>
      </w:r>
      <w:proofErr w:type="spellStart"/>
      <w:r w:rsidRPr="00DF4C52">
        <w:t>SZ</w:t>
      </w:r>
      <w:proofErr w:type="spellEnd"/>
      <w:r w:rsidR="00751D4D">
        <w:t>-a</w:t>
      </w:r>
      <w:r w:rsidRPr="00DF4C52">
        <w:t>).</w:t>
      </w:r>
    </w:p>
    <w:p w:rsidRDefault="00D73F63" w:rsidP="00D73F63" w:rsidR="00D73F63" w:rsidRPr="00DF4C52">
      <w:pPr>
        <w:jc w:val="both"/>
      </w:pPr>
    </w:p>
    <w:p w:rsidRDefault="009F4B39" w:rsidP="009F4B39" w:rsidR="009F4B39">
      <w:pPr>
        <w:jc w:val="both"/>
      </w:pPr>
    </w:p>
    <w:p w:rsidRDefault="00391FC8" w:rsidP="00391FC8" w:rsidR="00391FC8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91FC8" w:rsidP="00391FC8" w:rsidR="009F4B39">
      <w:pPr>
        <w:jc w:val="both"/>
      </w:pPr>
      <w:r>
        <w:t>Natalija Perković</w:t>
      </w:r>
      <w:r w:rsidR="009F4B39">
        <w:t xml:space="preserve"> </w:t>
      </w:r>
    </w:p>
    <w:p w:rsidRDefault="00716095" w:rsidP="009F4B39" w:rsidR="00716095" w:rsidRPr="009F4B39"/>
    <w:sectPr w:rsidSect="00085B56" w:rsidR="00716095" w:rsidRPr="009F4B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FC8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EC1BD5">
      <w:rPr>
        <w:noProof/>
      </w:rPr>
      <w:t>641</w:t>
    </w:r>
    <w:r>
      <w:rPr>
        <w:noProof/>
      </w:rPr>
      <w:t>/1</w:t>
    </w:r>
    <w:r w:rsidR="00EC1BD5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8B27FE"/>
    <w:multiLevelType w:val="hybridMultilevel"/>
    <w:tmpl w:val="7F8EFBD8"/>
    <w:lvl w:tplc="2A2415D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64F4F"/>
    <w:rsid w:val="00075545"/>
    <w:rsid w:val="0007785B"/>
    <w:rsid w:val="000854F2"/>
    <w:rsid w:val="00085B56"/>
    <w:rsid w:val="000909C5"/>
    <w:rsid w:val="0009227D"/>
    <w:rsid w:val="000E06C8"/>
    <w:rsid w:val="000E2119"/>
    <w:rsid w:val="000F030E"/>
    <w:rsid w:val="000F1F94"/>
    <w:rsid w:val="00100575"/>
    <w:rsid w:val="00101481"/>
    <w:rsid w:val="00104BC0"/>
    <w:rsid w:val="00110944"/>
    <w:rsid w:val="00120DE5"/>
    <w:rsid w:val="001350B2"/>
    <w:rsid w:val="00163E44"/>
    <w:rsid w:val="001B255C"/>
    <w:rsid w:val="001C7977"/>
    <w:rsid w:val="001D67F9"/>
    <w:rsid w:val="001F0DCA"/>
    <w:rsid w:val="001F2E2A"/>
    <w:rsid w:val="001F62FD"/>
    <w:rsid w:val="001F7A4B"/>
    <w:rsid w:val="00204508"/>
    <w:rsid w:val="00207C26"/>
    <w:rsid w:val="002155AE"/>
    <w:rsid w:val="002213AA"/>
    <w:rsid w:val="00237BC7"/>
    <w:rsid w:val="00243285"/>
    <w:rsid w:val="00244E64"/>
    <w:rsid w:val="00254BDA"/>
    <w:rsid w:val="00274106"/>
    <w:rsid w:val="00275CBF"/>
    <w:rsid w:val="002878DC"/>
    <w:rsid w:val="002A189C"/>
    <w:rsid w:val="002A61AE"/>
    <w:rsid w:val="002B7027"/>
    <w:rsid w:val="002D4CBC"/>
    <w:rsid w:val="002F43D5"/>
    <w:rsid w:val="002F62D4"/>
    <w:rsid w:val="003021AC"/>
    <w:rsid w:val="00303C9C"/>
    <w:rsid w:val="003161BB"/>
    <w:rsid w:val="00356487"/>
    <w:rsid w:val="00371E33"/>
    <w:rsid w:val="003869E3"/>
    <w:rsid w:val="00391FC8"/>
    <w:rsid w:val="003A083E"/>
    <w:rsid w:val="003B18CF"/>
    <w:rsid w:val="003B28CA"/>
    <w:rsid w:val="003D2336"/>
    <w:rsid w:val="00400A8C"/>
    <w:rsid w:val="0040664E"/>
    <w:rsid w:val="00423A24"/>
    <w:rsid w:val="004339E3"/>
    <w:rsid w:val="0044195B"/>
    <w:rsid w:val="00456C0E"/>
    <w:rsid w:val="004601B0"/>
    <w:rsid w:val="00484904"/>
    <w:rsid w:val="00486DA9"/>
    <w:rsid w:val="004918BD"/>
    <w:rsid w:val="004C4D71"/>
    <w:rsid w:val="004D4B40"/>
    <w:rsid w:val="004D583E"/>
    <w:rsid w:val="004D697D"/>
    <w:rsid w:val="004D6C8D"/>
    <w:rsid w:val="00507BA9"/>
    <w:rsid w:val="00514FB5"/>
    <w:rsid w:val="00521936"/>
    <w:rsid w:val="0053524A"/>
    <w:rsid w:val="0053533B"/>
    <w:rsid w:val="005355D1"/>
    <w:rsid w:val="005534D4"/>
    <w:rsid w:val="00573BC8"/>
    <w:rsid w:val="00594295"/>
    <w:rsid w:val="005C152F"/>
    <w:rsid w:val="005D057F"/>
    <w:rsid w:val="005F28E9"/>
    <w:rsid w:val="005F3EC9"/>
    <w:rsid w:val="00630641"/>
    <w:rsid w:val="00670217"/>
    <w:rsid w:val="00673193"/>
    <w:rsid w:val="006B4ACD"/>
    <w:rsid w:val="006B77AD"/>
    <w:rsid w:val="006D4B88"/>
    <w:rsid w:val="0070379F"/>
    <w:rsid w:val="007159D8"/>
    <w:rsid w:val="00716095"/>
    <w:rsid w:val="0073212E"/>
    <w:rsid w:val="00734577"/>
    <w:rsid w:val="00751D4D"/>
    <w:rsid w:val="0075346C"/>
    <w:rsid w:val="0075702A"/>
    <w:rsid w:val="00762A37"/>
    <w:rsid w:val="00766E02"/>
    <w:rsid w:val="007876EC"/>
    <w:rsid w:val="007B333C"/>
    <w:rsid w:val="00824899"/>
    <w:rsid w:val="00834144"/>
    <w:rsid w:val="00854A2A"/>
    <w:rsid w:val="0086115E"/>
    <w:rsid w:val="00862AF3"/>
    <w:rsid w:val="00894EE0"/>
    <w:rsid w:val="008D4093"/>
    <w:rsid w:val="008D55C6"/>
    <w:rsid w:val="008D5A9F"/>
    <w:rsid w:val="00907B59"/>
    <w:rsid w:val="00907E1E"/>
    <w:rsid w:val="00936679"/>
    <w:rsid w:val="00937646"/>
    <w:rsid w:val="009508C1"/>
    <w:rsid w:val="00955BBB"/>
    <w:rsid w:val="00990BF7"/>
    <w:rsid w:val="009A77D9"/>
    <w:rsid w:val="009C58F8"/>
    <w:rsid w:val="009D7244"/>
    <w:rsid w:val="009E6687"/>
    <w:rsid w:val="009F28A5"/>
    <w:rsid w:val="009F4B39"/>
    <w:rsid w:val="009F6E5A"/>
    <w:rsid w:val="00A22493"/>
    <w:rsid w:val="00A43A21"/>
    <w:rsid w:val="00A50011"/>
    <w:rsid w:val="00A60DE3"/>
    <w:rsid w:val="00AC7DC9"/>
    <w:rsid w:val="00AD12E1"/>
    <w:rsid w:val="00AD335E"/>
    <w:rsid w:val="00B46204"/>
    <w:rsid w:val="00B514D9"/>
    <w:rsid w:val="00B8360E"/>
    <w:rsid w:val="00B84428"/>
    <w:rsid w:val="00B85BF4"/>
    <w:rsid w:val="00B93BB9"/>
    <w:rsid w:val="00BA00B8"/>
    <w:rsid w:val="00BB1532"/>
    <w:rsid w:val="00BB48F3"/>
    <w:rsid w:val="00BC0378"/>
    <w:rsid w:val="00BC2D0A"/>
    <w:rsid w:val="00BC3C0F"/>
    <w:rsid w:val="00BC5467"/>
    <w:rsid w:val="00BD28EB"/>
    <w:rsid w:val="00BD6F5E"/>
    <w:rsid w:val="00C33007"/>
    <w:rsid w:val="00C503CC"/>
    <w:rsid w:val="00C53B7E"/>
    <w:rsid w:val="00C61EA3"/>
    <w:rsid w:val="00C64B36"/>
    <w:rsid w:val="00C670A7"/>
    <w:rsid w:val="00C947A5"/>
    <w:rsid w:val="00CB52A4"/>
    <w:rsid w:val="00CC0CAD"/>
    <w:rsid w:val="00CC3A6F"/>
    <w:rsid w:val="00CD080D"/>
    <w:rsid w:val="00CF40DC"/>
    <w:rsid w:val="00D0189F"/>
    <w:rsid w:val="00D01D70"/>
    <w:rsid w:val="00D0668D"/>
    <w:rsid w:val="00D26CB0"/>
    <w:rsid w:val="00D44EA6"/>
    <w:rsid w:val="00D5374E"/>
    <w:rsid w:val="00D565C9"/>
    <w:rsid w:val="00D57CE7"/>
    <w:rsid w:val="00D6499B"/>
    <w:rsid w:val="00D6671E"/>
    <w:rsid w:val="00D73F63"/>
    <w:rsid w:val="00D94837"/>
    <w:rsid w:val="00D95F7A"/>
    <w:rsid w:val="00D96C62"/>
    <w:rsid w:val="00DA4B6E"/>
    <w:rsid w:val="00DB203E"/>
    <w:rsid w:val="00DE2F51"/>
    <w:rsid w:val="00DE54B3"/>
    <w:rsid w:val="00DF2243"/>
    <w:rsid w:val="00E029B4"/>
    <w:rsid w:val="00E120CF"/>
    <w:rsid w:val="00E1251D"/>
    <w:rsid w:val="00E367B0"/>
    <w:rsid w:val="00E67FD5"/>
    <w:rsid w:val="00E710BE"/>
    <w:rsid w:val="00E86752"/>
    <w:rsid w:val="00EA0D6E"/>
    <w:rsid w:val="00EA1F5A"/>
    <w:rsid w:val="00EC1BD5"/>
    <w:rsid w:val="00ED256C"/>
    <w:rsid w:val="00EE41E8"/>
    <w:rsid w:val="00EF0FC7"/>
    <w:rsid w:val="00EF500C"/>
    <w:rsid w:val="00EF6AAE"/>
    <w:rsid w:val="00F044CD"/>
    <w:rsid w:val="00F135B4"/>
    <w:rsid w:val="00F1797B"/>
    <w:rsid w:val="00F21096"/>
    <w:rsid w:val="00F418B3"/>
    <w:rsid w:val="00F90615"/>
    <w:rsid w:val="00FB1A37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A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A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A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A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A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A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A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A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11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St-641/2018-19</izvorni_sadrzaj>
    <derivirana_varijabla naziv="DomainObject.Oznaka_1">St-641/2018-19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St-641/2018-19</izvorni_sadrzaj>
    <derivirana_varijabla naziv="DomainObject.PoslovniBrojDokumenta_1">St-641/2018-19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1172</properties:Words>
  <properties:Characters>6290</properties:Characters>
  <properties:Lines>123</properties:Lines>
  <properties:Paragraphs>42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Natalija Perković</cp:lastModifiedBy>
  <cp:lastPrinted>2018-07-19T12:41:00Z</cp:lastPrinted>
  <dcterms:modified xmlns:xsi="http://www.w3.org/2001/XMLSchema-instance" xsi:type="dcterms:W3CDTF">2018-07-19T12:41:00Z</dcterms:modified>
  <cp:revision>157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St-641/2018-19 / Odluka - Rješenje - razrješenje povjerenika (Rj._Razrješenje_povjerenika_NE_POSTUPA_PO_NALOGU_SUDA._razrješenje_povjerenika_ne_postupa_po_nalogu_suda)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