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d6d0" w14:paraId="884d6d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CF16CB">
        <w:rPr>
          <w:b/>
          <w:lang w:val="hr-HR"/>
        </w:rPr>
        <w:t>6</w:t>
      </w:r>
      <w:r w:rsidR="00901DF6">
        <w:rPr>
          <w:b/>
          <w:lang w:val="hr-HR"/>
        </w:rPr>
        <w:t>82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01DF6">
        <w:rPr>
          <w:lang w:val="hr-HR"/>
        </w:rPr>
        <w:t>PONSFOR</w:t>
      </w:r>
      <w:r w:rsidR="00F526AE">
        <w:rPr>
          <w:lang w:val="hr-HR"/>
        </w:rPr>
        <w:t>D</w:t>
      </w:r>
      <w:r w:rsidR="00901DF6">
        <w:rPr>
          <w:lang w:val="hr-HR"/>
        </w:rPr>
        <w:t>-JONES d.o.o. Split, Gorička 6/A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01DF6">
        <w:rPr>
          <w:lang w:val="hr-HR"/>
        </w:rPr>
        <w:t>65295422636</w:t>
      </w:r>
      <w:r w:rsidR="000467BE">
        <w:rPr>
          <w:lang w:val="hr-HR"/>
        </w:rPr>
        <w:t xml:space="preserve">, MBS: </w:t>
      </w:r>
      <w:r w:rsidR="00901DF6">
        <w:rPr>
          <w:lang w:val="hr-HR"/>
        </w:rPr>
        <w:t>060225574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526AE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526AE">
        <w:rPr>
          <w:lang w:val="hr-HR"/>
        </w:rPr>
        <w:t xml:space="preserve">PONSFORD-JONES </w:t>
      </w:r>
      <w:r w:rsidR="00901DF6">
        <w:rPr>
          <w:lang w:val="hr-HR"/>
        </w:rPr>
        <w:t>d.o.o. Split, Gorička 6/A, OIB: 65295422636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01DF6">
        <w:rPr>
          <w:lang w:val="hr-HR"/>
        </w:rPr>
        <w:t>5.229,62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526AE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526AE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01DF6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D21E9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526AE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1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21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21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21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St-2682/2015</izvorni_sadrzaj>
    <derivirana_varijabla naziv="DomainObject.Predmet.OznakaBroj_1">St-2682/2015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PONSFORD-JONES d.o.o. za poslovanje nekretninama</izvorni_sadrzaj>
    <derivirana_varijabla naziv="DomainObject.Predmet.ProtustrankaFormated_1">  PONSFORD-JONES d.o.o. za poslovanje nekretninama</derivirana_varijabla>
  </DomainObject.Predmet.ProtustrankaFormated>
  <DomainObject.Predmet.ProtustrankaFormatedOIB>
    <izvorni_sadrzaj>  PONSFORD-JONES d.o.o. za poslovanje nekretninama, OIB 65295422636</izvorni_sadrzaj>
    <derivirana_varijabla naziv="DomainObject.Predmet.ProtustrankaFormatedOIB_1">  PONSFORD-JONES d.o.o. za poslovanje nekretninama, OIB 65295422636</derivirana_varijabla>
  </DomainObject.Predmet.ProtustrankaFormatedOIB>
  <DomainObject.Predmet.ProtustrankaFormatedWithAdress>
    <izvorni_sadrzaj> PONSFORD-JONES d.o.o. za poslovanje nekretninama, Gorička 6/A, 21000 Split</izvorni_sadrzaj>
    <derivirana_varijabla naziv="DomainObject.Predmet.ProtustrankaFormatedWithAdress_1"> PONSFORD-JONES d.o.o. za poslovanje nekretninama, Gorička 6/A, 21000 Split</derivirana_varijabla>
  </DomainObject.Predmet.ProtustrankaFormatedWithAdress>
  <DomainObject.Predmet.ProtustrankaFormatedWithAdressOIB>
    <izvorni_sadrzaj> PONSFORD-JONES d.o.o. za poslovanje nekretninama, OIB 65295422636, Gorička 6/A, 21000 Split</izvorni_sadrzaj>
    <derivirana_varijabla naziv="DomainObject.Predmet.ProtustrankaFormatedWithAdressOIB_1"> PONSFORD-JONES d.o.o. za poslovanje nekretninama, OIB 65295422636, Gorička 6/A, 21000 Split</derivirana_varijabla>
  </DomainObject.Predmet.ProtustrankaFormatedWithAdressOIB>
  <DomainObject.Predmet.ProtustrankaWithAdress>
    <izvorni_sadrzaj>PONSFORD-JONES d.o.o. za poslovanje nekretninama Gorička 6/A, 21000 Split</izvorni_sadrzaj>
    <derivirana_varijabla naziv="DomainObject.Predmet.ProtustrankaWithAdress_1">PONSFORD-JONES d.o.o. za poslovanje nekretninama Gorička 6/A, 21000 Split</derivirana_varijabla>
  </DomainObject.Predmet.ProtustrankaWithAdress>
  <DomainObject.Predmet.ProtustrankaWithAdressOIB>
    <izvorni_sadrzaj>PONSFORD-JONES d.o.o. za poslovanje nekretninama, OIB 65295422636, Gorička 6/A, 21000 Split</izvorni_sadrzaj>
    <derivirana_varijabla naziv="DomainObject.Predmet.ProtustrankaWithAdressOIB_1">PONSFORD-JONES d.o.o. za poslovanje nekretninama, OIB 65295422636, Gorička 6/A, 21000 Split</derivirana_varijabla>
  </DomainObject.Predmet.ProtustrankaWithAdressOIB>
  <DomainObject.Predmet.ProtustrankaNazivFormated>
    <izvorni_sadrzaj>PONSFORD-JONES d.o.o. za poslovanje nekretninama</izvorni_sadrzaj>
    <derivirana_varijabla naziv="DomainObject.Predmet.ProtustrankaNazivFormated_1">PONSFORD-JONES d.o.o. za poslovanje nekretninama</derivirana_varijabla>
  </DomainObject.Predmet.ProtustrankaNazivFormated>
  <DomainObject.Predmet.ProtustrankaNazivFormatedOIB>
    <izvorni_sadrzaj>PONSFORD-JONES d.o.o. za poslovanje nekretninama, OIB 65295422636</izvorni_sadrzaj>
    <derivirana_varijabla naziv="DomainObject.Predmet.ProtustrankaNazivFormatedOIB_1">PONSFORD-JONES d.o.o. za poslovanje nekretninama, OIB 65295422636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5229.62</izvorni_sadrzaj>
    <derivirana_varijabla naziv="DomainObject.Predmet.TrenutnaVrijednost_1">5229.62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PONSFORD-JONES d.o.o. za poslovanje nekretninama</item>
    </izvorni_sadrzaj>
    <derivirana_varijabla naziv="DomainObject.Predmet.ProtuStrankaListFormated_1">
      <item>PONSFORD-JONES d.o.o. za poslovanje nekretninama</item>
    </derivirana_varijabla>
  </DomainObject.Predmet.ProtuStrankaListFormated>
  <DomainObject.Predmet.ProtuStrankaListFormatedOIB>
    <izvorni_sadrzaj>
      <item>PONSFORD-JONES d.o.o. za poslovanje nekretninama, OIB 65295422636</item>
    </izvorni_sadrzaj>
    <derivirana_varijabla naziv="DomainObject.Predmet.ProtuStrankaListFormatedOIB_1">
      <item>PONSFORD-JONES d.o.o. za poslovanje nekretninama, OIB 65295422636</item>
    </derivirana_varijabla>
  </DomainObject.Predmet.ProtuStrankaListFormatedOIB>
  <DomainObject.Predmet.ProtuStrankaListFormatedWithAdress>
    <izvorni_sadrzaj>
      <item>PONSFORD-JONES d.o.o. za poslovanje nekretninama, Gorička 6/A, 21000 Split</item>
    </izvorni_sadrzaj>
    <derivirana_varijabla naziv="DomainObject.Predmet.ProtuStrankaListFormatedWithAdress_1">
      <item>PONSFORD-JONES d.o.o. za poslovanje nekretninama, Gorička 6/A, 21000 Split</item>
    </derivirana_varijabla>
  </DomainObject.Predmet.ProtuStrankaListFormatedWithAdress>
  <DomainObject.Predmet.ProtuStrankaListFormatedWithAdressOIB>
    <izvorni_sadrzaj>
      <item>PONSFORD-JONES d.o.o. za poslovanje nekretninama, OIB 65295422636, Gorička 6/A, 21000 Split</item>
    </izvorni_sadrzaj>
    <derivirana_varijabla naziv="DomainObject.Predmet.ProtuStrankaListFormatedWithAdressOIB_1">
      <item>PONSFORD-JONES d.o.o. za poslovanje nekretninama, OIB 65295422636, Gorička 6/A, 21000 Split</item>
    </derivirana_varijabla>
  </DomainObject.Predmet.ProtuStrankaListFormatedWithAdressOIB>
  <DomainObject.Predmet.ProtuStrankaListNazivFormated>
    <izvorni_sadrzaj>
      <item>PONSFORD-JONES d.o.o. za poslovanje nekretninama</item>
    </izvorni_sadrzaj>
    <derivirana_varijabla naziv="DomainObject.Predmet.ProtuStrankaListNazivFormated_1">
      <item>PONSFORD-JONES d.o.o. za poslovanje nekretninama</item>
    </derivirana_varijabla>
  </DomainObject.Predmet.ProtuStrankaListNazivFormated>
  <DomainObject.Predmet.ProtuStrankaListNazivFormatedOIB>
    <izvorni_sadrzaj>
      <item>PONSFORD-JONES d.o.o. za poslovanje nekretninama, OIB 65295422636</item>
    </izvorni_sadrzaj>
    <derivirana_varijabla naziv="DomainObject.Predmet.ProtuStrankaListNazivFormatedOIB_1">
      <item>PONSFORD-JONES d.o.o. za poslovanje nekretninama, OIB 65295422636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PONSFORD-JONES d.o.o. za poslovanje nekretninama</izvorni_sadrzaj>
    <derivirana_varijabla naziv="DomainObject.Predmet.ProtustrankaIDrugi_1">PONSFORD-JONES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PONSFORD-JONES d.o.o. za poslovanje nekretninama, OIB 65295422636, Gorička 6/A, 21000 Split</izvorni_sadrzaj>
    <derivirana_varijabla naziv="DomainObject.Predmet.ProtustrankaIDrugiAdressOIB_1">PONSFORD-JONES d.o.o. za poslovanje nekretninama, OIB 65295422636, Gorička 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PONSFORD-JONES d.o.o. za poslovanje nekretninama</item>
      <item>FINANCIJSKA AGENCIJA, RC SPLIT</item>
    </izvorni_sadrzaj>
    <derivirana_varijabla naziv="DomainObject.Predmet.SudioniciListNaziv_1">
      <item>PONSFORD-JONES d.o.o. za poslovanje nekretninama</item>
      <item>FINANCIJSKA AGENCIJA, RC SPLIT</item>
    </derivirana_varijabla>
  </DomainObject.Predmet.SudioniciListNaziv>
  <DomainObject.Predmet.SudioniciListAdressOIB>
    <izvorni_sadrzaj>
      <item>PONSFORD-JONES d.o.o. za poslovanje nekretninama, OIB 65295422636, Gorička 6/A,21000 Split</item>
      <item>FINANCIJSKA AGENCIJA, RC SPLIT, OIB 85821130368, Mažuranićevo šetalište 24 b,21000 Split</item>
    </izvorni_sadrzaj>
    <derivirana_varijabla naziv="DomainObject.Predmet.SudioniciListAdressOIB_1">
      <item>PONSFORD-JONES d.o.o. za poslovanje nekretninama, OIB 65295422636, Gorička 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65295422636</item>
      <item>, OIB 85821130368</item>
    </izvorni_sadrzaj>
    <derivirana_varijabla naziv="DomainObject.Predmet.SudioniciListNazivOIB_1">
      <item>, OIB 65295422636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73549-48C7-409E-81A8-CE4F91BCA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1747</properties:Characters>
  <properties:Lines>49</properties:Lines>
  <properties:Paragraphs>16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2016-02-01T10:55:00Z</cp:lastPrinted>
  <dcterms:modified xmlns:xsi="http://www.w3.org/2001/XMLSchema-instance" xsi:type="dcterms:W3CDTF">2016-02-01T10:55:00Z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