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3045f" w14:paraId="753045f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937128">
        <w:t>2398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4B14C7" w:rsidR="00277C75">
      <w:pPr>
        <w:ind w:firstLine="708"/>
        <w:jc w:val="both"/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935223" w:rsidRPr="00935223">
        <w:rPr>
          <w:b/>
        </w:rPr>
        <w:t>MAHMA j.d.o.o.</w:t>
      </w:r>
      <w:r w:rsidRPr="004B14C7">
        <w:rPr>
          <w:b/>
        </w:rPr>
        <w:t xml:space="preserve">, </w:t>
      </w:r>
      <w:r w:rsidR="00935223" w:rsidRPr="00935223">
        <w:rPr>
          <w:b/>
        </w:rPr>
        <w:t>II odvojak Šumske 2</w:t>
      </w:r>
      <w:r w:rsidR="004B14C7" w:rsidRPr="004B14C7">
        <w:rPr>
          <w:b/>
        </w:rPr>
        <w:t xml:space="preserve">, </w:t>
      </w:r>
      <w:proofErr w:type="spellStart"/>
      <w:r w:rsidR="00935223" w:rsidRPr="00935223">
        <w:rPr>
          <w:b/>
        </w:rPr>
        <w:t>Žabno</w:t>
      </w:r>
      <w:proofErr w:type="spellEnd"/>
      <w:r w:rsidRPr="004B14C7">
        <w:rPr>
          <w:b/>
        </w:rPr>
        <w:t xml:space="preserve">, </w:t>
      </w:r>
      <w:r w:rsidR="005B0942">
        <w:rPr>
          <w:b/>
        </w:rPr>
        <w:t>MBS</w:t>
      </w:r>
      <w:r w:rsidR="004B14C7" w:rsidRPr="004B14C7">
        <w:rPr>
          <w:b/>
        </w:rPr>
        <w:t xml:space="preserve">: </w:t>
      </w:r>
      <w:r w:rsidR="00935223" w:rsidRPr="00935223">
        <w:rPr>
          <w:b/>
        </w:rPr>
        <w:t>080858358</w:t>
      </w:r>
      <w:r w:rsidRPr="004B14C7">
        <w:rPr>
          <w:b/>
        </w:rPr>
        <w:t xml:space="preserve">, </w:t>
      </w:r>
      <w:r w:rsidR="004B14C7" w:rsidRPr="004B14C7">
        <w:rPr>
          <w:b/>
        </w:rPr>
        <w:t xml:space="preserve">OIB: </w:t>
      </w:r>
      <w:r w:rsidR="00935223" w:rsidRPr="00935223">
        <w:rPr>
          <w:b/>
        </w:rPr>
        <w:t>33975986372</w:t>
      </w:r>
      <w:r>
        <w:t xml:space="preserve">, temeljem članka 430. Stečajnog zakona („Narodne novine“ 71/15), dana </w:t>
      </w:r>
      <w:r w:rsidR="005B0942">
        <w:t>24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35223" w:rsidRPr="00935223">
        <w:rPr>
          <w:b/>
        </w:rPr>
        <w:t>MAHMA j.d.o.o.</w:t>
      </w:r>
      <w:r w:rsidR="00935223" w:rsidRPr="004B14C7">
        <w:rPr>
          <w:b/>
        </w:rPr>
        <w:t xml:space="preserve">, </w:t>
      </w:r>
      <w:r w:rsidR="00935223" w:rsidRPr="00935223">
        <w:rPr>
          <w:b/>
        </w:rPr>
        <w:t>II odvojak Šumske 2</w:t>
      </w:r>
      <w:r w:rsidR="00935223" w:rsidRPr="004B14C7">
        <w:rPr>
          <w:b/>
        </w:rPr>
        <w:t xml:space="preserve">, </w:t>
      </w:r>
      <w:proofErr w:type="spellStart"/>
      <w:r w:rsidR="00935223" w:rsidRPr="00935223">
        <w:rPr>
          <w:b/>
        </w:rPr>
        <w:t>Žabno</w:t>
      </w:r>
      <w:proofErr w:type="spellEnd"/>
      <w:r w:rsidR="00935223" w:rsidRPr="004B14C7">
        <w:rPr>
          <w:b/>
        </w:rPr>
        <w:t xml:space="preserve">, </w:t>
      </w:r>
      <w:r w:rsidR="00935223">
        <w:rPr>
          <w:b/>
        </w:rPr>
        <w:t>MBS</w:t>
      </w:r>
      <w:r w:rsidR="00935223" w:rsidRPr="004B14C7">
        <w:rPr>
          <w:b/>
        </w:rPr>
        <w:t xml:space="preserve">: </w:t>
      </w:r>
      <w:r w:rsidR="00935223" w:rsidRPr="00935223">
        <w:rPr>
          <w:b/>
        </w:rPr>
        <w:t>080858358</w:t>
      </w:r>
      <w:r w:rsidR="00935223" w:rsidRPr="004B14C7">
        <w:rPr>
          <w:b/>
        </w:rPr>
        <w:t xml:space="preserve">, OIB: </w:t>
      </w:r>
      <w:r w:rsidR="00935223" w:rsidRPr="00935223">
        <w:rPr>
          <w:b/>
        </w:rPr>
        <w:t>33975986372</w:t>
      </w:r>
      <w:r>
        <w:t xml:space="preserve">, iznosi </w:t>
      </w:r>
      <w:r w:rsidR="00935223">
        <w:t>7.398,30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3B33E9" w:rsidRPr="003B33E9">
        <w:t xml:space="preserve">Robert </w:t>
      </w:r>
      <w:proofErr w:type="spellStart"/>
      <w:r w:rsidR="003B33E9" w:rsidRPr="003B33E9">
        <w:t>Mahmutović</w:t>
      </w:r>
      <w:proofErr w:type="spellEnd"/>
      <w:r w:rsidR="003B33E9" w:rsidRPr="003B33E9">
        <w:t>, OIB: 04007196698</w:t>
      </w:r>
      <w:r w:rsidR="00D67238">
        <w:t xml:space="preserve">, </w:t>
      </w:r>
      <w:r w:rsidR="00D65791" w:rsidRPr="00D65791">
        <w:t xml:space="preserve">Švedska, </w:t>
      </w:r>
      <w:proofErr w:type="spellStart"/>
      <w:r w:rsidR="00D65791" w:rsidRPr="00D65791">
        <w:t>Vallakra</w:t>
      </w:r>
      <w:proofErr w:type="spellEnd"/>
      <w:r w:rsidR="00D65791" w:rsidRPr="00D65791">
        <w:t xml:space="preserve">, </w:t>
      </w:r>
      <w:proofErr w:type="spellStart"/>
      <w:r w:rsidR="00D65791" w:rsidRPr="00D65791">
        <w:t>Södra</w:t>
      </w:r>
      <w:proofErr w:type="spellEnd"/>
      <w:r w:rsidR="00D65791" w:rsidRPr="00D65791">
        <w:t xml:space="preserve"> </w:t>
      </w:r>
      <w:proofErr w:type="spellStart"/>
      <w:r w:rsidR="00D65791" w:rsidRPr="00D65791">
        <w:t>Kvistoftavägen</w:t>
      </w:r>
      <w:proofErr w:type="spellEnd"/>
      <w:r w:rsidR="00D65791" w:rsidRPr="00D65791">
        <w:t xml:space="preserve"> 186</w:t>
      </w:r>
      <w:r w:rsidR="003F4C29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937128">
        <w:t>2398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F32A7A">
        <w:t>a</w:t>
      </w:r>
      <w:r>
        <w:t xml:space="preserve"> iz točke II, ovlaštene za zastupanje dužnika po zakonu,  u roku od 15 dana od dana objave ovog oglasa na e-oglasnoj ploči suda ne podnes</w:t>
      </w:r>
      <w:r w:rsidR="00F32A7A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24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E55E9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AAF" w:rsidR="00E72AAF">
      <w:r>
        <w:separator/>
      </w:r>
    </w:p>
  </w:endnote>
  <w:endnote w:id="0" w:type="continuationSeparator">
    <w:p w:rsidRDefault="00E72AAF" w:rsidR="00E72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AAF" w:rsidR="00E72AAF">
      <w:r>
        <w:separator/>
      </w:r>
    </w:p>
  </w:footnote>
  <w:footnote w:id="0" w:type="continuationSeparator">
    <w:p w:rsidRDefault="00E72AAF" w:rsidR="00E72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480D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3E9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574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25D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5223"/>
    <w:rsid w:val="00936874"/>
    <w:rsid w:val="00936993"/>
    <w:rsid w:val="00937128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B5EE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5791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2AAF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32A7A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2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12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2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2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2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E12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12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2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2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2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2398</izvorni_sadrzaj>
    <derivirana_varijabla naziv="DomainObject.Predmet.Broj_1">2398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St-2398/2016</izvorni_sadrzaj>
    <derivirana_varijabla naziv="DomainObject.Predmet.OznakaBroj_1">St-2398/2016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MAHMA jednostavno društvo s ograničenom odgovornošću za trgovinu, usluge i djelatnost turističke agencije</izvorni_sadrzaj>
    <derivirana_varijabla naziv="DomainObject.Predmet.ProtustrankaFormated_1">  MAHMA jednostavno društvo s ograničenom odgovornošću za trgovinu, usluge i djelatnost turističke agencije</derivirana_varijabla>
  </DomainObject.Predmet.ProtustrankaFormated>
  <DomainObject.Predmet.ProtustrankaFormatedOIB>
    <izvorni_sadrzaj>  MAHMA jednostavno društvo s ograničenom odgovornošću za trgovinu, usluge i djelatnost turističke agencije, OIB 33975986372</izvorni_sadrzaj>
    <derivirana_varijabla naziv="DomainObject.Predmet.ProtustrankaFormatedOIB_1">  MAHMA jednostavno društvo s ograničenom odgovornošću za trgovinu, usluge i djelatnost turističke agencije, OIB 33975986372</derivirana_varijabla>
  </DomainObject.Predmet.ProtustrankaFormatedOIB>
  <DomainObject.Predmet.ProtustrankaFormatedWithAdress>
    <izvorni_sadrzaj> MAHMA jednostavno društvo s ograničenom odgovornošću za trgovinu, usluge i djelatnost turističke agencije, II odvojak Šumske 2, 44000 Žabno</izvorni_sadrzaj>
    <derivirana_varijabla naziv="DomainObject.Predmet.ProtustrankaFormatedWithAdress_1"> MAHMA jednostavno društvo s ograničenom odgovornošću za trgovinu, usluge i djelatnost turističke agencije, II odvojak Šumske 2, 44000 Žabno</derivirana_varijabla>
  </DomainObject.Predmet.ProtustrankaFormatedWithAdress>
  <DomainObject.Predmet.ProtustrankaFormatedWithAdressOIB>
    <izvorni_sadrzaj> MAHMA jednostavno društvo s ograničenom odgovornošću za trgovinu, usluge i djelatnost turističke agencije, OIB 33975986372, II odvojak Šumske 2, 44000 Žabno</izvorni_sadrzaj>
    <derivirana_varijabla naziv="DomainObject.Predmet.ProtustrankaFormatedWithAdressOIB_1"> MAHMA jednostavno društvo s ograničenom odgovornošću za trgovinu, usluge i djelatnost turističke agencije, OIB 33975986372, II odvojak Šumske 2, 44000 Žabno</derivirana_varijabla>
  </DomainObject.Predmet.ProtustrankaFormatedWithAdressOIB>
  <DomainObject.Predmet.ProtustrankaWithAdress>
    <izvorni_sadrzaj>MAHMA jednostavno društvo s ograničenom odgovornošću za trgovinu, usluge i djelatnost turističke agencije II odvojak Šumske 2, 44000 Žabno</izvorni_sadrzaj>
    <derivirana_varijabla naziv="DomainObject.Predmet.ProtustrankaWithAdress_1">MAHMA jednostavno društvo s ograničenom odgovornošću za trgovinu, usluge i djelatnost turističke agencije II odvojak Šumske 2, 44000 Žabno</derivirana_varijabla>
  </DomainObject.Predmet.ProtustrankaWithAdress>
  <DomainObject.Predmet.ProtustrankaWithAdressOIB>
    <izvorni_sadrzaj>MAHMA jednostavno društvo s ograničenom odgovornošću za trgovinu, usluge i djelatnost turističke agencije, OIB 33975986372, II odvojak Šumske 2, 44000 Žabno</izvorni_sadrzaj>
    <derivirana_varijabla naziv="DomainObject.Predmet.ProtustrankaWithAdressOIB_1">MAHMA jednostavno društvo s ograničenom odgovornošću za trgovinu, usluge i djelatnost turističke agencije, OIB 33975986372, II odvojak Šumske 2, 44000 Žabno</derivirana_varijabla>
  </DomainObject.Predmet.ProtustrankaWithAdressOIB>
  <DomainObject.Predmet.ProtustrankaNazivFormated>
    <izvorni_sadrzaj>MAHMA jednostavno društvo s ograničenom odgovornošću za trgovinu, usluge i djelatnost turističke agencije</izvorni_sadrzaj>
    <derivirana_varijabla naziv="DomainObject.Predmet.ProtustrankaNazivFormated_1">MAHMA jednostavno društvo s ograničenom odgovornošću za trgovinu, usluge i djelatnost turističke agencije</derivirana_varijabla>
  </DomainObject.Predmet.ProtustrankaNazivFormated>
  <DomainObject.Predmet.ProtustrankaNazivFormatedOIB>
    <izvorni_sadrzaj>MAHMA jednostavno društvo s ograničenom odgovornošću za trgovinu, usluge i djelatnost turističke agencije, OIB 33975986372</izvorni_sadrzaj>
    <derivirana_varijabla naziv="DomainObject.Predmet.ProtustrankaNazivFormatedOIB_1">MAHMA jednostavno društvo s ograničenom odgovornošću za trgovinu, usluge i djelatnost turističke agencije, OIB 33975986372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MAHMA jednostavno društvo s ograničenom odgovornošću za trgovinu, usluge i djelatnost turističke agencije</item>
    </izvorni_sadrzaj>
    <derivirana_varijabla naziv="DomainObject.Predmet.ProtuStrankaListFormated_1">
      <item>MAHMA jednostavno društvo s ograničenom odgovornošću za trgovinu, usluge i djelatnost turističke agencije</item>
    </derivirana_varijabla>
  </DomainObject.Predmet.ProtuStrankaListFormated>
  <DomainObject.Predmet.ProtuStrankaListFormatedOIB>
    <izvorni_sadrzaj>
      <item>MAHMA jednostavno društvo s ograničenom odgovornošću za trgovinu, usluge i djelatnost turističke agencije, OIB 33975986372</item>
    </izvorni_sadrzaj>
    <derivirana_varijabla naziv="DomainObject.Predmet.ProtuStrankaListFormatedOIB_1">
      <item>MAHMA jednostavno društvo s ograničenom odgovornošću za trgovinu, usluge i djelatnost turističke agencije, OIB 33975986372</item>
    </derivirana_varijabla>
  </DomainObject.Predmet.ProtuStrankaListFormatedOIB>
  <DomainObject.Predmet.ProtuStrankaListFormatedWithAdress>
    <izvorni_sadrzaj>
      <item>MAHMA jednostavno društvo s ograničenom odgovornošću za trgovinu, usluge i djelatnost turističke agencije, II odvojak Šumske 2, 44000 Žabno</item>
    </izvorni_sadrzaj>
    <derivirana_varijabla naziv="DomainObject.Predmet.ProtuStrankaListFormatedWithAdress_1">
      <item>MAHMA jednostavno društvo s ograničenom odgovornošću za trgovinu, usluge i djelatnost turističke agencije, II odvojak Šumske 2, 44000 Žabno</item>
    </derivirana_varijabla>
  </DomainObject.Predmet.ProtuStrankaListFormatedWithAdress>
  <DomainObject.Predmet.ProtuStrankaListFormatedWithAdressOIB>
    <izvorni_sadrzaj>
      <item>MAHMA jednostavno društvo s ograničenom odgovornošću za trgovinu, usluge i djelatnost turističke agencije, OIB 33975986372, II odvojak Šumske 2, 44000 Žabno</item>
    </izvorni_sadrzaj>
    <derivirana_varijabla naziv="DomainObject.Predmet.ProtuStrankaListFormatedWithAdressOIB_1">
      <item>MAHMA jednostavno društvo s ograničenom odgovornošću za trgovinu, usluge i djelatnost turističke agencije, OIB 33975986372, II odvojak Šumske 2, 44000 Žabno</item>
    </derivirana_varijabla>
  </DomainObject.Predmet.ProtuStrankaListFormatedWithAdressOIB>
  <DomainObject.Predmet.ProtuStrankaListNazivFormated>
    <izvorni_sadrzaj>
      <item>MAHMA jednostavno društvo s ograničenom odgovornošću za trgovinu, usluge i djelatnost turističke agencije</item>
    </izvorni_sadrzaj>
    <derivirana_varijabla naziv="DomainObject.Predmet.ProtuStrankaListNazivFormated_1">
      <item>MAHMA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MAHMA jednostavno društvo s ograničenom odgovornošću za trgovinu, usluge i djelatnost turističke agencije, OIB 33975986372</item>
    </izvorni_sadrzaj>
    <derivirana_varijabla naziv="DomainObject.Predmet.ProtuStrankaListNazivFormatedOIB_1">
      <item>MAHMA jednostavno društvo s ograničenom odgovornošću za trgovinu, usluge i djelatnost turističke agencije, OIB 33975986372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MAHMA jednostavno društvo s ograničenom odgovornošću za trgovinu, usluge i djelatnost turističke agencije</izvorni_sadrzaj>
    <derivirana_varijabla naziv="DomainObject.Predmet.ProtustrankaIDrugi_1">MAHMA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MAHMA jednostavno društvo s ograničenom odgovornošću za trgovinu, usluge i djelatnost turističke agencije, OIB 33975986372, II odvojak Šumske 2, 44000 Žabno</izvorni_sadrzaj>
    <derivirana_varijabla naziv="DomainObject.Predmet.ProtustrankaIDrugiAdressOIB_1">MAHMA jednostavno društvo s ograničenom odgovornošću za trgovinu, usluge i djelatnost turističke agencije, OIB 33975986372, II odvojak Šumske 2, 44000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MAHMA jednostavno društvo s ograničenom odgovornošću za trgovinu, usluge i djelatnost turističke agencije</item>
      <item>FINA Regionalni centar Zagreb</item>
    </izvorni_sadrzaj>
    <derivirana_varijabla naziv="DomainObject.Predmet.SudioniciListNaziv_1">
      <item>MAHMA jednostavno društvo s ograničenom odgovornošću za trgovinu, usluge i djelatnost turističke agencije</item>
      <item>FINA Regionalni centar Zagreb</item>
    </derivirana_varijabla>
  </DomainObject.Predmet.SudioniciListNaziv>
  <DomainObject.Predmet.SudioniciListAdressOIB>
    <izvorni_sadrzaj>
      <item>MAHMA jednostavno društvo s ograničenom odgovornošću za trgovinu, usluge i djelatnost turističke agencije, OIB 33975986372, II odvojak Šumske 2,44000 Žabno</item>
      <item>FINA Regionalni centar Zagreb, OIB 85821130368, Trg svibanjskih žrtava 1995. br. 1,10000 Zagreb</item>
    </izvorni_sadrzaj>
    <derivirana_varijabla naziv="DomainObject.Predmet.SudioniciListAdressOIB_1">
      <item>MAHMA jednostavno društvo s ograničenom odgovornošću za trgovinu, usluge i djelatnost turističke agencije, OIB 33975986372, II odvojak Šumske 2,44000 Žabno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33975986372</item>
      <item>, OIB 85821130368</item>
    </izvorni_sadrzaj>
    <derivirana_varijabla naziv="DomainObject.Predmet.SudioniciListNazivOIB_1">
      <item>, OIB 33975986372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1945</properties:Characters>
  <properties:Lines>48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2016-10-24T06:43:00Z</dcterms:modified>
  <cp:revision>52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