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3101" w14:paraId="2ab310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F738F0">
        <w:t>876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F738F0">
        <w:t xml:space="preserve">VERRIS </w:t>
      </w:r>
      <w:r w:rsidR="009A403C">
        <w:t>d.o.o.</w:t>
      </w:r>
      <w:r w:rsidR="00E46A18">
        <w:t xml:space="preserve"> </w:t>
      </w:r>
      <w:r>
        <w:t xml:space="preserve">OIB: </w:t>
      </w:r>
      <w:r w:rsidR="00F738F0">
        <w:t>49795407561</w:t>
      </w:r>
      <w:r w:rsidR="009A403C">
        <w:t>,</w:t>
      </w:r>
      <w:r>
        <w:t xml:space="preserve"> MBS: </w:t>
      </w:r>
      <w:r w:rsidR="00F738F0">
        <w:t>080369238</w:t>
      </w:r>
      <w:r w:rsidR="00F42B62">
        <w:t>,</w:t>
      </w:r>
      <w:r>
        <w:t xml:space="preserve"> </w:t>
      </w:r>
      <w:r w:rsidR="00F738F0">
        <w:t>Sesvete, Ul. orhideja 52</w:t>
      </w:r>
      <w:r w:rsidR="00B14BCA">
        <w:t>,</w:t>
      </w:r>
      <w:r>
        <w:t xml:space="preserve"> temeljem članka 430. Stečajnog zakona („Narodne novine“ 71/15), dana </w:t>
      </w:r>
      <w:r w:rsidR="00F42B62">
        <w:t>1</w:t>
      </w:r>
      <w:r w:rsidR="002B123D">
        <w:t>4</w:t>
      </w:r>
      <w:r w:rsidR="00F42B62">
        <w:t>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F738F0">
        <w:t>VERRIS d.o.o. OIB: 49795407561, MBS: 080369238, Sesvete, Ul. orhideja 52,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F738F0">
        <w:t>31.420,34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F738F0">
        <w:t>VERRIS d.o.o. OIB: 49795407561, MBS: 080369238, Sesvete, Ul. orhideja 52</w:t>
      </w:r>
      <w:r w:rsidR="004919AD">
        <w:t>,</w:t>
      </w:r>
      <w:r w:rsidR="003B01BD">
        <w:t xml:space="preserve"> direktor </w:t>
      </w:r>
      <w:r w:rsidR="00F738F0">
        <w:t>ANTO JURIĆ</w:t>
      </w:r>
      <w:r w:rsidR="003B01BD">
        <w:t>, O</w:t>
      </w:r>
      <w:r w:rsidR="00A36F2A">
        <w:t xml:space="preserve">IB: </w:t>
      </w:r>
      <w:r w:rsidR="00F738F0">
        <w:t>56187470037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4919AD">
        <w:t>8</w:t>
      </w:r>
      <w:r w:rsidR="00F738F0">
        <w:t>76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</w:t>
      </w:r>
      <w:r w:rsidR="002B123D">
        <w:t>4</w:t>
      </w:r>
      <w:r w:rsidR="009A403C">
        <w:t>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52C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2C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352C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2C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1876</izvorni_sadrzaj>
    <derivirana_varijabla naziv="DomainObject.Predmet.Broj_1">1876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St-1876/2016</izvorni_sadrzaj>
    <derivirana_varijabla naziv="DomainObject.Predmet.OznakaBroj_1">St-1876/2016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VERRIS d.o.o.</izvorni_sadrzaj>
    <derivirana_varijabla naziv="DomainObject.Predmet.ProtustrankaFormated_1">  VERRIS d.o.o.</derivirana_varijabla>
  </DomainObject.Predmet.ProtustrankaFormated>
  <DomainObject.Predmet.ProtustrankaFormatedOIB>
    <izvorni_sadrzaj>  VERRIS d.o.o., OIB 49795407561</izvorni_sadrzaj>
    <derivirana_varijabla naziv="DomainObject.Predmet.ProtustrankaFormatedOIB_1">  VERRIS d.o.o., OIB 49795407561</derivirana_varijabla>
  </DomainObject.Predmet.ProtustrankaFormatedOIB>
  <DomainObject.Predmet.ProtustrankaFormatedWithAdress>
    <izvorni_sadrzaj> VERRIS d.o.o., Ul. Orhideja 52, 10360 Sesvete</izvorni_sadrzaj>
    <derivirana_varijabla naziv="DomainObject.Predmet.ProtustrankaFormatedWithAdress_1"> VERRIS d.o.o., Ul. Orhideja 52, 10360 Sesvete</derivirana_varijabla>
  </DomainObject.Predmet.ProtustrankaFormatedWithAdress>
  <DomainObject.Predmet.ProtustrankaFormatedWithAdressOIB>
    <izvorni_sadrzaj> VERRIS d.o.o., OIB 49795407561, Ul. Orhideja 52, 10360 Sesvete</izvorni_sadrzaj>
    <derivirana_varijabla naziv="DomainObject.Predmet.ProtustrankaFormatedWithAdressOIB_1"> VERRIS d.o.o., OIB 49795407561, Ul. Orhideja 52, 10360 Sesvete</derivirana_varijabla>
  </DomainObject.Predmet.ProtustrankaFormatedWithAdressOIB>
  <DomainObject.Predmet.ProtustrankaWithAdress>
    <izvorni_sadrzaj>VERRIS d.o.o. Ul. Orhideja 52, 10360 Sesvete</izvorni_sadrzaj>
    <derivirana_varijabla naziv="DomainObject.Predmet.ProtustrankaWithAdress_1">VERRIS d.o.o. Ul. Orhideja 52, 10360 Sesvete</derivirana_varijabla>
  </DomainObject.Predmet.ProtustrankaWithAdress>
  <DomainObject.Predmet.ProtustrankaWithAdressOIB>
    <izvorni_sadrzaj>VERRIS d.o.o., OIB 49795407561, Ul. Orhideja 52, 10360 Sesvete</izvorni_sadrzaj>
    <derivirana_varijabla naziv="DomainObject.Predmet.ProtustrankaWithAdressOIB_1">VERRIS d.o.o., OIB 49795407561, Ul. Orhideja 52, 10360 Sesvete</derivirana_varijabla>
  </DomainObject.Predmet.ProtustrankaWithAdressOIB>
  <DomainObject.Predmet.ProtustrankaNazivFormated>
    <izvorni_sadrzaj>VERRIS d.o.o.</izvorni_sadrzaj>
    <derivirana_varijabla naziv="DomainObject.Predmet.ProtustrankaNazivFormated_1">VERRIS d.o.o.</derivirana_varijabla>
  </DomainObject.Predmet.ProtustrankaNazivFormated>
  <DomainObject.Predmet.ProtustrankaNazivFormatedOIB>
    <izvorni_sadrzaj>VERRIS d.o.o., OIB 49795407561</izvorni_sadrzaj>
    <derivirana_varijabla naziv="DomainObject.Predmet.ProtustrankaNazivFormatedOIB_1">VERRIS d.o.o., OIB 49795407561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VERRIS d.o.o.</item>
    </izvorni_sadrzaj>
    <derivirana_varijabla naziv="DomainObject.Predmet.ProtuStrankaListFormated_1">
      <item>VERRIS d.o.o.</item>
    </derivirana_varijabla>
  </DomainObject.Predmet.ProtuStrankaListFormated>
  <DomainObject.Predmet.ProtuStrankaListFormatedOIB>
    <izvorni_sadrzaj>
      <item>VERRIS d.o.o., OIB 49795407561</item>
    </izvorni_sadrzaj>
    <derivirana_varijabla naziv="DomainObject.Predmet.ProtuStrankaListFormatedOIB_1">
      <item>VERRIS d.o.o., OIB 49795407561</item>
    </derivirana_varijabla>
  </DomainObject.Predmet.ProtuStrankaListFormatedOIB>
  <DomainObject.Predmet.ProtuStrankaListFormatedWithAdress>
    <izvorni_sadrzaj>
      <item>VERRIS d.o.o., Ul. Orhideja 52, 10360 Sesvete</item>
    </izvorni_sadrzaj>
    <derivirana_varijabla naziv="DomainObject.Predmet.ProtuStrankaListFormatedWithAdress_1">
      <item>VERRIS d.o.o., Ul. Orhideja 52, 10360 Sesvete</item>
    </derivirana_varijabla>
  </DomainObject.Predmet.ProtuStrankaListFormatedWithAdress>
  <DomainObject.Predmet.ProtuStrankaListFormatedWithAdressOIB>
    <izvorni_sadrzaj>
      <item>VERRIS d.o.o., OIB 49795407561, Ul. Orhideja 52, 10360 Sesvete</item>
    </izvorni_sadrzaj>
    <derivirana_varijabla naziv="DomainObject.Predmet.ProtuStrankaListFormatedWithAdressOIB_1">
      <item>VERRIS d.o.o., OIB 49795407561, Ul. Orhideja 52, 10360 Sesvete</item>
    </derivirana_varijabla>
  </DomainObject.Predmet.ProtuStrankaListFormatedWithAdressOIB>
  <DomainObject.Predmet.ProtuStrankaListNazivFormated>
    <izvorni_sadrzaj>
      <item>VERRIS d.o.o.</item>
    </izvorni_sadrzaj>
    <derivirana_varijabla naziv="DomainObject.Predmet.ProtuStrankaListNazivFormated_1">
      <item>VERRIS d.o.o.</item>
    </derivirana_varijabla>
  </DomainObject.Predmet.ProtuStrankaListNazivFormated>
  <DomainObject.Predmet.ProtuStrankaListNazivFormatedOIB>
    <izvorni_sadrzaj>
      <item>VERRIS d.o.o., OIB 49795407561</item>
    </izvorni_sadrzaj>
    <derivirana_varijabla naziv="DomainObject.Predmet.ProtuStrankaListNazivFormatedOIB_1">
      <item>VERRIS d.o.o., OIB 49795407561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VERRIS d.o.o.</izvorni_sadrzaj>
    <derivirana_varijabla naziv="DomainObject.Predmet.ProtustrankaIDrugi_1">VERRIS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VERRIS d.o.o., OIB 49795407561, Ul. Orhideja 52, 10360 Sesvete</izvorni_sadrzaj>
    <derivirana_varijabla naziv="DomainObject.Predmet.ProtustrankaIDrugiAdressOIB_1">VERRIS d.o.o., OIB 49795407561, Ul. Orhideja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VERRIS d.o.o.</item>
    </izvorni_sadrzaj>
    <derivirana_varijabla naziv="DomainObject.Predmet.SudioniciListNaziv_1">
      <item>FINA Regionalni centar Zagreb</item>
      <item>VERRIS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VERRIS d.o.o., OIB 49795407561, Ul. Orhideja 52,10360 Sesvete</item>
    </izvorni_sadrzaj>
    <derivirana_varijabla naziv="DomainObject.Predmet.SudioniciListAdressOIB_1">
      <item>FINA Regionalni centar Zagreb, OIB 85821130368, Trg svibanjskih žrtava 1995. br. 1,10000 Zagreb</item>
      <item>VERRIS d.o.o., OIB 49795407561, Ul. Orhideja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49795407561</item>
    </izvorni_sadrzaj>
    <derivirana_varijabla naziv="DomainObject.Predmet.SudioniciListNazivOIB_1">
      <item>, OIB 85821130368</item>
      <item>, OIB 49795407561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2016-07-14T10:28:00Z</dcterms:created>
  <dc:creator>Snježana Andrijanić</dc:creator>
  <cp:lastModifiedBy>Snježana Andrijanić</cp:lastModifiedBy>
  <cp:lastPrinted>2016-07-14T10:28:00Z</cp:lastPrinted>
  <dcterms:modified xmlns:xsi="http://www.w3.org/2001/XMLSchema-instance" xsi:type="dcterms:W3CDTF">2016-07-14T10:29:00Z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