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e22c6" w14:paraId="26e22c6"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D62061">
        <w:rPr>
          <w:b/>
        </w:rPr>
        <w:t>1006</w:t>
      </w:r>
      <w:r w:rsidR="006C6DD3" w:rsidRPr="007303A9">
        <w:rPr>
          <w:b/>
        </w:rPr>
        <w:t>/</w:t>
      </w:r>
      <w:r w:rsidR="008118F3" w:rsidRPr="007303A9">
        <w:rPr>
          <w:b/>
        </w:rPr>
        <w:t>201</w:t>
      </w:r>
      <w:r w:rsidR="007F7B9C">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344577">
        <w:t xml:space="preserve"> i Republika Hrvatska zastupana po Županijskom državnom odvjetništvu u Splitu</w:t>
      </w:r>
      <w:r w:rsidR="004C3523">
        <w:t xml:space="preserve">, </w:t>
      </w:r>
      <w:r w:rsidR="004A11A6" w:rsidRPr="007303A9">
        <w:t xml:space="preserve">za otvaranje stečajnog postupka nad </w:t>
      </w:r>
      <w:r w:rsidR="008118F3" w:rsidRPr="007303A9">
        <w:t>dužnik</w:t>
      </w:r>
      <w:r w:rsidR="00023585" w:rsidRPr="007303A9">
        <w:t>om</w:t>
      </w:r>
      <w:r w:rsidR="00397C91">
        <w:t xml:space="preserve"> </w:t>
      </w:r>
      <w:r w:rsidR="00D62061" w:rsidRPr="00D62061">
        <w:t>STARI JURE, d.o.o., Veliko Brdo 108, 2130</w:t>
      </w:r>
      <w:r w:rsidR="00D62061">
        <w:t>0 Veliko Brdo, OIB: 54521146931</w:t>
      </w:r>
      <w:r w:rsidR="00ED3E19" w:rsidRPr="00ED3E19">
        <w:t xml:space="preserve">, </w:t>
      </w:r>
      <w:r w:rsidR="00902E57" w:rsidRPr="007303A9">
        <w:t>dana</w:t>
      </w:r>
      <w:r w:rsidR="007E0E5A">
        <w:t xml:space="preserve"> </w:t>
      </w:r>
      <w:r w:rsidR="00036083">
        <w:t>18</w:t>
      </w:r>
      <w:r w:rsidR="007E0E5A">
        <w:t>.</w:t>
      </w:r>
      <w:r w:rsidR="00902E57" w:rsidRPr="007303A9">
        <w:t xml:space="preserve"> </w:t>
      </w:r>
      <w:r w:rsidR="00036083">
        <w:t>srpnja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F97AF9" w:rsidP="00455C35" w:rsidR="007E0E5A" w:rsidRPr="007E0E5A">
      <w:pPr>
        <w:ind w:hanging="705" w:left="705"/>
        <w:jc w:val="both"/>
      </w:pPr>
      <w:r>
        <w:rPr>
          <w:b/>
        </w:rPr>
        <w:t>I</w:t>
      </w:r>
      <w:r w:rsidR="00AA0372" w:rsidRPr="007303A9">
        <w:rPr>
          <w:b/>
        </w:rPr>
        <w:t>.</w:t>
      </w:r>
      <w:r w:rsidR="00B70172" w:rsidRPr="007303A9">
        <w:rPr>
          <w:b/>
        </w:rPr>
        <w:tab/>
      </w:r>
      <w:r w:rsidR="007E0E5A" w:rsidRPr="007E0E5A">
        <w:t xml:space="preserve">Pokreće se postupak radi utvrđivanja pretpostavki za otvaranje stečajnog postupka (prethodni postupak) nad dužnikom </w:t>
      </w:r>
      <w:r w:rsidR="00D62061" w:rsidRPr="00D62061">
        <w:t>STARI JURE, d.o.o., Veliko Brdo 108, 21300 Veliko Brdo, OIB: 54521146931.</w:t>
      </w:r>
      <w:r w:rsidR="007679CC" w:rsidRPr="007679CC">
        <w:tab/>
      </w:r>
    </w:p>
    <w:p w:rsidRDefault="00B70172" w:rsidP="00AC65A5" w:rsidR="00B70172" w:rsidRPr="007303A9">
      <w:pPr>
        <w:ind w:left="705"/>
        <w:jc w:val="both"/>
      </w:pP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BB29BA">
        <w:t xml:space="preserve"> nad</w:t>
      </w:r>
      <w:r w:rsidR="007E0E5A">
        <w:t xml:space="preserve"> </w:t>
      </w:r>
      <w:r w:rsidR="00BB29BA">
        <w:t xml:space="preserve">dužnikom </w:t>
      </w:r>
      <w:r w:rsidR="00D62061" w:rsidRPr="00D62061">
        <w:t>STARI JURE, d.o.o., Veliko Brdo 108, 2130</w:t>
      </w:r>
      <w:r w:rsidR="00D62061">
        <w:t>0 Veliko Brdo, OIB: 54521146931</w:t>
      </w:r>
      <w:r w:rsidR="003C241D">
        <w:t>,</w:t>
      </w:r>
      <w:r w:rsidR="001B019C" w:rsidRPr="001B019C">
        <w:t xml:space="preserve"> </w:t>
      </w:r>
      <w:r w:rsidRPr="007303A9">
        <w:t xml:space="preserve">određuje se u prostorijama </w:t>
      </w:r>
      <w:r w:rsidR="00A63181" w:rsidRPr="00A63181">
        <w:t>Trgovačkog suda u Splitu na adresi Split, Sukoišanska 6, sudnica br. 4, soba broj 118, na I. katu,</w:t>
      </w:r>
      <w:r w:rsidRPr="007303A9">
        <w:t>, za dan</w:t>
      </w:r>
    </w:p>
    <w:p w:rsidRDefault="00BD50F0" w:rsidP="007A456E" w:rsidR="00BD50F0" w:rsidRPr="007303A9">
      <w:pPr>
        <w:ind w:hanging="705" w:left="705"/>
        <w:jc w:val="both"/>
      </w:pPr>
    </w:p>
    <w:p w:rsidRDefault="00036083" w:rsidP="00B70172" w:rsidR="00B70172" w:rsidRPr="007303A9">
      <w:pPr>
        <w:jc w:val="center"/>
        <w:rPr>
          <w:b/>
          <w:u w:val="single"/>
        </w:rPr>
      </w:pPr>
      <w:r>
        <w:rPr>
          <w:b/>
          <w:u w:val="single"/>
        </w:rPr>
        <w:t>17</w:t>
      </w:r>
      <w:r w:rsidR="007E0E5A">
        <w:rPr>
          <w:b/>
          <w:u w:val="single"/>
        </w:rPr>
        <w:t xml:space="preserve">. </w:t>
      </w:r>
      <w:r>
        <w:rPr>
          <w:b/>
          <w:u w:val="single"/>
        </w:rPr>
        <w:t>kolovoza</w:t>
      </w:r>
      <w:r w:rsidR="005E63D7" w:rsidRPr="007303A9">
        <w:rPr>
          <w:b/>
          <w:u w:val="single"/>
        </w:rPr>
        <w:t xml:space="preserve"> </w:t>
      </w:r>
      <w:r w:rsidR="00AA0372" w:rsidRPr="007303A9">
        <w:rPr>
          <w:b/>
          <w:u w:val="single"/>
        </w:rPr>
        <w:t xml:space="preserve"> 2</w:t>
      </w:r>
      <w:r w:rsidR="004A11A6" w:rsidRPr="007303A9">
        <w:rPr>
          <w:b/>
          <w:u w:val="single"/>
        </w:rPr>
        <w:t>01</w:t>
      </w:r>
      <w:r w:rsidR="00DE6614">
        <w:rPr>
          <w:b/>
          <w:u w:val="single"/>
        </w:rPr>
        <w:t>8</w:t>
      </w:r>
      <w:r w:rsidR="00AA0372" w:rsidRPr="007303A9">
        <w:rPr>
          <w:b/>
          <w:u w:val="single"/>
        </w:rPr>
        <w:t xml:space="preserve">. godine u </w:t>
      </w:r>
      <w:r w:rsidR="00D62061">
        <w:rPr>
          <w:b/>
          <w:u w:val="single"/>
        </w:rPr>
        <w:t>12</w:t>
      </w:r>
      <w:r w:rsidR="004A11A6" w:rsidRPr="007303A9">
        <w:rPr>
          <w:b/>
          <w:u w:val="single"/>
        </w:rPr>
        <w:t>,</w:t>
      </w:r>
      <w:r w:rsidR="00D62061">
        <w:rPr>
          <w:b/>
          <w:u w:val="single"/>
        </w:rPr>
        <w:t>45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D62061">
        <w:t>JURE GRBAVAC</w:t>
      </w:r>
      <w:r w:rsidR="00397C91">
        <w:t xml:space="preserve">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D62061">
        <w:t>JURE GRBAVAC</w:t>
      </w:r>
      <w:r w:rsidR="00036083" w:rsidRPr="00036083">
        <w:t xml:space="preserve">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D62061">
        <w:t>17</w:t>
      </w:r>
      <w:r w:rsidR="00ED3E19" w:rsidRPr="00ED3E19">
        <w:t xml:space="preserve">. </w:t>
      </w:r>
      <w:r w:rsidR="00D62061">
        <w:t>listopada</w:t>
      </w:r>
      <w:r w:rsidR="00C21ED3">
        <w:t xml:space="preserve"> 2016</w:t>
      </w:r>
      <w:r w:rsidRPr="00F97AF9">
        <w:t xml:space="preserve">. godine prijedlog za </w:t>
      </w:r>
      <w:r>
        <w:t>provedbu skraćenog</w:t>
      </w:r>
      <w:r w:rsidRPr="00F97AF9">
        <w:t xml:space="preserve"> stečajnog postupka nad dužnikom. U prijedlogu se u bitnome navodi da na dan </w:t>
      </w:r>
      <w:r w:rsidR="00D62061">
        <w:t>05</w:t>
      </w:r>
      <w:r w:rsidR="009A0C56">
        <w:t>.</w:t>
      </w:r>
      <w:r w:rsidR="00D62061">
        <w:t>10</w:t>
      </w:r>
      <w:r w:rsidR="009A0C56">
        <w:t>.</w:t>
      </w:r>
      <w:r w:rsidR="00D62061">
        <w:t>2016</w:t>
      </w:r>
      <w:r w:rsidRPr="00F97AF9">
        <w:t xml:space="preserve">. godine dužnik u Očevidniku redoslijeda osnova za plaćanje ima evidentirane neizvršene osnove za plaćanje u neprekinutom razdoblju od </w:t>
      </w:r>
      <w:r w:rsidR="00D62061">
        <w:t>120</w:t>
      </w:r>
      <w:r w:rsidRPr="00F97AF9">
        <w:t xml:space="preserve"> dana u ukupnom iznosu od </w:t>
      </w:r>
      <w:r w:rsidR="00D62061">
        <w:t>9.802,83</w:t>
      </w:r>
      <w:r w:rsidR="00ED3E19" w:rsidRPr="00ED3E19">
        <w:t xml:space="preserve"> </w:t>
      </w:r>
      <w:r w:rsidR="00D62061">
        <w:t>kuna, da nema zaposlenih, da i</w:t>
      </w:r>
      <w:r w:rsidR="009C6C0F">
        <w:t>ma otvoren</w:t>
      </w:r>
      <w:r w:rsidRPr="00F97AF9">
        <w:t xml:space="preserve"> račune kod</w:t>
      </w:r>
      <w:r w:rsidR="00D62061">
        <w:t xml:space="preserve"> Splitske</w:t>
      </w:r>
      <w:r w:rsidR="00946360">
        <w:t xml:space="preserve"> </w:t>
      </w:r>
      <w:r w:rsidR="00036083">
        <w:t>banke</w:t>
      </w:r>
      <w:r w:rsidR="00D62061">
        <w:t xml:space="preserve"> i Veneto banke d.d.</w:t>
      </w:r>
      <w:r w:rsidR="00036083">
        <w:t xml:space="preserve"> </w:t>
      </w:r>
      <w:r w:rsidRPr="00F97AF9">
        <w:t>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397C91">
        <w:t>10</w:t>
      </w:r>
      <w:r>
        <w:t xml:space="preserve">. </w:t>
      </w:r>
      <w:r w:rsidR="00397C91">
        <w:t>travnja</w:t>
      </w:r>
      <w:r w:rsidR="003C241D">
        <w:t xml:space="preserve"> </w:t>
      </w:r>
      <w:r w:rsidR="00B409A4">
        <w:t xml:space="preserve"> 2017</w:t>
      </w:r>
      <w:r>
        <w:t>.g. naslovni sud je rješenjem pod podl.br. St-</w:t>
      </w:r>
      <w:r w:rsidR="00D62061">
        <w:t>1860</w:t>
      </w:r>
      <w:r w:rsidR="00ED3E19">
        <w:t>/201</w:t>
      </w:r>
      <w:r w:rsidR="00397C91">
        <w:t>6</w:t>
      </w:r>
      <w:r w:rsidR="00C21ED3">
        <w:t xml:space="preserve"> </w:t>
      </w:r>
      <w:r>
        <w:t xml:space="preserve">obustavio skraćeni stečajni postupak nad dužnikom,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036083">
        <w:rPr>
          <w:b/>
        </w:rPr>
        <w:t>18</w:t>
      </w:r>
      <w:r w:rsidR="008C679E" w:rsidRPr="007303A9">
        <w:rPr>
          <w:b/>
        </w:rPr>
        <w:t xml:space="preserve">. </w:t>
      </w:r>
      <w:r w:rsidR="00036083">
        <w:rPr>
          <w:b/>
        </w:rPr>
        <w:t>srpnja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r w:rsidR="00944556">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p>
    <w:p w:rsidRDefault="008C679E" w:rsidP="008C679E" w:rsidR="00344577">
      <w:r w:rsidRPr="007303A9">
        <w:t xml:space="preserve">- FINA, </w:t>
      </w:r>
      <w:r w:rsidR="00A90EF9">
        <w:t>RC Split</w:t>
      </w:r>
      <w:r w:rsidR="00344577">
        <w:t xml:space="preserve"> </w:t>
      </w:r>
    </w:p>
    <w:p w:rsidRDefault="00344577" w:rsidP="008C679E" w:rsidR="008C679E">
      <w:r>
        <w:t>- ŽDO Split</w:t>
      </w:r>
    </w:p>
    <w:p w:rsidRDefault="00D62061" w:rsidP="008C679E" w:rsidR="00D62061">
      <w:r>
        <w:t xml:space="preserve">- banke, </w:t>
      </w:r>
      <w:r w:rsidRPr="00D62061">
        <w:t>mrežna stranica e oglasna ploča</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44556">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D62061">
      <w:rPr>
        <w:rFonts w:hAnsi="Book Antiqua" w:ascii="Book Antiqua"/>
        <w:b/>
        <w:sz w:val="20"/>
        <w:szCs w:val="20"/>
      </w:rPr>
      <w:t>1006</w:t>
    </w:r>
    <w:r w:rsidR="000437A1">
      <w:rPr>
        <w:rFonts w:hAnsi="Book Antiqua" w:ascii="Book Antiqua"/>
        <w:b/>
        <w:sz w:val="20"/>
        <w:szCs w:val="20"/>
      </w:rPr>
      <w:t>/201</w:t>
    </w:r>
    <w:r w:rsidR="007F7B9C">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109B9"/>
    <w:rsid w:val="00012CFA"/>
    <w:rsid w:val="000234E0"/>
    <w:rsid w:val="00023585"/>
    <w:rsid w:val="000258DB"/>
    <w:rsid w:val="0003440C"/>
    <w:rsid w:val="00036083"/>
    <w:rsid w:val="00040488"/>
    <w:rsid w:val="00041083"/>
    <w:rsid w:val="000437A1"/>
    <w:rsid w:val="00043FE9"/>
    <w:rsid w:val="00046CA5"/>
    <w:rsid w:val="00047C31"/>
    <w:rsid w:val="00052AA5"/>
    <w:rsid w:val="00063F89"/>
    <w:rsid w:val="00064E57"/>
    <w:rsid w:val="000653F3"/>
    <w:rsid w:val="000713EE"/>
    <w:rsid w:val="00074FFE"/>
    <w:rsid w:val="00095006"/>
    <w:rsid w:val="000A1380"/>
    <w:rsid w:val="000A49B3"/>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1FF8"/>
    <w:rsid w:val="001732D0"/>
    <w:rsid w:val="001760FC"/>
    <w:rsid w:val="001872A4"/>
    <w:rsid w:val="00187486"/>
    <w:rsid w:val="0019547D"/>
    <w:rsid w:val="00197037"/>
    <w:rsid w:val="001972E3"/>
    <w:rsid w:val="001A50D3"/>
    <w:rsid w:val="001B019C"/>
    <w:rsid w:val="001B0A43"/>
    <w:rsid w:val="001B14F0"/>
    <w:rsid w:val="001B3866"/>
    <w:rsid w:val="001B720A"/>
    <w:rsid w:val="001C083C"/>
    <w:rsid w:val="001C281C"/>
    <w:rsid w:val="001C3FB5"/>
    <w:rsid w:val="001C40BE"/>
    <w:rsid w:val="001C5050"/>
    <w:rsid w:val="001D2088"/>
    <w:rsid w:val="001D627F"/>
    <w:rsid w:val="001E06EC"/>
    <w:rsid w:val="0020155D"/>
    <w:rsid w:val="00202E9C"/>
    <w:rsid w:val="00215C9F"/>
    <w:rsid w:val="002258D7"/>
    <w:rsid w:val="002309A3"/>
    <w:rsid w:val="00241FF9"/>
    <w:rsid w:val="0024217C"/>
    <w:rsid w:val="00246B25"/>
    <w:rsid w:val="00255C72"/>
    <w:rsid w:val="0025616F"/>
    <w:rsid w:val="0025703D"/>
    <w:rsid w:val="0026485A"/>
    <w:rsid w:val="00264F25"/>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2BA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4577"/>
    <w:rsid w:val="00346A04"/>
    <w:rsid w:val="00346F6D"/>
    <w:rsid w:val="00350EC9"/>
    <w:rsid w:val="0035202B"/>
    <w:rsid w:val="0035781D"/>
    <w:rsid w:val="003709C2"/>
    <w:rsid w:val="00370E70"/>
    <w:rsid w:val="003736A8"/>
    <w:rsid w:val="00384CE0"/>
    <w:rsid w:val="00387EEE"/>
    <w:rsid w:val="00397C91"/>
    <w:rsid w:val="003A2414"/>
    <w:rsid w:val="003A5A80"/>
    <w:rsid w:val="003A74D0"/>
    <w:rsid w:val="003B2C45"/>
    <w:rsid w:val="003B3087"/>
    <w:rsid w:val="003C241D"/>
    <w:rsid w:val="003C3648"/>
    <w:rsid w:val="003C3871"/>
    <w:rsid w:val="003C4CB0"/>
    <w:rsid w:val="003F2396"/>
    <w:rsid w:val="003F3F4B"/>
    <w:rsid w:val="003F773B"/>
    <w:rsid w:val="004017B4"/>
    <w:rsid w:val="0040699F"/>
    <w:rsid w:val="00406DCB"/>
    <w:rsid w:val="004129EC"/>
    <w:rsid w:val="00416562"/>
    <w:rsid w:val="004179D7"/>
    <w:rsid w:val="00420BA7"/>
    <w:rsid w:val="004221D4"/>
    <w:rsid w:val="00423866"/>
    <w:rsid w:val="004245AA"/>
    <w:rsid w:val="004375FB"/>
    <w:rsid w:val="00437DC8"/>
    <w:rsid w:val="0044258E"/>
    <w:rsid w:val="00445ABB"/>
    <w:rsid w:val="00447FF5"/>
    <w:rsid w:val="00455C35"/>
    <w:rsid w:val="004576CC"/>
    <w:rsid w:val="00462520"/>
    <w:rsid w:val="00462C16"/>
    <w:rsid w:val="00474BD7"/>
    <w:rsid w:val="00476280"/>
    <w:rsid w:val="004802A6"/>
    <w:rsid w:val="00481366"/>
    <w:rsid w:val="00481CEA"/>
    <w:rsid w:val="00483CD7"/>
    <w:rsid w:val="00485C3E"/>
    <w:rsid w:val="004A0D05"/>
    <w:rsid w:val="004A11A6"/>
    <w:rsid w:val="004A1C8A"/>
    <w:rsid w:val="004A3EB4"/>
    <w:rsid w:val="004B1198"/>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37668"/>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5F0573"/>
    <w:rsid w:val="006005CB"/>
    <w:rsid w:val="00606481"/>
    <w:rsid w:val="0063094D"/>
    <w:rsid w:val="00633FBE"/>
    <w:rsid w:val="00652773"/>
    <w:rsid w:val="0066578B"/>
    <w:rsid w:val="00667561"/>
    <w:rsid w:val="006704E3"/>
    <w:rsid w:val="00677547"/>
    <w:rsid w:val="00681C37"/>
    <w:rsid w:val="006820A8"/>
    <w:rsid w:val="00683D62"/>
    <w:rsid w:val="00685826"/>
    <w:rsid w:val="00692112"/>
    <w:rsid w:val="006A6514"/>
    <w:rsid w:val="006A7112"/>
    <w:rsid w:val="006C6DD3"/>
    <w:rsid w:val="006D27E3"/>
    <w:rsid w:val="006D281F"/>
    <w:rsid w:val="006D5CE5"/>
    <w:rsid w:val="006E40C5"/>
    <w:rsid w:val="006F09F1"/>
    <w:rsid w:val="006F21F4"/>
    <w:rsid w:val="006F23F3"/>
    <w:rsid w:val="006F3D85"/>
    <w:rsid w:val="00702AA9"/>
    <w:rsid w:val="0070376D"/>
    <w:rsid w:val="00717971"/>
    <w:rsid w:val="0072407F"/>
    <w:rsid w:val="007303A9"/>
    <w:rsid w:val="00733117"/>
    <w:rsid w:val="007477B5"/>
    <w:rsid w:val="007679CC"/>
    <w:rsid w:val="0077044A"/>
    <w:rsid w:val="0079164D"/>
    <w:rsid w:val="00797348"/>
    <w:rsid w:val="007A456E"/>
    <w:rsid w:val="007A5515"/>
    <w:rsid w:val="007B6140"/>
    <w:rsid w:val="007D2A10"/>
    <w:rsid w:val="007D3B15"/>
    <w:rsid w:val="007E09ED"/>
    <w:rsid w:val="007E0E5A"/>
    <w:rsid w:val="007E53D1"/>
    <w:rsid w:val="007E6B14"/>
    <w:rsid w:val="007F05C9"/>
    <w:rsid w:val="007F063E"/>
    <w:rsid w:val="007F47B6"/>
    <w:rsid w:val="007F7B9C"/>
    <w:rsid w:val="008029E7"/>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5CC2"/>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44556"/>
    <w:rsid w:val="00946360"/>
    <w:rsid w:val="00951746"/>
    <w:rsid w:val="009530DD"/>
    <w:rsid w:val="009551FE"/>
    <w:rsid w:val="009574E0"/>
    <w:rsid w:val="00960197"/>
    <w:rsid w:val="00962261"/>
    <w:rsid w:val="009669EC"/>
    <w:rsid w:val="009764EA"/>
    <w:rsid w:val="00980DDC"/>
    <w:rsid w:val="00986761"/>
    <w:rsid w:val="00993C25"/>
    <w:rsid w:val="00995941"/>
    <w:rsid w:val="00996310"/>
    <w:rsid w:val="009A0C56"/>
    <w:rsid w:val="009A1E65"/>
    <w:rsid w:val="009A2F41"/>
    <w:rsid w:val="009A323A"/>
    <w:rsid w:val="009A546A"/>
    <w:rsid w:val="009C0006"/>
    <w:rsid w:val="009C1B23"/>
    <w:rsid w:val="009C6C0F"/>
    <w:rsid w:val="009D2BA4"/>
    <w:rsid w:val="009D7627"/>
    <w:rsid w:val="009E2AC0"/>
    <w:rsid w:val="009E2C75"/>
    <w:rsid w:val="009E4F55"/>
    <w:rsid w:val="009E56B0"/>
    <w:rsid w:val="00A02C5F"/>
    <w:rsid w:val="00A14BF9"/>
    <w:rsid w:val="00A306AC"/>
    <w:rsid w:val="00A3143C"/>
    <w:rsid w:val="00A345D9"/>
    <w:rsid w:val="00A35768"/>
    <w:rsid w:val="00A36314"/>
    <w:rsid w:val="00A41DAB"/>
    <w:rsid w:val="00A43897"/>
    <w:rsid w:val="00A450C5"/>
    <w:rsid w:val="00A45AEC"/>
    <w:rsid w:val="00A47724"/>
    <w:rsid w:val="00A5761E"/>
    <w:rsid w:val="00A60201"/>
    <w:rsid w:val="00A60C03"/>
    <w:rsid w:val="00A610D1"/>
    <w:rsid w:val="00A6318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C65A5"/>
    <w:rsid w:val="00AD5A74"/>
    <w:rsid w:val="00AE0E32"/>
    <w:rsid w:val="00AE3B78"/>
    <w:rsid w:val="00AE583F"/>
    <w:rsid w:val="00AF026C"/>
    <w:rsid w:val="00AF3136"/>
    <w:rsid w:val="00B13CD1"/>
    <w:rsid w:val="00B14543"/>
    <w:rsid w:val="00B313D8"/>
    <w:rsid w:val="00B3737E"/>
    <w:rsid w:val="00B409A4"/>
    <w:rsid w:val="00B414F0"/>
    <w:rsid w:val="00B423C7"/>
    <w:rsid w:val="00B50A1E"/>
    <w:rsid w:val="00B637D0"/>
    <w:rsid w:val="00B64E30"/>
    <w:rsid w:val="00B70172"/>
    <w:rsid w:val="00B73375"/>
    <w:rsid w:val="00B7724D"/>
    <w:rsid w:val="00BA4BBF"/>
    <w:rsid w:val="00BB29BA"/>
    <w:rsid w:val="00BB339D"/>
    <w:rsid w:val="00BC0925"/>
    <w:rsid w:val="00BD50F0"/>
    <w:rsid w:val="00BE1B95"/>
    <w:rsid w:val="00BE50FD"/>
    <w:rsid w:val="00BE74AD"/>
    <w:rsid w:val="00C05A2C"/>
    <w:rsid w:val="00C05BEF"/>
    <w:rsid w:val="00C150DF"/>
    <w:rsid w:val="00C16366"/>
    <w:rsid w:val="00C201B2"/>
    <w:rsid w:val="00C21ED3"/>
    <w:rsid w:val="00C23BF6"/>
    <w:rsid w:val="00C25346"/>
    <w:rsid w:val="00C3316C"/>
    <w:rsid w:val="00C4286F"/>
    <w:rsid w:val="00C52855"/>
    <w:rsid w:val="00C67015"/>
    <w:rsid w:val="00C90333"/>
    <w:rsid w:val="00C96878"/>
    <w:rsid w:val="00CA590F"/>
    <w:rsid w:val="00CB0080"/>
    <w:rsid w:val="00CB15F4"/>
    <w:rsid w:val="00CB1D96"/>
    <w:rsid w:val="00CB2395"/>
    <w:rsid w:val="00CB3633"/>
    <w:rsid w:val="00CB571F"/>
    <w:rsid w:val="00CB627C"/>
    <w:rsid w:val="00CB6A92"/>
    <w:rsid w:val="00CC2AC0"/>
    <w:rsid w:val="00CC39BE"/>
    <w:rsid w:val="00CD1E18"/>
    <w:rsid w:val="00CD2DD1"/>
    <w:rsid w:val="00CD6B68"/>
    <w:rsid w:val="00CD713B"/>
    <w:rsid w:val="00CD7387"/>
    <w:rsid w:val="00CD7839"/>
    <w:rsid w:val="00CE1B4A"/>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2061"/>
    <w:rsid w:val="00D66230"/>
    <w:rsid w:val="00D67F68"/>
    <w:rsid w:val="00D7102E"/>
    <w:rsid w:val="00D717C6"/>
    <w:rsid w:val="00D720EA"/>
    <w:rsid w:val="00D72282"/>
    <w:rsid w:val="00D74DCA"/>
    <w:rsid w:val="00D75984"/>
    <w:rsid w:val="00D82A84"/>
    <w:rsid w:val="00D8594D"/>
    <w:rsid w:val="00D8697D"/>
    <w:rsid w:val="00DA0DD7"/>
    <w:rsid w:val="00DA2D6D"/>
    <w:rsid w:val="00DA5E0F"/>
    <w:rsid w:val="00DC20EB"/>
    <w:rsid w:val="00DD1671"/>
    <w:rsid w:val="00DD28B5"/>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3E19"/>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45A9C"/>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B39CB"/>
    <w:rsid w:val="00FC2613"/>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44556"/>
    <w:rPr>
      <w:color w:val="808080"/>
      <w:bdr w:space="0" w:sz="0" w:color="auto" w:val="none"/>
      <w:shd w:fill="auto" w:color="auto" w:val="clear"/>
    </w:rPr>
  </w:style>
  <w:style w:customStyle="true" w:styleId="eSPISCCParagraphDefaultFont" w:type="character">
    <w:name w:val="eSPIS_CC_Paragraph Default Font"/>
    <w:basedOn w:val="Zadanifontodlomka"/>
    <w:rsid w:val="0094455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44556"/>
    <w:rPr>
      <w:b/>
      <w:bdr w:space="0" w:sz="0" w:color="auto" w:val="none"/>
      <w:shd w:fill="FFFFCC" w:color="auto" w:val="clear"/>
      <w:lang w:val="hr-HR"/>
    </w:rPr>
  </w:style>
  <w:style w:customStyle="true" w:styleId="PozadinaSvijetloCrvena" w:type="character">
    <w:name w:val="Pozadina_SvijetloCrvena"/>
    <w:basedOn w:val="eSPISCCParagraphDefaultFont"/>
    <w:rsid w:val="0094455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4455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44556"/>
    <w:rPr>
      <w:color w:val="808080"/>
      <w:bdr w:color="auto" w:space="0" w:sz="0" w:val="none"/>
      <w:shd w:color="auto" w:fill="auto" w:val="clear"/>
    </w:rPr>
  </w:style>
  <w:style w:customStyle="1" w:styleId="eSPISCCParagraphDefaultFont" w:type="character">
    <w:name w:val="eSPIS_CC_Paragraph Default Font"/>
    <w:basedOn w:val="Zadanifontodlomka"/>
    <w:rsid w:val="0094455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44556"/>
    <w:rPr>
      <w:b/>
      <w:bdr w:color="auto" w:space="0" w:sz="0" w:val="none"/>
      <w:shd w:color="auto" w:fill="FFFFCC" w:val="clear"/>
      <w:lang w:val="hr-HR"/>
    </w:rPr>
  </w:style>
  <w:style w:customStyle="1" w:styleId="PozadinaSvijetloCrvena" w:type="character">
    <w:name w:val="Pozadina_SvijetloCrvena"/>
    <w:basedOn w:val="eSPISCCParagraphDefaultFont"/>
    <w:rsid w:val="0094455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4455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1006</izvorni_sadrzaj>
    <derivirana_varijabla naziv="DomainObject.Predmet.Broj_1">1006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St-1006/2017</izvorni_sadrzaj>
    <derivirana_varijabla naziv="DomainObject.Predmet.OznakaBroj_1">St-1006/2017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STARI JURE, turistička agencija, društvo s ograničenom odgovornošću za turizam i trgovinu</izvorni_sadrzaj>
    <derivirana_varijabla naziv="DomainObject.Predmet.ProtustrankaFormated_1">  STARI JURE, turistička agencija, društvo s ograničenom odgovornošću za turizam i trgovinu</derivirana_varijabla>
  </DomainObject.Predmet.ProtustrankaFormated>
  <DomainObject.Predmet.ProtustrankaFormatedOIB>
    <izvorni_sadrzaj>  STARI JURE, turistička agencija, društvo s ograničenom odgovornošću za turizam i trgovinu, OIB 03799419927</izvorni_sadrzaj>
    <derivirana_varijabla naziv="DomainObject.Predmet.ProtustrankaFormatedOIB_1">  STARI JURE, turistička agencija, društvo s ograničenom odgovornošću za turizam i trgovinu, OIB 03799419927</derivirana_varijabla>
  </DomainObject.Predmet.ProtustrankaFormatedOIB>
  <DomainObject.Predmet.ProtustrankaFormatedWithAdress>
    <izvorni_sadrzaj> STARI JURE, turistička agencija, društvo s ograničenom odgovornošću za turizam i trgovinu, Veliko Brdo 108, 21300 Veliko Brdo</izvorni_sadrzaj>
    <derivirana_varijabla naziv="DomainObject.Predmet.ProtustrankaFormatedWithAdress_1"> STARI JURE, turistička agencija, društvo s ograničenom odgovornošću za turizam i trgovinu, Veliko Brdo 108, 21300 Veliko Brdo</derivirana_varijabla>
  </DomainObject.Predmet.ProtustrankaFormatedWithAdress>
  <DomainObject.Predmet.ProtustrankaFormatedWithAdressOIB>
    <izvorni_sadrzaj> STARI JURE, turistička agencija, društvo s ograničenom odgovornošću za turizam i trgovinu, OIB 03799419927, Veliko Brdo 108, 21300 Veliko Brdo</izvorni_sadrzaj>
    <derivirana_varijabla naziv="DomainObject.Predmet.ProtustrankaFormatedWithAdressOIB_1"> STARI JURE, turistička agencija, društvo s ograničenom odgovornošću za turizam i trgovinu, OIB 03799419927, Veliko Brdo 108, 21300 Veliko Brdo</derivirana_varijabla>
  </DomainObject.Predmet.ProtustrankaFormatedWithAdressOIB>
  <DomainObject.Predmet.ProtustrankaWithAdress>
    <izvorni_sadrzaj>STARI JURE, turistička agencija, društvo s ograničenom odgovornošću za turizam i trgovinu Veliko Brdo 108, 21300 Veliko Brdo</izvorni_sadrzaj>
    <derivirana_varijabla naziv="DomainObject.Predmet.ProtustrankaWithAdress_1">STARI JURE, turistička agencija, društvo s ograničenom odgovornošću za turizam i trgovinu Veliko Brdo 108, 21300 Veliko Brdo</derivirana_varijabla>
  </DomainObject.Predmet.ProtustrankaWithAdress>
  <DomainObject.Predmet.ProtustrankaWithAdressOIB>
    <izvorni_sadrzaj>STARI JURE, turistička agencija, društvo s ograničenom odgovornošću za turizam i trgovinu, OIB 03799419927, Veliko Brdo 108, 21300 Veliko Brdo</izvorni_sadrzaj>
    <derivirana_varijabla naziv="DomainObject.Predmet.ProtustrankaWithAdressOIB_1">STARI JURE, turistička agencija, društvo s ograničenom odgovornošću za turizam i trgovinu, OIB 03799419927, Veliko Brdo 108, 21300 Veliko Brdo</derivirana_varijabla>
  </DomainObject.Predmet.ProtustrankaWithAdressOIB>
  <DomainObject.Predmet.ProtustrankaNazivFormated>
    <izvorni_sadrzaj>STARI JURE, turistička agencija, društvo s ograničenom odgovornošću za turizam i trgovinu</izvorni_sadrzaj>
    <derivirana_varijabla naziv="DomainObject.Predmet.ProtustrankaNazivFormated_1">STARI JURE, turistička agencija, društvo s ograničenom odgovornošću za turizam i trgovinu</derivirana_varijabla>
  </DomainObject.Predmet.ProtustrankaNazivFormated>
  <DomainObject.Predmet.ProtustrankaNazivFormatedOIB>
    <izvorni_sadrzaj>STARI JURE, turistička agencija, društvo s ograničenom odgovornošću za turizam i trgovinu, OIB 03799419927</izvorni_sadrzaj>
    <derivirana_varijabla naziv="DomainObject.Predmet.ProtustrankaNazivFormatedOIB_1">STARI JURE, turistička agencija, društvo s ograničenom odgovornošću za turizam i trgovinu, OIB 03799419927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STARI JURE, turistička agencija, društvo s ograničenom odgovornošću za turizam i trgovinu</item>
    </izvorni_sadrzaj>
    <derivirana_varijabla naziv="DomainObject.Predmet.ProtuStrankaListFormated_1">
      <item>STARI JURE, turistička agencija, društvo s ograničenom odgovornošću za turizam i trgovinu</item>
    </derivirana_varijabla>
  </DomainObject.Predmet.ProtuStrankaListFormated>
  <DomainObject.Predmet.ProtuStrankaListFormatedOIB>
    <izvorni_sadrzaj>
      <item>STARI JURE, turistička agencija, društvo s ograničenom odgovornošću za turizam i trgovinu, OIB 03799419927</item>
    </izvorni_sadrzaj>
    <derivirana_varijabla naziv="DomainObject.Predmet.ProtuStrankaListFormatedOIB_1">
      <item>STARI JURE, turistička agencija, društvo s ograničenom odgovornošću za turizam i trgovinu, OIB 03799419927</item>
    </derivirana_varijabla>
  </DomainObject.Predmet.ProtuStrankaListFormatedOIB>
  <DomainObject.Predmet.ProtuStrankaListFormatedWithAdress>
    <izvorni_sadrzaj>
      <item>STARI JURE, turistička agencija, društvo s ograničenom odgovornošću za turizam i trgovinu, Veliko Brdo 108, 21300 Veliko Brdo</item>
    </izvorni_sadrzaj>
    <derivirana_varijabla naziv="DomainObject.Predmet.ProtuStrankaListFormatedWithAdress_1">
      <item>STARI JURE, turistička agencija, društvo s ograničenom odgovornošću za turizam i trgovinu, Veliko Brdo 108, 21300 Veliko Brdo</item>
    </derivirana_varijabla>
  </DomainObject.Predmet.ProtuStrankaListFormatedWithAdress>
  <DomainObject.Predmet.ProtuStrankaListFormatedWithAdressOIB>
    <izvorni_sadrzaj>
      <item>STARI JURE, turistička agencija, društvo s ograničenom odgovornošću za turizam i trgovinu, OIB 03799419927, Veliko Brdo 108, 21300 Veliko Brdo</item>
    </izvorni_sadrzaj>
    <derivirana_varijabla naziv="DomainObject.Predmet.ProtuStrankaListFormatedWithAdressOIB_1">
      <item>STARI JURE, turistička agencija, društvo s ograničenom odgovornošću za turizam i trgovinu, OIB 03799419927, Veliko Brdo 108, 21300 Veliko Brdo</item>
    </derivirana_varijabla>
  </DomainObject.Predmet.ProtuStrankaListFormatedWithAdressOIB>
  <DomainObject.Predmet.ProtuStrankaListNazivFormated>
    <izvorni_sadrzaj>
      <item>STARI JURE, turistička agencija, društvo s ograničenom odgovornošću za turizam i trgovinu</item>
    </izvorni_sadrzaj>
    <derivirana_varijabla naziv="DomainObject.Predmet.ProtuStrankaListNazivFormated_1">
      <item>STARI JURE, turistička agencija, društvo s ograničenom odgovornošću za turizam i trgovinu</item>
    </derivirana_varijabla>
  </DomainObject.Predmet.ProtuStrankaListNazivFormated>
  <DomainObject.Predmet.ProtuStrankaListNazivFormatedOIB>
    <izvorni_sadrzaj>
      <item>STARI JURE, turistička agencija, društvo s ograničenom odgovornošću za turizam i trgovinu, OIB 03799419927</item>
    </izvorni_sadrzaj>
    <derivirana_varijabla naziv="DomainObject.Predmet.ProtuStrankaListNazivFormatedOIB_1">
      <item>STARI JURE, turistička agencija, društvo s ograničenom odgovornošću za turizam i trgovinu, OIB 03799419927</item>
    </derivirana_varijabla>
  </DomainObject.Predmet.ProtuStrankaListNazivFormatedOIB>
  <DomainObject.Predmet.OstaliListFormated>
    <izvorni_sadrzaj>
      <item>ŽUPANIJSKO DRŽAVNO ODVJETNIŠTVO U SPLITU punomoćnik sudionika u postupku RH, Ministarstvo financija</item>
    </izvorni_sadrzaj>
    <derivirana_varijabla naziv="DomainObject.Predmet.OstaliListFormated_1">
      <item>ŽUPANIJSKO DRŽAVNO ODVJETNIŠTVO U SPLITU punomoćnik sudionika u postupku RH, Ministarstvo financija</item>
    </derivirana_varijabla>
  </DomainObject.Predmet.OstaliListFormated>
  <DomainObject.Predmet.OstaliListFormatedOIB>
    <izvorni_sadrzaj>
      <item>ŽUPANIJSKO DRŽAVNO ODVJETNIŠTVO U SPLITU punomoćnik sudionika u postupku RH, Ministarstvo financija</item>
    </izvorni_sadrzaj>
    <derivirana_varijabla naziv="DomainObject.Predmet.OstaliListFormatedOIB_1">
      <item>ŽUPANIJSKO DRŽAVNO ODVJETNIŠTVO U SPLITU punomoćnik sudionika u postupku RH, Ministarstvo financija</item>
    </derivirana_varijabla>
  </DomainObject.Predmet.OstaliListFormatedOIB>
  <DomainObject.Predmet.OstaliListFormatedWithAdress>
    <izvorni_sadrzaj>
      <item>ŽUPANIJSKO DRŽAVNO ODVJETNIŠTVO U SPLITU punomoćnik sudionika u postupku RH, Ministarstvo financija</item>
    </izvorni_sadrzaj>
    <derivirana_varijabla naziv="DomainObject.Predmet.OstaliListFormatedWithAdress_1">
      <item>ŽUPANIJSKO DRŽAVNO ODVJETNIŠTVO U SPLITU punomoćnik sudionika u postupku RH, Ministarstvo financija</item>
    </derivirana_varijabla>
  </DomainObject.Predmet.OstaliListFormatedWithAdress>
  <DomainObject.Predmet.OstaliListFormatedWithAdressOIB>
    <izvorni_sadrzaj>
      <item>ŽUPANIJSKO DRŽAVNO ODVJETNIŠTVO U SPLITU punomoćnik sudionika u postupku RH, Ministarstvo financija</item>
    </izvorni_sadrzaj>
    <derivirana_varijabla naziv="DomainObject.Predmet.OstaliListFormatedWithAdressOIB_1">
      <item>ŽUPANIJSKO DRŽAVNO ODVJETNIŠTVO U SPLITU punomoćnik sudionika u postupku RH,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RH, Ministarstvo financija i dr.</izvorni_sadrzaj>
    <derivirana_varijabla naziv="DomainObject.Predmet.StrankaIDrugi_1">RH, Ministarstvo financija i dr.</derivirana_varijabla>
  </DomainObject.Predmet.StrankaIDrugi>
  <DomainObject.Predmet.ProtustrankaIDrugi>
    <izvorni_sadrzaj>STARI JURE, turistička agencija, društvo s ograničenom odgovornošću za turizam i trgovinu</izvorni_sadrzaj>
    <derivirana_varijabla naziv="DomainObject.Predmet.ProtustrankaIDrugi_1">STARI JURE, turistička agencija, društvo s ograničenom odgovornošću za turizam i trgovinu</derivirana_varijabla>
  </DomainObject.Predmet.ProtustrankaIDrugi>
  <DomainObject.Predmet.StrankaIDrugiAdressOIB>
    <izvorni_sadrzaj>RH, Ministarstvo financija, OIB 18683136487 i dr.</izvorni_sadrzaj>
    <derivirana_varijabla naziv="DomainObject.Predmet.StrankaIDrugiAdressOIB_1">RH, Ministarstvo financija, OIB 18683136487 i dr.</derivirana_varijabla>
  </DomainObject.Predmet.StrankaIDrugiAdressOIB>
  <DomainObject.Predmet.ProtustrankaIDrugiAdressOIB>
    <izvorni_sadrzaj>STARI JURE, turistička agencija, društvo s ograničenom odgovornošću za turizam i trgovinu, OIB 03799419927, Veliko Brdo 108, 21300 Veliko Brdo</izvorni_sadrzaj>
    <derivirana_varijabla naziv="DomainObject.Predmet.ProtustrankaIDrugiAdressOIB_1">STARI JURE, turistička agencija, društvo s ograničenom odgovornošću za turizam i trgovinu, OIB 03799419927, Veliko Brdo 108, 21300 Veliko Brdo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STARI JURE, turistička agencija, društvo s ograničenom odgovornošću za turizam i trgovinu</item>
      <item>FINANCIJSKA AGENCIJA, RC SPLIT</item>
      <item>RH, Ministarstvo financija</item>
      <item>ŽUPANIJSKO DRŽAVNO ODVJETNIŠTVO U SPLITU</item>
    </izvorni_sadrzaj>
    <derivirana_varijabla naziv="DomainObject.Predmet.SudioniciListNaziv_1">
      <item>STARI JURE, turistička agencija, društvo s ograničenom odgovornošću za turizam i trgovinu</item>
      <item>FINANCIJSKA AGENCIJA, RC SPLIT</item>
      <item>RH, Ministarstvo financija</item>
      <item>ŽUPANIJSKO DRŽAVNO ODVJETNIŠTVO U SPLITU</item>
    </derivirana_varijabla>
  </DomainObject.Predmet.SudioniciListNaziv>
  <DomainObject.Predmet.SudioniciListAdressOIB>
    <izvorni_sadrzaj>
      <item>STARI JURE, turistička agencija, društvo s ograničenom odgovornošću za turizam i trgovinu, OIB 03799419927, Veliko Brdo 108,21300 Veliko Brdo</item>
      <item>FINANCIJSKA AGENCIJA, RC SPLIT, OIB 85821130368, Mažuranićevo šetalište 24 b,21000 Split</item>
      <item>RH, Ministarstvo financija, OIB 18683136487</item>
      <item>ŽUPANIJSKO DRŽAVNO ODVJETNIŠTVO U SPLITU</item>
    </izvorni_sadrzaj>
    <derivirana_varijabla naziv="DomainObject.Predmet.SudioniciListAdressOIB_1">
      <item>STARI JURE, turistička agencija, društvo s ograničenom odgovornošću za turizam i trgovinu, OIB 03799419927, Veliko Brdo 108,21300 Veliko Brdo</item>
      <item>FINANCIJSKA AGENCIJA, RC SPLIT, OIB 85821130368, Mažuranićevo šetalište 24 b,21000 Split</item>
      <item>RH,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03799419927</item>
      <item>, OIB 85821130368</item>
      <item>, OIB 18683136487</item>
      <item>, OIB null</item>
    </izvorni_sadrzaj>
    <derivirana_varijabla naziv="DomainObject.Predmet.SudioniciListNazivOIB_1">
      <item>, OIB 03799419927</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1107</properties:Words>
  <properties:Characters>6181</properties:Characters>
  <properties:Lines>144</properties:Lines>
  <properties:Paragraphs>50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2018-07-18T11:08:00Z</dcterms:created>
  <dc:creator>Katarina Franković</dc:creator>
  <cp:lastModifiedBy>Andrijana Leto</cp:lastModifiedBy>
  <cp:lastPrinted>2018-07-23T07:27:00Z</cp:lastPrinted>
  <dcterms:modified xmlns:xsi="http://www.w3.org/2001/XMLSchema-instance" xsi:type="dcterms:W3CDTF">2018-07-23T07:27:00Z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(1006- 17 rješenje - prethodni postupak nakon skraćenog - SPLIT.docx)</vt:lpwstr>
  </prop:property>
  <prop:property name="CC_coloring" pid="4" fmtid="{D5CDD505-2E9C-101B-9397-08002B2CF9AE}">
    <vt:bool>false</vt:bool>
  </prop:property>
  <prop:property name="BrojStranica" pid="5" fmtid="{D5CDD505-2E9C-101B-9397-08002B2CF9AE}">
    <vt:i4>3</vt:i4>
  </prop:property>
</prop:Properties>
</file>