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4b0a" w14:paraId="b664b0a"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5110A">
        <w:rPr>
          <w:b/>
          <w:color w:themeColor="text1" w:val="000000"/>
        </w:rPr>
        <w:t>1118</w:t>
      </w:r>
      <w:r w:rsidR="006C6DD3" w:rsidRPr="00C661A7">
        <w:rPr>
          <w:b/>
          <w:color w:themeColor="text1" w:val="000000"/>
        </w:rPr>
        <w:t>/</w:t>
      </w:r>
      <w:r w:rsidR="008118F3" w:rsidRPr="00C661A7">
        <w:rPr>
          <w:b/>
          <w:color w:themeColor="text1" w:val="000000"/>
        </w:rPr>
        <w:t>201</w:t>
      </w:r>
      <w:r w:rsidR="00D5110A">
        <w:rPr>
          <w:b/>
          <w:color w:themeColor="text1" w:val="000000"/>
        </w:rPr>
        <w:t>7</w:t>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D5110A" w:rsidRPr="00D5110A">
        <w:t>RIDER j.d.o.o., Split, Odeska 13, MBS: 060345483, OIB: 58335172822</w:t>
      </w:r>
      <w:r w:rsidRPr="00916C6F">
        <w:t xml:space="preserve">, dana </w:t>
      </w:r>
      <w:r w:rsidR="000516C5">
        <w:t>20</w:t>
      </w:r>
      <w:r w:rsidR="00606257">
        <w:t xml:space="preserve">. </w:t>
      </w:r>
      <w:r w:rsidR="000516C5">
        <w:t>rujna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5110A">
        <w:rPr>
          <w:caps/>
        </w:rPr>
        <w:t>TONI KOMAR</w:t>
      </w:r>
      <w:r w:rsidR="00E46D3C">
        <w:t>,</w:t>
      </w:r>
      <w:r w:rsidR="00B9173A" w:rsidRPr="00C661A7">
        <w:t xml:space="preserve"> </w:t>
      </w:r>
      <w:r w:rsidR="00D5110A">
        <w:t>Split, Odeska 13</w:t>
      </w:r>
      <w:r w:rsidR="000516C5">
        <w:t xml:space="preserve">, </w:t>
      </w:r>
      <w:r w:rsidR="00B9173A" w:rsidRPr="00C661A7">
        <w:t xml:space="preserve">OIB: </w:t>
      </w:r>
      <w:r w:rsidR="00D5110A">
        <w:t>67965929863</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5110A" w:rsidRPr="00D5110A">
        <w:t>RIDER j.d.o.o., Split, Odeska 13, MBS: 060345483, OIB: 58335172822</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D5110A">
        <w:t>11182017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0516C5">
        <w:t>1</w:t>
      </w:r>
      <w:r w:rsidR="00D5110A">
        <w:t>18</w:t>
      </w:r>
      <w:r w:rsidRPr="00C661A7">
        <w:t>201</w:t>
      </w:r>
      <w:r w:rsidR="00D5110A">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916C6F">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7812A7">
        <w:t>342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516C5">
        <w:rPr>
          <w:b/>
        </w:rPr>
        <w:t>20</w:t>
      </w:r>
      <w:r w:rsidR="00A31ED9" w:rsidRPr="00C661A7">
        <w:rPr>
          <w:b/>
        </w:rPr>
        <w:t xml:space="preserve">. </w:t>
      </w:r>
      <w:r w:rsidR="000516C5">
        <w:rPr>
          <w:b/>
        </w:rPr>
        <w:t>rujna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D5110A" w:rsidP="00916C6F" w:rsidR="00916C6F" w:rsidRPr="00916C6F">
      <w:pPr>
        <w:jc w:val="both"/>
        <w:rPr>
          <w:b/>
        </w:rPr>
      </w:pPr>
      <w:r>
        <w:rPr>
          <w:b/>
        </w:rPr>
        <w:t xml:space="preserve"> </w:t>
      </w:r>
      <w:r w:rsidR="00916C6F" w:rsidRPr="00916C6F">
        <w:rPr>
          <w:b/>
        </w:rPr>
        <w:t xml:space="preserve">   </w:t>
      </w:r>
    </w:p>
    <w:p w:rsidRDefault="00916C6F" w:rsidP="00916C6F" w:rsidR="00C63EAD">
      <w:pPr>
        <w:jc w:val="both"/>
        <w:rPr>
          <w:b/>
        </w:rPr>
      </w:pPr>
      <w:r w:rsidRPr="00916C6F">
        <w:rPr>
          <w:b/>
        </w:rPr>
        <w:tab/>
      </w:r>
    </w:p>
    <w:p w:rsidRDefault="00916C6F" w:rsidP="00916C6F" w:rsidR="00D5110A">
      <w:pPr>
        <w:jc w:val="both"/>
        <w:rPr>
          <w:b/>
        </w:rPr>
      </w:pPr>
      <w:r w:rsidRPr="00916C6F">
        <w:rPr>
          <w:b/>
        </w:rPr>
        <w:tab/>
      </w: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00C63EAD">
        <w:rPr>
          <w:b/>
        </w:rPr>
        <w:tab/>
      </w:r>
      <w:r w:rsidR="00D5110A">
        <w:rPr>
          <w:b/>
        </w:rPr>
        <w:tab/>
      </w:r>
      <w:r w:rsidR="00D5110A">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059B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D5110A">
      <w:rPr>
        <w:rFonts w:hAnsi="Book Antiqua" w:ascii="Book Antiqua"/>
        <w:b/>
        <w:sz w:val="20"/>
        <w:szCs w:val="20"/>
      </w:rPr>
      <w:t>1118</w:t>
    </w:r>
    <w:r w:rsidR="000437A1">
      <w:rPr>
        <w:rFonts w:hAnsi="Book Antiqua" w:ascii="Book Antiqua"/>
        <w:b/>
        <w:sz w:val="20"/>
        <w:szCs w:val="20"/>
      </w:rPr>
      <w:t>/201</w:t>
    </w:r>
    <w:r w:rsidR="00D5110A">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516C5"/>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088C"/>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812A7"/>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29D7"/>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1CF"/>
    <w:rsid w:val="00A43897"/>
    <w:rsid w:val="00A450C5"/>
    <w:rsid w:val="00A45AEC"/>
    <w:rsid w:val="00A47724"/>
    <w:rsid w:val="00A53997"/>
    <w:rsid w:val="00A571D4"/>
    <w:rsid w:val="00A60C03"/>
    <w:rsid w:val="00A610D1"/>
    <w:rsid w:val="00A61266"/>
    <w:rsid w:val="00A73AD1"/>
    <w:rsid w:val="00A877B4"/>
    <w:rsid w:val="00A87FC5"/>
    <w:rsid w:val="00A956D1"/>
    <w:rsid w:val="00AA02DD"/>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059B7"/>
    <w:rsid w:val="00D16EED"/>
    <w:rsid w:val="00D176CC"/>
    <w:rsid w:val="00D207E4"/>
    <w:rsid w:val="00D32EBB"/>
    <w:rsid w:val="00D3307D"/>
    <w:rsid w:val="00D341B5"/>
    <w:rsid w:val="00D35DDF"/>
    <w:rsid w:val="00D461D4"/>
    <w:rsid w:val="00D5110A"/>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059B7"/>
    <w:rPr>
      <w:color w:val="808080"/>
      <w:bdr w:space="0" w:sz="0" w:color="auto" w:val="none"/>
      <w:shd w:fill="auto" w:color="auto" w:val="clear"/>
    </w:rPr>
  </w:style>
  <w:style w:customStyle="true" w:styleId="eSPISCCParagraphDefaultFont" w:type="character">
    <w:name w:val="eSPIS_CC_Paragraph Default Font"/>
    <w:basedOn w:val="Zadanifontodlomka"/>
    <w:rsid w:val="00D059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059B7"/>
    <w:rPr>
      <w:b/>
      <w:bdr w:space="0" w:sz="0" w:color="auto" w:val="none"/>
      <w:shd w:fill="FFFFCC" w:color="auto" w:val="clear"/>
      <w:lang w:val="hr-HR"/>
    </w:rPr>
  </w:style>
  <w:style w:customStyle="true" w:styleId="PozadinaSvijetloCrvena" w:type="character">
    <w:name w:val="Pozadina_SvijetloCrvena"/>
    <w:basedOn w:val="eSPISCCParagraphDefaultFont"/>
    <w:rsid w:val="00D059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59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059B7"/>
    <w:rPr>
      <w:color w:val="808080"/>
      <w:bdr w:color="auto" w:space="0" w:sz="0" w:val="none"/>
      <w:shd w:color="auto" w:fill="auto" w:val="clear"/>
    </w:rPr>
  </w:style>
  <w:style w:customStyle="1" w:styleId="eSPISCCParagraphDefaultFont" w:type="character">
    <w:name w:val="eSPIS_CC_Paragraph Default Font"/>
    <w:basedOn w:val="Zadanifontodlomka"/>
    <w:rsid w:val="00D059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059B7"/>
    <w:rPr>
      <w:b/>
      <w:bdr w:color="auto" w:space="0" w:sz="0" w:val="none"/>
      <w:shd w:color="auto" w:fill="FFFFCC" w:val="clear"/>
      <w:lang w:val="hr-HR"/>
    </w:rPr>
  </w:style>
  <w:style w:customStyle="1" w:styleId="PozadinaSvijetloCrvena" w:type="character">
    <w:name w:val="Pozadina_SvijetloCrvena"/>
    <w:basedOn w:val="eSPISCCParagraphDefaultFont"/>
    <w:rsid w:val="00D059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059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St-1118/2017</izvorni_sadrzaj>
    <derivirana_varijabla naziv="DomainObject.Predmet.OznakaBroj_1">St-1118/2017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RIDER jednostavno društvo s ograničenom odgovornošću za održavanje motornih vozila i usluge</izvorni_sadrzaj>
    <derivirana_varijabla naziv="DomainObject.Predmet.ProtustrankaFormated_1">  RIDER jednostavno društvo s ograničenom odgovornošću za održavanje motornih vozila i usluge</derivirana_varijabla>
  </DomainObject.Predmet.ProtustrankaFormated>
  <DomainObject.Predmet.ProtustrankaFormatedOIB>
    <izvorni_sadrzaj>  RIDER jednostavno društvo s ograničenom odgovornošću za održavanje motornih vozila i usluge, OIB 58335172822</izvorni_sadrzaj>
    <derivirana_varijabla naziv="DomainObject.Predmet.ProtustrankaFormatedOIB_1">  RIDER jednostavno društvo s ograničenom odgovornošću za održavanje motornih vozila i usluge, OIB 58335172822</derivirana_varijabla>
  </DomainObject.Predmet.ProtustrankaFormatedOIB>
  <DomainObject.Predmet.ProtustrankaFormatedWithAdress>
    <izvorni_sadrzaj> RIDER jednostavno društvo s ograničenom odgovornošću za održavanje motornih vozila i usluge, Odeska 13, 21000 Split</izvorni_sadrzaj>
    <derivirana_varijabla naziv="DomainObject.Predmet.ProtustrankaFormatedWithAdress_1"> RIDER jednostavno društvo s ograničenom odgovornošću za održavanje motornih vozila i usluge, Odeska 13, 21000 Split</derivirana_varijabla>
  </DomainObject.Predmet.ProtustrankaFormatedWithAdress>
  <DomainObject.Predmet.ProtustrankaFormatedWithAdressOIB>
    <izvorni_sadrzaj> RIDER jednostavno društvo s ograničenom odgovornošću za održavanje motornih vozila i usluge, OIB 58335172822, Odeska 13, 21000 Split</izvorni_sadrzaj>
    <derivirana_varijabla naziv="DomainObject.Predmet.ProtustrankaFormatedWithAdressOIB_1"> RIDER jednostavno društvo s ograničenom odgovornošću za održavanje motornih vozila i usluge, OIB 58335172822, Odeska 13, 21000 Split</derivirana_varijabla>
  </DomainObject.Predmet.ProtustrankaFormatedWithAdressOIB>
  <DomainObject.Predmet.ProtustrankaWithAdress>
    <izvorni_sadrzaj>RIDER jednostavno društvo s ograničenom odgovornošću za održavanje motornih vozila i usluge Odeska 13, 21000 Split</izvorni_sadrzaj>
    <derivirana_varijabla naziv="DomainObject.Predmet.ProtustrankaWithAdress_1">RIDER jednostavno društvo s ograničenom odgovornošću za održavanje motornih vozila i usluge Odeska 13, 21000 Split</derivirana_varijabla>
  </DomainObject.Predmet.ProtustrankaWithAdress>
  <DomainObject.Predmet.ProtustrankaWithAdressOIB>
    <izvorni_sadrzaj>RIDER jednostavno društvo s ograničenom odgovornošću za održavanje motornih vozila i usluge, OIB 58335172822, Odeska 13, 21000 Split</izvorni_sadrzaj>
    <derivirana_varijabla naziv="DomainObject.Predmet.ProtustrankaWithAdressOIB_1">RIDER jednostavno društvo s ograničenom odgovornošću za održavanje motornih vozila i usluge, OIB 58335172822, Odeska 13, 21000 Split</derivirana_varijabla>
  </DomainObject.Predmet.ProtustrankaWithAdressOIB>
  <DomainObject.Predmet.ProtustrankaNazivFormated>
    <izvorni_sadrzaj>RIDER jednostavno društvo s ograničenom odgovornošću za održavanje motornih vozila i usluge</izvorni_sadrzaj>
    <derivirana_varijabla naziv="DomainObject.Predmet.ProtustrankaNazivFormated_1">RIDER jednostavno društvo s ograničenom odgovornošću za održavanje motornih vozila i usluge</derivirana_varijabla>
  </DomainObject.Predmet.ProtustrankaNazivFormated>
  <DomainObject.Predmet.ProtustrankaNazivFormatedOIB>
    <izvorni_sadrzaj>RIDER jednostavno društvo s ograničenom odgovornošću za održavanje motornih vozila i usluge, OIB 58335172822</izvorni_sadrzaj>
    <derivirana_varijabla naziv="DomainObject.Predmet.ProtustrankaNazivFormatedOIB_1">RIDER jednostavno društvo s ograničenom odgovornošću za održavanje motornih vozila i usluge, OIB 58335172822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50789.29</izvorni_sadrzaj>
    <derivirana_varijabla naziv="DomainObject.Predmet.TrenutnaVrijednost_1">50789.29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RIDER jednostavno društvo s ograničenom odgovornošću za održavanje motornih vozila i usluge</item>
    </izvorni_sadrzaj>
    <derivirana_varijabla naziv="DomainObject.Predmet.ProtuStrankaListFormated_1">
      <item>RIDER jednostavno društvo s ograničenom odgovornošću za održavanje motornih vozila i usluge</item>
    </derivirana_varijabla>
  </DomainObject.Predmet.ProtuStrankaListFormated>
  <DomainObject.Predmet.ProtuStrankaListFormatedOIB>
    <izvorni_sadrzaj>
      <item>RIDER jednostavno društvo s ograničenom odgovornošću za održavanje motornih vozila i usluge, OIB 58335172822</item>
    </izvorni_sadrzaj>
    <derivirana_varijabla naziv="DomainObject.Predmet.ProtuStrankaListFormatedOIB_1">
      <item>RIDER jednostavno društvo s ograničenom odgovornošću za održavanje motornih vozila i usluge, OIB 58335172822</item>
    </derivirana_varijabla>
  </DomainObject.Predmet.ProtuStrankaListFormatedOIB>
  <DomainObject.Predmet.ProtuStrankaListFormatedWithAdress>
    <izvorni_sadrzaj>
      <item>RIDER jednostavno društvo s ograničenom odgovornošću za održavanje motornih vozila i usluge, Odeska 13, 21000 Split</item>
    </izvorni_sadrzaj>
    <derivirana_varijabla naziv="DomainObject.Predmet.ProtuStrankaListFormatedWithAdress_1">
      <item>RIDER jednostavno društvo s ograničenom odgovornošću za održavanje motornih vozila i usluge, Odeska 13, 21000 Split</item>
    </derivirana_varijabla>
  </DomainObject.Predmet.ProtuStrankaListFormatedWithAdress>
  <DomainObject.Predmet.ProtuStrankaListFormatedWithAdressOIB>
    <izvorni_sadrzaj>
      <item>RIDER jednostavno društvo s ograničenom odgovornošću za održavanje motornih vozila i usluge, OIB 58335172822, Odeska 13, 21000 Split</item>
    </izvorni_sadrzaj>
    <derivirana_varijabla naziv="DomainObject.Predmet.ProtuStrankaListFormatedWithAdressOIB_1">
      <item>RIDER jednostavno društvo s ograničenom odgovornošću za održavanje motornih vozila i usluge, OIB 58335172822, Odeska 13, 21000 Split</item>
    </derivirana_varijabla>
  </DomainObject.Predmet.ProtuStrankaListFormatedWithAdressOIB>
  <DomainObject.Predmet.ProtuStrankaListNazivFormated>
    <izvorni_sadrzaj>
      <item>RIDER jednostavno društvo s ograničenom odgovornošću za održavanje motornih vozila i usluge</item>
    </izvorni_sadrzaj>
    <derivirana_varijabla naziv="DomainObject.Predmet.ProtuStrankaListNazivFormated_1">
      <item>RIDER jednostavno društvo s ograničenom odgovornošću za održavanje motornih vozila i usluge</item>
    </derivirana_varijabla>
  </DomainObject.Predmet.ProtuStrankaListNazivFormated>
  <DomainObject.Predmet.ProtuStrankaListNazivFormatedOIB>
    <izvorni_sadrzaj>
      <item>RIDER jednostavno društvo s ograničenom odgovornošću za održavanje motornih vozila i usluge, OIB 58335172822</item>
    </izvorni_sadrzaj>
    <derivirana_varijabla naziv="DomainObject.Predmet.ProtuStrankaListNazivFormatedOIB_1">
      <item>RIDER jednostavno društvo s ograničenom odgovornošću za održavanje motornih vozila i usluge, OIB 58335172822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RIDER jednostavno društvo s ograničenom odgovornošću za održavanje motornih vozila i usluge</izvorni_sadrzaj>
    <derivirana_varijabla naziv="DomainObject.Predmet.ProtustrankaIDrugi_1">RIDER jednostavno društvo s ograničenom odgovornošću za održavanje motornih vozila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RIDER jednostavno društvo s ograničenom odgovornošću za održavanje motornih vozila i usluge, OIB 58335172822, Odeska 13, 21000 Split</izvorni_sadrzaj>
    <derivirana_varijabla naziv="DomainObject.Predmet.ProtustrankaIDrugiAdressOIB_1">RIDER jednostavno društvo s ograničenom odgovornošću za održavanje motornih vozila i usluge, OIB 58335172822, Odeska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RIDER jednostavno društvo s ograničenom odgovornošću za održavanje motornih vozila i usluge</item>
      <item>FINANCIJSKA AGENCIJA, RC SPLIT</item>
    </izvorni_sadrzaj>
    <derivirana_varijabla naziv="DomainObject.Predmet.SudioniciListNaziv_1">
      <item>RIDER jednostavno društvo s ograničenom odgovornošću za održavanje motornih vozila i usluge</item>
      <item>FINANCIJSKA AGENCIJA, RC SPLIT</item>
    </derivirana_varijabla>
  </DomainObject.Predmet.SudioniciListNaziv>
  <DomainObject.Predmet.SudioniciListAdressOIB>
    <izvorni_sadrzaj>
      <item>RIDER jednostavno društvo s ograničenom odgovornošću za održavanje motornih vozila i usluge, OIB 58335172822, Odeska 13,21000 Split</item>
      <item>FINANCIJSKA AGENCIJA, RC SPLIT, OIB 85821130368, Mažuranićevo šetalište 24 b,21000 Split</item>
    </izvorni_sadrzaj>
    <derivirana_varijabla naziv="DomainObject.Predmet.SudioniciListAdressOIB_1">
      <item>RIDER jednostavno društvo s ograničenom odgovornošću za održavanje motornih vozila i usluge, OIB 58335172822, Odeska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58335172822</item>
      <item>, OIB 85821130368</item>
    </izvorni_sadrzaj>
    <derivirana_varijabla naziv="DomainObject.Predmet.SudioniciListNazivOIB_1">
      <item>, OIB 58335172822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4673</properties:Characters>
  <properties:Lines>108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2018-09-20T11:36:00Z</dcterms:created>
  <dc:creator>Katarina Franković</dc:creator>
  <cp:lastModifiedBy>Andrijana Leto</cp:lastModifiedBy>
  <cp:lastPrinted>2018-09-20T11:40:00Z</cp:lastPrinted>
  <dcterms:modified xmlns:xsi="http://www.w3.org/2001/XMLSchema-instance" xsi:type="dcterms:W3CDTF">2018-09-20T11:41:00Z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(1118-17 rješenje plaćanje predujma člana uprave FOND 1000 SPLIT.docx)</vt:lpwstr>
  </prop:property>
  <prop:property name="CC_coloring" pid="5" fmtid="{D5CDD505-2E9C-101B-9397-08002B2CF9AE}">
    <vt:bool>false</vt:bool>
  </prop:property>
</prop:Properties>
</file>