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4e67" w14:paraId="6644e67" w:rsidRDefault="00634FDE" w:rsidP="00634FDE" w:rsidR="00532B71" w:rsidRPr="00D1797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17977">
        <w:rPr>
          <w:noProof/>
          <w:color w:val="FF0000"/>
        </w:rPr>
        <w:t xml:space="preserve">          </w:t>
      </w:r>
      <w:r w:rsidRPr="00D17977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17977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D1797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17977">
      <w:pPr>
        <w:pStyle w:val="Zaglavlje"/>
        <w:rPr>
          <w:rFonts w:hAnsi="Times New Roman" w:ascii="Times New Roman"/>
          <w:lang w:val="hr-HR"/>
        </w:rPr>
      </w:pPr>
      <w:r w:rsidRPr="00D17977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D17977">
      <w:pPr>
        <w:pStyle w:val="Zaglavlje"/>
        <w:rPr>
          <w:rFonts w:hAnsi="Times New Roman" w:ascii="Times New Roman"/>
          <w:lang w:val="hr-HR"/>
        </w:rPr>
      </w:pPr>
      <w:r w:rsidRPr="00D17977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D17977">
      <w:pPr>
        <w:pStyle w:val="Zaglavlje"/>
        <w:rPr>
          <w:rFonts w:hAnsi="Times New Roman" w:ascii="Times New Roman"/>
          <w:lang w:val="hr-HR"/>
        </w:rPr>
      </w:pPr>
      <w:r w:rsidRPr="00D17977">
        <w:rPr>
          <w:rFonts w:hAnsi="Times New Roman" w:ascii="Times New Roman"/>
          <w:lang w:val="hr-HR"/>
        </w:rPr>
        <w:t>Zagreb, Amruševa 2/II desno p.p. 432</w:t>
      </w:r>
      <w:r w:rsidR="00836165" w:rsidRPr="00D17977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D1797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D1797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D17977">
      <w:pPr>
        <w:jc w:val="center"/>
        <w:rPr>
          <w:rFonts w:hAnsi="Times New Roman" w:ascii="Times New Roman"/>
          <w:szCs w:val="24"/>
          <w:lang w:val="hr-HR"/>
        </w:rPr>
      </w:pPr>
      <w:r w:rsidRPr="00D1797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1797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17977">
      <w:pPr>
        <w:jc w:val="center"/>
        <w:rPr>
          <w:rFonts w:hAnsi="Times New Roman" w:ascii="Times New Roman"/>
          <w:szCs w:val="24"/>
          <w:lang w:val="hr-HR"/>
        </w:rPr>
      </w:pPr>
      <w:r w:rsidRPr="00D1797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1797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17977">
      <w:pPr>
        <w:jc w:val="both"/>
        <w:rPr>
          <w:rFonts w:hAnsi="Times New Roman" w:ascii="Times New Roman"/>
          <w:szCs w:val="24"/>
          <w:lang w:val="hr-HR"/>
        </w:rPr>
      </w:pPr>
      <w:r w:rsidRPr="00D17977">
        <w:rPr>
          <w:rFonts w:hAnsi="Times New Roman" w:ascii="Times New Roman"/>
          <w:szCs w:val="24"/>
          <w:lang w:val="hr-HR"/>
        </w:rPr>
        <w:tab/>
      </w:r>
      <w:r w:rsidR="00EE69E5" w:rsidRPr="00D1797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D1797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D1797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17977" w:rsidRPr="00D17977">
        <w:rPr>
          <w:rFonts w:hAnsi="Times New Roman" w:ascii="Times New Roman"/>
          <w:b/>
          <w:szCs w:val="24"/>
          <w:lang w:val="hr-HR"/>
        </w:rPr>
        <w:t xml:space="preserve">PIRAMIDA-M.D. d.o.o., </w:t>
      </w:r>
      <w:r w:rsidR="00551A8F">
        <w:rPr>
          <w:rFonts w:hAnsi="Times New Roman" w:ascii="Times New Roman"/>
          <w:szCs w:val="24"/>
          <w:lang w:val="hr-HR"/>
        </w:rPr>
        <w:t>Zagreb, 1. Kozari</w:t>
      </w:r>
      <w:r w:rsidR="00D17977" w:rsidRPr="00D17977">
        <w:rPr>
          <w:rFonts w:hAnsi="Times New Roman" w:ascii="Times New Roman"/>
          <w:szCs w:val="24"/>
          <w:lang w:val="hr-HR"/>
        </w:rPr>
        <w:t xml:space="preserve"> put 58, OIB</w:t>
      </w:r>
      <w:r w:rsidR="003B026C">
        <w:rPr>
          <w:rFonts w:hAnsi="Times New Roman" w:ascii="Times New Roman"/>
          <w:szCs w:val="24"/>
          <w:lang w:val="hr-HR"/>
        </w:rPr>
        <w:t>:</w:t>
      </w:r>
      <w:r w:rsidR="00D17977" w:rsidRPr="00D17977">
        <w:rPr>
          <w:rFonts w:hAnsi="Times New Roman" w:ascii="Times New Roman"/>
          <w:szCs w:val="24"/>
          <w:lang w:val="hr-HR"/>
        </w:rPr>
        <w:t xml:space="preserve"> 12204973848</w:t>
      </w:r>
      <w:r w:rsidR="00DF190F" w:rsidRPr="00D17977">
        <w:rPr>
          <w:rFonts w:hAnsi="Times New Roman" w:ascii="Times New Roman"/>
          <w:szCs w:val="24"/>
          <w:lang w:val="hr-HR"/>
        </w:rPr>
        <w:t xml:space="preserve">, </w:t>
      </w:r>
      <w:r w:rsidR="00EE69E5" w:rsidRPr="00D17977">
        <w:rPr>
          <w:rFonts w:hAnsi="Times New Roman" w:ascii="Times New Roman"/>
          <w:szCs w:val="24"/>
          <w:lang w:val="hr-HR"/>
        </w:rPr>
        <w:t xml:space="preserve">dana </w:t>
      </w:r>
      <w:r w:rsidR="00D17977" w:rsidRPr="00D17977">
        <w:rPr>
          <w:rFonts w:hAnsi="Times New Roman" w:ascii="Times New Roman"/>
          <w:szCs w:val="24"/>
          <w:lang w:val="hr-HR"/>
        </w:rPr>
        <w:t>10</w:t>
      </w:r>
      <w:r w:rsidR="008D5425" w:rsidRPr="00D17977">
        <w:rPr>
          <w:rFonts w:hAnsi="Times New Roman" w:ascii="Times New Roman"/>
          <w:szCs w:val="24"/>
          <w:lang w:val="hr-HR"/>
        </w:rPr>
        <w:t xml:space="preserve">. </w:t>
      </w:r>
      <w:r w:rsidR="00C82771" w:rsidRPr="00D17977">
        <w:rPr>
          <w:rFonts w:hAnsi="Times New Roman" w:ascii="Times New Roman"/>
          <w:szCs w:val="24"/>
          <w:lang w:val="hr-HR"/>
        </w:rPr>
        <w:t>lipnja</w:t>
      </w:r>
      <w:r w:rsidR="008D5425" w:rsidRPr="00D17977">
        <w:rPr>
          <w:rFonts w:hAnsi="Times New Roman" w:ascii="Times New Roman"/>
          <w:szCs w:val="24"/>
          <w:lang w:val="hr-HR"/>
        </w:rPr>
        <w:t xml:space="preserve"> </w:t>
      </w:r>
      <w:r w:rsidR="00EE69E5" w:rsidRPr="00D17977">
        <w:rPr>
          <w:rFonts w:hAnsi="Times New Roman" w:ascii="Times New Roman"/>
          <w:szCs w:val="24"/>
          <w:lang w:val="hr-HR"/>
        </w:rPr>
        <w:t>201</w:t>
      </w:r>
      <w:r w:rsidR="00C82771" w:rsidRPr="00D17977">
        <w:rPr>
          <w:rFonts w:hAnsi="Times New Roman" w:ascii="Times New Roman"/>
          <w:szCs w:val="24"/>
          <w:lang w:val="hr-HR"/>
        </w:rPr>
        <w:t>6</w:t>
      </w:r>
      <w:r w:rsidR="00EE69E5" w:rsidRPr="00D1797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D1797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17977">
      <w:pPr>
        <w:jc w:val="center"/>
        <w:rPr>
          <w:rFonts w:hAnsi="Times New Roman" w:ascii="Times New Roman"/>
          <w:szCs w:val="24"/>
          <w:lang w:val="hr-HR"/>
        </w:rPr>
      </w:pPr>
      <w:r w:rsidRPr="00D1797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1797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1797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3B026C">
      <w:pPr>
        <w:pStyle w:val="BodyText21"/>
        <w:ind w:firstLine="0" w:left="0"/>
        <w:rPr>
          <w:rFonts w:hAnsi="Times New Roman" w:ascii="Times New Roman"/>
          <w:szCs w:val="24"/>
        </w:rPr>
      </w:pPr>
      <w:r w:rsidRPr="00D17977">
        <w:rPr>
          <w:rFonts w:hAnsi="Times New Roman" w:ascii="Times New Roman"/>
          <w:szCs w:val="24"/>
        </w:rPr>
        <w:t xml:space="preserve">I. </w:t>
      </w:r>
      <w:r w:rsidR="00EE69E5" w:rsidRPr="00D17977">
        <w:rPr>
          <w:rFonts w:hAnsi="Times New Roman" w:ascii="Times New Roman"/>
          <w:szCs w:val="24"/>
        </w:rPr>
        <w:t>Otvara se stečajni postupak nad dužnikom</w:t>
      </w:r>
      <w:r w:rsidRPr="00D17977">
        <w:rPr>
          <w:rFonts w:hAnsi="Times New Roman" w:ascii="Times New Roman"/>
          <w:szCs w:val="24"/>
        </w:rPr>
        <w:t xml:space="preserve"> </w:t>
      </w:r>
      <w:r w:rsidR="00D17977" w:rsidRPr="00D17977">
        <w:rPr>
          <w:rFonts w:hAnsi="Times New Roman" w:ascii="Times New Roman"/>
          <w:szCs w:val="24"/>
        </w:rPr>
        <w:t xml:space="preserve">PIRAMIDA-M.D. d.o.o., Zagreb, 1. </w:t>
      </w:r>
      <w:r w:rsidR="00551A8F" w:rsidRPr="00551A8F">
        <w:rPr>
          <w:rFonts w:hAnsi="Times New Roman" w:ascii="Times New Roman"/>
          <w:szCs w:val="24"/>
        </w:rPr>
        <w:t xml:space="preserve">Kozari </w:t>
      </w:r>
      <w:r w:rsidR="00D17977" w:rsidRPr="00D17977">
        <w:rPr>
          <w:rFonts w:hAnsi="Times New Roman" w:ascii="Times New Roman"/>
          <w:szCs w:val="24"/>
        </w:rPr>
        <w:t>put 58, OIB</w:t>
      </w:r>
      <w:r w:rsidR="003B026C">
        <w:rPr>
          <w:rFonts w:hAnsi="Times New Roman" w:ascii="Times New Roman"/>
          <w:szCs w:val="24"/>
        </w:rPr>
        <w:t>:</w:t>
      </w:r>
      <w:r w:rsidR="00D17977" w:rsidRPr="00D17977">
        <w:rPr>
          <w:rFonts w:hAnsi="Times New Roman" w:ascii="Times New Roman"/>
          <w:szCs w:val="24"/>
        </w:rPr>
        <w:t>12204973848</w:t>
      </w:r>
      <w:r w:rsidR="00425368" w:rsidRPr="00D17977">
        <w:rPr>
          <w:rFonts w:hAnsi="Times New Roman" w:ascii="Times New Roman"/>
          <w:szCs w:val="24"/>
        </w:rPr>
        <w:t>.</w:t>
      </w:r>
      <w:r w:rsidR="00F25613" w:rsidRPr="00D17977">
        <w:rPr>
          <w:rFonts w:hAnsi="Times New Roman" w:ascii="Times New Roman"/>
          <w:szCs w:val="24"/>
        </w:rPr>
        <w:t xml:space="preserve"> </w:t>
      </w:r>
      <w:r w:rsidR="00EE69E5" w:rsidRPr="00D17977">
        <w:rPr>
          <w:rFonts w:hAnsi="Times New Roman" w:ascii="Times New Roman"/>
          <w:szCs w:val="24"/>
        </w:rPr>
        <w:t>Stečajni postupak otvoren je dana</w:t>
      </w:r>
      <w:r w:rsidR="001A0ADD" w:rsidRPr="00D17977">
        <w:rPr>
          <w:rFonts w:hAnsi="Times New Roman" w:ascii="Times New Roman"/>
          <w:szCs w:val="24"/>
        </w:rPr>
        <w:t xml:space="preserve"> </w:t>
      </w:r>
      <w:r w:rsidR="00D17977" w:rsidRPr="00D17977">
        <w:rPr>
          <w:rFonts w:hAnsi="Times New Roman" w:ascii="Times New Roman"/>
          <w:szCs w:val="24"/>
        </w:rPr>
        <w:t>10</w:t>
      </w:r>
      <w:r w:rsidR="001A0ADD" w:rsidRPr="00D17977">
        <w:rPr>
          <w:rFonts w:hAnsi="Times New Roman" w:ascii="Times New Roman"/>
          <w:szCs w:val="24"/>
        </w:rPr>
        <w:t xml:space="preserve">. </w:t>
      </w:r>
      <w:r w:rsidR="00C82771" w:rsidRPr="00D17977">
        <w:rPr>
          <w:rFonts w:hAnsi="Times New Roman" w:ascii="Times New Roman"/>
          <w:szCs w:val="24"/>
        </w:rPr>
        <w:t>lipnja</w:t>
      </w:r>
      <w:r w:rsidR="001A0ADD" w:rsidRPr="00D17977">
        <w:rPr>
          <w:rFonts w:hAnsi="Times New Roman" w:ascii="Times New Roman"/>
          <w:szCs w:val="24"/>
        </w:rPr>
        <w:t xml:space="preserve"> </w:t>
      </w:r>
      <w:r w:rsidR="00CC2AD9" w:rsidRPr="00D17977">
        <w:rPr>
          <w:rFonts w:hAnsi="Times New Roman" w:ascii="Times New Roman"/>
          <w:szCs w:val="24"/>
        </w:rPr>
        <w:t>201</w:t>
      </w:r>
      <w:r w:rsidR="00C82771" w:rsidRPr="00D17977">
        <w:rPr>
          <w:rFonts w:hAnsi="Times New Roman" w:ascii="Times New Roman"/>
          <w:szCs w:val="24"/>
        </w:rPr>
        <w:t>6</w:t>
      </w:r>
      <w:r w:rsidR="00CC2AD9" w:rsidRPr="00D17977">
        <w:rPr>
          <w:rFonts w:hAnsi="Times New Roman" w:ascii="Times New Roman"/>
          <w:szCs w:val="24"/>
        </w:rPr>
        <w:t xml:space="preserve">., </w:t>
      </w:r>
      <w:r w:rsidR="001A0ADD" w:rsidRPr="00D17977">
        <w:rPr>
          <w:rFonts w:hAnsi="Times New Roman" w:ascii="Times New Roman"/>
          <w:szCs w:val="24"/>
        </w:rPr>
        <w:t xml:space="preserve">u </w:t>
      </w:r>
      <w:r w:rsidR="00D55ABA" w:rsidRPr="00D17977">
        <w:rPr>
          <w:rFonts w:hAnsi="Times New Roman" w:ascii="Times New Roman"/>
          <w:szCs w:val="24"/>
        </w:rPr>
        <w:t>13</w:t>
      </w:r>
      <w:r w:rsidR="001A0ADD" w:rsidRPr="00D17977">
        <w:rPr>
          <w:rFonts w:hAnsi="Times New Roman" w:ascii="Times New Roman"/>
          <w:szCs w:val="24"/>
        </w:rPr>
        <w:t xml:space="preserve"> sati i </w:t>
      </w:r>
      <w:r w:rsidR="00D17977" w:rsidRPr="00D17977">
        <w:rPr>
          <w:rFonts w:hAnsi="Times New Roman" w:ascii="Times New Roman"/>
          <w:szCs w:val="24"/>
        </w:rPr>
        <w:t>30</w:t>
      </w:r>
      <w:r w:rsidR="001A0ADD" w:rsidRPr="00D17977">
        <w:rPr>
          <w:rFonts w:hAnsi="Times New Roman" w:ascii="Times New Roman"/>
          <w:szCs w:val="24"/>
        </w:rPr>
        <w:t xml:space="preserve"> minuta</w:t>
      </w:r>
      <w:r w:rsidR="00EE69E5" w:rsidRPr="00D17977">
        <w:rPr>
          <w:rFonts w:hAnsi="Times New Roman" w:ascii="Times New Roman"/>
          <w:szCs w:val="24"/>
        </w:rPr>
        <w:t xml:space="preserve">, kada je ovo </w:t>
      </w:r>
      <w:r w:rsidR="00EE69E5" w:rsidRPr="003B026C">
        <w:rPr>
          <w:rFonts w:hAnsi="Times New Roman" w:ascii="Times New Roman"/>
          <w:szCs w:val="24"/>
        </w:rPr>
        <w:t>rješenje</w:t>
      </w:r>
      <w:r w:rsidR="00B2463B" w:rsidRPr="003B026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3B026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3B026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3B026C">
        <w:rPr>
          <w:rFonts w:hAnsi="Times New Roman" w:ascii="Times New Roman"/>
          <w:szCs w:val="24"/>
        </w:rPr>
        <w:t xml:space="preserve">II. </w:t>
      </w:r>
      <w:r w:rsidR="00EE69E5" w:rsidRPr="003B026C">
        <w:rPr>
          <w:rFonts w:hAnsi="Times New Roman" w:ascii="Times New Roman"/>
          <w:szCs w:val="24"/>
        </w:rPr>
        <w:t xml:space="preserve">Za stečajnog upravitelja imenuje se </w:t>
      </w:r>
      <w:r w:rsidR="003B026C" w:rsidRPr="003B026C">
        <w:rPr>
          <w:rFonts w:hAnsi="Times New Roman" w:ascii="Times New Roman"/>
          <w:szCs w:val="24"/>
        </w:rPr>
        <w:t>Marijan Drljanovčan, Antuna Mihanovića 131, Miholjanec, OIB: 49708160625</w:t>
      </w:r>
      <w:r w:rsidR="00CF0D03" w:rsidRPr="003B026C">
        <w:rPr>
          <w:rFonts w:hAnsi="Times New Roman" w:ascii="Times New Roman"/>
          <w:szCs w:val="24"/>
        </w:rPr>
        <w:t>.</w:t>
      </w:r>
    </w:p>
    <w:p w:rsidRDefault="00EE69E5" w:rsidP="00EE69E5" w:rsidR="00EE69E5" w:rsidRPr="003B026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3B026C">
      <w:pPr>
        <w:jc w:val="both"/>
        <w:rPr>
          <w:rFonts w:hAnsi="Times New Roman" w:ascii="Times New Roman"/>
          <w:szCs w:val="24"/>
          <w:lang w:val="hr-HR"/>
        </w:rPr>
      </w:pPr>
      <w:r w:rsidRPr="003B026C">
        <w:rPr>
          <w:rFonts w:hAnsi="Times New Roman" w:ascii="Times New Roman"/>
          <w:szCs w:val="24"/>
          <w:lang w:val="hr-HR"/>
        </w:rPr>
        <w:t xml:space="preserve">III. </w:t>
      </w:r>
      <w:r w:rsidR="00EE69E5" w:rsidRPr="003B026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3B026C">
        <w:t xml:space="preserve"> </w:t>
      </w:r>
      <w:r w:rsidR="003B026C" w:rsidRPr="003B026C">
        <w:rPr>
          <w:rFonts w:hAnsi="Times New Roman" w:ascii="Times New Roman"/>
          <w:szCs w:val="24"/>
          <w:lang w:val="hr-HR"/>
        </w:rPr>
        <w:t xml:space="preserve">PIRAMIDA-M.D. d.o.o., Zagreb, 1. </w:t>
      </w:r>
      <w:r w:rsidR="00551A8F" w:rsidRPr="00551A8F">
        <w:rPr>
          <w:rFonts w:hAnsi="Times New Roman" w:ascii="Times New Roman"/>
          <w:szCs w:val="24"/>
          <w:lang w:val="hr-HR"/>
        </w:rPr>
        <w:t xml:space="preserve">Kozari </w:t>
      </w:r>
      <w:r w:rsidR="003B026C" w:rsidRPr="003B026C">
        <w:rPr>
          <w:rFonts w:hAnsi="Times New Roman" w:ascii="Times New Roman"/>
          <w:szCs w:val="24"/>
          <w:lang w:val="hr-HR"/>
        </w:rPr>
        <w:t>put 58, OIB:12204973848</w:t>
      </w:r>
      <w:r w:rsidRPr="003B026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B026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3B026C">
      <w:pPr>
        <w:jc w:val="both"/>
        <w:rPr>
          <w:rFonts w:hAnsi="Times New Roman" w:ascii="Times New Roman"/>
          <w:szCs w:val="24"/>
          <w:lang w:val="hr-HR"/>
        </w:rPr>
      </w:pPr>
      <w:r w:rsidRPr="003B026C">
        <w:rPr>
          <w:rFonts w:hAnsi="Times New Roman" w:ascii="Times New Roman"/>
          <w:szCs w:val="24"/>
          <w:lang w:val="hr-HR"/>
        </w:rPr>
        <w:t xml:space="preserve">IV. </w:t>
      </w:r>
      <w:r w:rsidR="00B2463B" w:rsidRPr="003B026C">
        <w:rPr>
          <w:rFonts w:hAnsi="Times New Roman" w:ascii="Times New Roman"/>
          <w:szCs w:val="24"/>
          <w:lang w:val="hr-HR"/>
        </w:rPr>
        <w:t>Nakon po</w:t>
      </w:r>
      <w:r w:rsidR="00EE69E5" w:rsidRPr="003B026C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3B026C">
        <w:rPr>
          <w:rFonts w:hAnsi="Times New Roman" w:ascii="Times New Roman"/>
          <w:szCs w:val="24"/>
          <w:lang w:val="hr-HR"/>
        </w:rPr>
        <w:t>ovog rješenja,</w:t>
      </w:r>
      <w:r w:rsidR="00EE69E5" w:rsidRPr="003B026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B026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B026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B026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1797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1797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1797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0EA3" w:rsidR="002E0EA3" w:rsidRPr="00D17977">
      <w:pPr>
        <w:jc w:val="both"/>
        <w:rPr>
          <w:rFonts w:hAnsi="Times New Roman" w:ascii="Times New Roman"/>
          <w:lang w:val="hr-HR"/>
        </w:rPr>
      </w:pPr>
      <w:r w:rsidRPr="00D17977">
        <w:rPr>
          <w:rFonts w:hAnsi="Times New Roman" w:ascii="Times New Roman"/>
          <w:szCs w:val="24"/>
          <w:lang w:val="hr-HR"/>
        </w:rPr>
        <w:tab/>
      </w:r>
      <w:r w:rsidR="002E0EA3" w:rsidRPr="00D17977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D17977">
        <w:rPr>
          <w:rFonts w:hAnsi="Times New Roman" w:ascii="Times New Roman"/>
          <w:lang w:val="hr-HR"/>
        </w:rPr>
        <w:t>Stečajnog zakona (NN 71/15, dalje SZ)</w:t>
      </w:r>
      <w:r w:rsidR="00D55ABA" w:rsidRPr="00D17977">
        <w:rPr>
          <w:rFonts w:hAnsi="Times New Roman" w:ascii="Times New Roman"/>
          <w:lang w:val="hr-HR"/>
        </w:rPr>
        <w:t>.</w:t>
      </w:r>
    </w:p>
    <w:p w:rsidRDefault="002E0EA3" w:rsidP="002E0EA3" w:rsidR="002E0EA3" w:rsidRPr="00D17977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D17977">
      <w:pPr>
        <w:jc w:val="both"/>
        <w:rPr>
          <w:rFonts w:hAnsi="Times New Roman" w:ascii="Times New Roman"/>
          <w:lang w:val="hr-HR"/>
        </w:rPr>
      </w:pPr>
      <w:r w:rsidRPr="00D17977">
        <w:rPr>
          <w:rFonts w:hAnsi="Times New Roman" w:ascii="Times New Roman"/>
          <w:lang w:val="hr-HR"/>
        </w:rPr>
        <w:tab/>
        <w:t xml:space="preserve">Oglasom od dana </w:t>
      </w:r>
      <w:r w:rsidR="00D17977" w:rsidRPr="00D17977">
        <w:rPr>
          <w:rFonts w:hAnsi="Times New Roman" w:ascii="Times New Roman"/>
          <w:lang w:val="hr-HR"/>
        </w:rPr>
        <w:t>15</w:t>
      </w:r>
      <w:r w:rsidRPr="00D17977">
        <w:rPr>
          <w:rFonts w:hAnsi="Times New Roman" w:ascii="Times New Roman"/>
          <w:lang w:val="hr-HR"/>
        </w:rPr>
        <w:t xml:space="preserve">. </w:t>
      </w:r>
      <w:r w:rsidR="00ED4E45" w:rsidRPr="00D17977">
        <w:rPr>
          <w:rFonts w:hAnsi="Times New Roman" w:ascii="Times New Roman"/>
          <w:lang w:val="hr-HR"/>
        </w:rPr>
        <w:t>ožujka</w:t>
      </w:r>
      <w:r w:rsidRPr="00D17977">
        <w:rPr>
          <w:rFonts w:hAnsi="Times New Roman" w:ascii="Times New Roman"/>
          <w:lang w:val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D17977">
      <w:pPr>
        <w:jc w:val="both"/>
        <w:rPr>
          <w:rFonts w:hAnsi="Times New Roman" w:ascii="Times New Roman"/>
          <w:color w:val="FF0000"/>
          <w:lang w:val="hr-HR"/>
        </w:rPr>
      </w:pPr>
    </w:p>
    <w:p w:rsidRDefault="002E0EA3" w:rsidP="002E0EA3" w:rsidR="002E0EA3" w:rsidRPr="00551A8F">
      <w:pPr>
        <w:ind w:firstLine="720"/>
        <w:jc w:val="both"/>
        <w:rPr>
          <w:rFonts w:hAnsi="Times New Roman" w:ascii="Times New Roman"/>
          <w:lang w:val="hr-HR"/>
        </w:rPr>
      </w:pPr>
      <w:r w:rsidRPr="00551A8F">
        <w:rPr>
          <w:rFonts w:hAnsi="Times New Roman" w:ascii="Times New Roman"/>
          <w:lang w:val="hr-HR"/>
        </w:rPr>
        <w:t xml:space="preserve">Osoba ovlaštena za zastupanje dužnika po zakonu, predala je dana </w:t>
      </w:r>
      <w:r w:rsidR="00551A8F" w:rsidRPr="00551A8F">
        <w:rPr>
          <w:rFonts w:hAnsi="Times New Roman" w:ascii="Times New Roman"/>
          <w:lang w:val="hr-HR"/>
        </w:rPr>
        <w:t>6</w:t>
      </w:r>
      <w:r w:rsidRPr="00551A8F">
        <w:rPr>
          <w:rFonts w:hAnsi="Times New Roman" w:ascii="Times New Roman"/>
          <w:lang w:val="hr-HR"/>
        </w:rPr>
        <w:t xml:space="preserve">. </w:t>
      </w:r>
      <w:r w:rsidR="00ED4E45" w:rsidRPr="00551A8F">
        <w:rPr>
          <w:rFonts w:hAnsi="Times New Roman" w:ascii="Times New Roman"/>
          <w:lang w:val="hr-HR"/>
        </w:rPr>
        <w:t>travnja</w:t>
      </w:r>
      <w:r w:rsidRPr="00551A8F">
        <w:rPr>
          <w:rFonts w:hAnsi="Times New Roman" w:ascii="Times New Roman"/>
          <w:lang w:val="hr-HR"/>
        </w:rPr>
        <w:t xml:space="preserve"> 2016. sudu </w:t>
      </w:r>
      <w:r w:rsidR="00ED4E45" w:rsidRPr="00551A8F">
        <w:rPr>
          <w:rFonts w:hAnsi="Times New Roman" w:ascii="Times New Roman"/>
          <w:lang w:val="hr-HR"/>
        </w:rPr>
        <w:t>javnobilježnički ovjerovljeni prokazni popis imovine</w:t>
      </w:r>
      <w:r w:rsidRPr="00551A8F">
        <w:rPr>
          <w:rFonts w:hAnsi="Times New Roman" w:ascii="Times New Roman"/>
          <w:lang w:val="hr-HR"/>
        </w:rPr>
        <w:t xml:space="preserve"> iz koje</w:t>
      </w:r>
      <w:r w:rsidR="00ED4E45" w:rsidRPr="00551A8F">
        <w:rPr>
          <w:rFonts w:hAnsi="Times New Roman" w:ascii="Times New Roman"/>
          <w:lang w:val="hr-HR"/>
        </w:rPr>
        <w:t>g</w:t>
      </w:r>
      <w:r w:rsidRPr="00551A8F">
        <w:rPr>
          <w:rFonts w:hAnsi="Times New Roman" w:ascii="Times New Roman"/>
          <w:lang w:val="hr-HR"/>
        </w:rPr>
        <w:t xml:space="preserve"> proizlazi da dužnik uopće nema imovine pa time niti imovine dostatne za namirenje troškova stečajnog postupka.</w:t>
      </w:r>
    </w:p>
    <w:p w:rsidRDefault="002E0EA3" w:rsidP="002E0EA3" w:rsidR="002E0EA3" w:rsidRPr="00551A8F">
      <w:pPr>
        <w:ind w:firstLine="720"/>
        <w:jc w:val="both"/>
        <w:rPr>
          <w:rFonts w:hAnsi="Times New Roman" w:ascii="Times New Roman"/>
          <w:lang w:val="hr-HR"/>
        </w:rPr>
      </w:pPr>
      <w:r w:rsidRPr="00551A8F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E0EA3" w:rsidP="002E0EA3" w:rsidR="002E0EA3" w:rsidRPr="00551A8F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551A8F">
      <w:pPr>
        <w:jc w:val="both"/>
        <w:rPr>
          <w:rFonts w:hAnsi="Times New Roman" w:ascii="Times New Roman"/>
          <w:lang w:val="hr-HR"/>
        </w:rPr>
      </w:pPr>
      <w:r w:rsidRPr="00551A8F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2E0EA3" w:rsidP="002E0EA3" w:rsidR="002E0EA3" w:rsidRPr="00551A8F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551A8F">
      <w:pPr>
        <w:jc w:val="both"/>
        <w:rPr>
          <w:rFonts w:hAnsi="Times New Roman" w:ascii="Times New Roman"/>
          <w:lang w:val="hr-HR"/>
        </w:rPr>
      </w:pPr>
      <w:r w:rsidRPr="00551A8F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551A8F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551A8F">
      <w:pPr>
        <w:jc w:val="both"/>
        <w:rPr>
          <w:rFonts w:hAnsi="Times New Roman" w:ascii="Times New Roman"/>
          <w:lang w:val="hr-HR"/>
        </w:rPr>
      </w:pPr>
      <w:r w:rsidRPr="00551A8F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551A8F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551A8F">
      <w:pPr>
        <w:jc w:val="center"/>
        <w:rPr>
          <w:rFonts w:hAnsi="Times New Roman" w:ascii="Times New Roman"/>
          <w:lang w:val="hr-HR"/>
        </w:rPr>
      </w:pPr>
      <w:r w:rsidRPr="00551A8F">
        <w:rPr>
          <w:rFonts w:hAnsi="Times New Roman" w:ascii="Times New Roman"/>
          <w:lang w:val="hr-HR"/>
        </w:rPr>
        <w:t xml:space="preserve">U Zagrebu, </w:t>
      </w:r>
      <w:r w:rsidR="00D17977" w:rsidRPr="00551A8F">
        <w:rPr>
          <w:rFonts w:hAnsi="Times New Roman" w:ascii="Times New Roman"/>
          <w:lang w:val="hr-HR"/>
        </w:rPr>
        <w:t>10</w:t>
      </w:r>
      <w:r w:rsidRPr="00551A8F">
        <w:rPr>
          <w:rFonts w:hAnsi="Times New Roman" w:ascii="Times New Roman"/>
          <w:lang w:val="hr-HR"/>
        </w:rPr>
        <w:t>. lipnja 2016. godine</w:t>
      </w:r>
    </w:p>
    <w:p w:rsidRDefault="00B03B97" w:rsidP="00B03B97" w:rsidR="00B03B9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03B97" w:rsidP="00B03B97" w:rsidR="00B03B9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B03B97" w:rsidP="00B03B97" w:rsidR="00B03B97">
      <w:pPr>
        <w:jc w:val="both"/>
        <w:rPr>
          <w:rFonts w:hAnsi="Times New Roman" w:ascii="Times New Roman"/>
          <w:szCs w:val="24"/>
          <w:lang w:val="hr-HR"/>
        </w:rPr>
      </w:pPr>
    </w:p>
    <w:p w:rsidRDefault="00B03B97" w:rsidP="00B03B97" w:rsidR="00B03B97">
      <w:pPr>
        <w:jc w:val="both"/>
        <w:rPr>
          <w:rFonts w:hAnsi="Times New Roman" w:ascii="Times New Roman"/>
          <w:szCs w:val="24"/>
          <w:lang w:val="hr-HR"/>
        </w:rPr>
      </w:pPr>
    </w:p>
    <w:p w:rsidRDefault="00B03B97" w:rsidP="00B03B97" w:rsidR="00B03B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B03B97" w:rsidP="00B03B97" w:rsidR="00B03B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03B97" w:rsidP="00B03B97" w:rsidR="00B03B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B03B97" w:rsidP="00B03B97" w:rsidR="00B03B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03B97" w:rsidP="00B03B97" w:rsidR="00B03B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B03B97" w:rsidP="00B03B97" w:rsidR="00B03B97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B03B97" w:rsidP="00B03B97" w:rsidR="00B03B97">
      <w:pPr>
        <w:jc w:val="center"/>
        <w:rPr>
          <w:color w:val="FF0000"/>
          <w:sz w:val="32"/>
          <w:u w:val="single"/>
          <w:lang w:val="hr-HR"/>
        </w:rPr>
      </w:pPr>
    </w:p>
    <w:p w:rsidRDefault="000302C8" w:rsidP="000302C8" w:rsidR="000302C8" w:rsidRPr="00551A8F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551A8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0EB" w:rsidRPr="00DB70E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D17977">
      <w:rPr>
        <w:rFonts w:hAnsi="Times New Roman" w:ascii="Times New Roman"/>
        <w:b/>
      </w:rPr>
      <w:t>4429</w:t>
    </w:r>
    <w:r w:rsidRPr="00280A5F">
      <w:rPr>
        <w:rFonts w:hAnsi="Times New Roman" w:ascii="Times New Roman"/>
        <w:b/>
      </w:rPr>
      <w:t>/201</w:t>
    </w:r>
    <w:r w:rsidR="00C071B3">
      <w:rPr>
        <w:rFonts w:hAnsi="Times New Roman" w:ascii="Times New Roman"/>
        <w:b/>
      </w:rPr>
      <w:t>5</w:t>
    </w:r>
    <w:r w:rsidR="00B03B97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D17977">
      <w:rPr>
        <w:rFonts w:hAnsi="Times New Roman" w:ascii="Times New Roman"/>
        <w:b/>
        <w:lang w:val="hr-HR"/>
      </w:rPr>
      <w:t>4429</w:t>
    </w:r>
    <w:r w:rsidR="00DF190F" w:rsidRPr="00280A5F">
      <w:rPr>
        <w:rFonts w:hAnsi="Times New Roman" w:ascii="Times New Roman"/>
        <w:b/>
        <w:lang w:val="hr-HR"/>
      </w:rPr>
      <w:t>/201</w:t>
    </w:r>
    <w:r w:rsidR="00C071B3">
      <w:rPr>
        <w:rFonts w:hAnsi="Times New Roman" w:ascii="Times New Roman"/>
        <w:b/>
        <w:lang w:val="hr-HR"/>
      </w:rPr>
      <w:t>5</w:t>
    </w:r>
    <w:r w:rsidR="00B03B97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0EA3"/>
    <w:rsid w:val="002E1310"/>
    <w:rsid w:val="00314802"/>
    <w:rsid w:val="00325C1E"/>
    <w:rsid w:val="0036343F"/>
    <w:rsid w:val="003B026C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1A8F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61DB7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F40B4"/>
    <w:rsid w:val="00B012AA"/>
    <w:rsid w:val="00B03169"/>
    <w:rsid w:val="00B03B97"/>
    <w:rsid w:val="00B07B03"/>
    <w:rsid w:val="00B219B2"/>
    <w:rsid w:val="00B2463B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0F50"/>
    <w:rsid w:val="00C6663B"/>
    <w:rsid w:val="00C82771"/>
    <w:rsid w:val="00C935CC"/>
    <w:rsid w:val="00CB361B"/>
    <w:rsid w:val="00CB4FEF"/>
    <w:rsid w:val="00CC2AD9"/>
    <w:rsid w:val="00CF0D03"/>
    <w:rsid w:val="00CF2939"/>
    <w:rsid w:val="00D17977"/>
    <w:rsid w:val="00D44D4F"/>
    <w:rsid w:val="00D55ABA"/>
    <w:rsid w:val="00D630F1"/>
    <w:rsid w:val="00D85F6F"/>
    <w:rsid w:val="00D955F3"/>
    <w:rsid w:val="00DB29D2"/>
    <w:rsid w:val="00DB4528"/>
    <w:rsid w:val="00DB45CB"/>
    <w:rsid w:val="00DB70EB"/>
    <w:rsid w:val="00DF190F"/>
    <w:rsid w:val="00DF5C12"/>
    <w:rsid w:val="00E706E9"/>
    <w:rsid w:val="00E97188"/>
    <w:rsid w:val="00EB1310"/>
    <w:rsid w:val="00EC059E"/>
    <w:rsid w:val="00ED4E45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7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0EB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0EB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0EB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0EB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7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0E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0EB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0E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0EB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667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47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4429</izvorni_sadrzaj>
    <derivirana_varijabla naziv="DomainObject.Predmet.Broj_1">4429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St-4429/2015</izvorni_sadrzaj>
    <derivirana_varijabla naziv="DomainObject.Predmet.OznakaBroj_1">St-4429/2015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PIRAMIDA-M.D. d.o.o. zastupanog po punomoćniku Franjo Božić; Ante Blažanin</izvorni_sadrzaj>
    <derivirana_varijabla naziv="DomainObject.Predmet.ProtustrankaFormated_1">  PIRAMIDA-M.D. d.o.o. zastupanog po punomoćniku Franjo Božić; Ante Blažanin</derivirana_varijabla>
  </DomainObject.Predmet.ProtustrankaFormated>
  <DomainObject.Predmet.ProtustrankaFormatedOIB>
    <izvorni_sadrzaj>  PIRAMIDA-M.D. d.o.o., OIB 12204973848 zastupanog po punomoćniku Franjo Božić; Ante Blažanin</izvorni_sadrzaj>
    <derivirana_varijabla naziv="DomainObject.Predmet.ProtustrankaFormatedOIB_1">  PIRAMIDA-M.D. d.o.o., OIB 12204973848 zastupanog po punomoćniku Franjo Božić; Ante Blažanin</derivirana_varijabla>
  </DomainObject.Predmet.ProtustrankaFormatedOIB>
  <DomainObject.Predmet.ProtustrankaFormatedWithAdress>
    <izvorni_sadrzaj> PIRAMIDA-M.D. d.o.o., 1. Kozari put 58, 10000 Zagreb zastupanog po punomoćniku Franjo Božić; Ante Blažanin</izvorni_sadrzaj>
    <derivirana_varijabla naziv="DomainObject.Predmet.ProtustrankaFormatedWithAdress_1"> PIRAMIDA-M.D. d.o.o., 1. Kozari put 58, 10000 Zagreb zastupanog po punomoćniku Franjo Božić; Ante Blažanin</derivirana_varijabla>
  </DomainObject.Predmet.ProtustrankaFormatedWithAdress>
  <DomainObject.Predmet.ProtustrankaFormatedWithAdressOIB>
    <izvorni_sadrzaj> PIRAMIDA-M.D. d.o.o., OIB 12204973848, 1. Kozari put 58, 10000 Zagreb zastupanog po punomoćniku Franjo Božić; Ante Blažanin</izvorni_sadrzaj>
    <derivirana_varijabla naziv="DomainObject.Predmet.ProtustrankaFormatedWithAdressOIB_1"> PIRAMIDA-M.D. d.o.o., OIB 12204973848, 1. Kozari put 58, 10000 Zagreb zastupanog po punomoćniku Franjo Božić; Ante Blažanin</derivirana_varijabla>
  </DomainObject.Predmet.ProtustrankaFormatedWithAdressOIB>
  <DomainObject.Predmet.ProtustrankaWithAdress>
    <izvorni_sadrzaj>PIRAMIDA-M.D. d.o.o. 1. Kozari put 58, 10000 Zagreb</izvorni_sadrzaj>
    <derivirana_varijabla naziv="DomainObject.Predmet.ProtustrankaWithAdress_1">PIRAMIDA-M.D. d.o.o. 1. Kozari put 58, 10000 Zagreb</derivirana_varijabla>
  </DomainObject.Predmet.ProtustrankaWithAdress>
  <DomainObject.Predmet.ProtustrankaWithAdressOIB>
    <izvorni_sadrzaj>PIRAMIDA-M.D. d.o.o., OIB 12204973848, 1. Kozari put 58, 10000 Zagreb</izvorni_sadrzaj>
    <derivirana_varijabla naziv="DomainObject.Predmet.ProtustrankaWithAdressOIB_1">PIRAMIDA-M.D. d.o.o., OIB 12204973848, 1. Kozari put 58, 10000 Zagreb</derivirana_varijabla>
  </DomainObject.Predmet.ProtustrankaWithAdressOIB>
  <DomainObject.Predmet.ProtustrankaNazivFormated>
    <izvorni_sadrzaj>PIRAMIDA-M.D. d.o.o.</izvorni_sadrzaj>
    <derivirana_varijabla naziv="DomainObject.Predmet.ProtustrankaNazivFormated_1">PIRAMIDA-M.D. d.o.o.</derivirana_varijabla>
  </DomainObject.Predmet.ProtustrankaNazivFormated>
  <DomainObject.Predmet.ProtustrankaNazivFormatedOIB>
    <izvorni_sadrzaj>PIRAMIDA-M.D. d.o.o., OIB 12204973848</izvorni_sadrzaj>
    <derivirana_varijabla naziv="DomainObject.Predmet.ProtustrankaNazivFormatedOIB_1">PIRAMIDA-M.D. d.o.o., OIB 12204973848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PIRAMIDA-M.D. d.o.o. zastupanog po punomoćniku Franjo Božić; Ante Blažanin</item>
    </izvorni_sadrzaj>
    <derivirana_varijabla naziv="DomainObject.Predmet.ProtuStrankaListFormated_1">
      <item>PIRAMIDA-M.D. d.o.o. zastupanog po punomoćniku Franjo Božić; Ante Blažanin</item>
    </derivirana_varijabla>
  </DomainObject.Predmet.ProtuStrankaListFormated>
  <DomainObject.Predmet.ProtuStrankaListFormatedOIB>
    <izvorni_sadrzaj>
      <item>PIRAMIDA-M.D. d.o.o., OIB 12204973848 zastupanog po punomoćniku Franjo Božić; Ante Blažanin</item>
    </izvorni_sadrzaj>
    <derivirana_varijabla naziv="DomainObject.Predmet.ProtuStrankaListFormatedOIB_1">
      <item>PIRAMIDA-M.D. d.o.o., OIB 12204973848 zastupanog po punomoćniku Franjo Božić; Ante Blažanin</item>
    </derivirana_varijabla>
  </DomainObject.Predmet.ProtuStrankaListFormatedOIB>
  <DomainObject.Predmet.ProtuStrankaListFormatedWithAdress>
    <izvorni_sadrzaj>
      <item>PIRAMIDA-M.D. d.o.o., 1. Kozari put 58, 10000 Zagreb zastupanog po punomoćniku Franjo Božić; Ante Blažanin</item>
    </izvorni_sadrzaj>
    <derivirana_varijabla naziv="DomainObject.Predmet.ProtuStrankaListFormatedWithAdress_1">
      <item>PIRAMIDA-M.D. d.o.o., 1. Kozari put 58, 10000 Zagreb zastupanog po punomoćniku Franjo Božić; Ante Blažanin</item>
    </derivirana_varijabla>
  </DomainObject.Predmet.ProtuStrankaListFormatedWithAdress>
  <DomainObject.Predmet.ProtuStrankaListFormatedWithAdressOIB>
    <izvorni_sadrzaj>
      <item>PIRAMIDA-M.D. d.o.o., OIB 12204973848, 1. Kozari put 58, 10000 Zagreb zastupanog po punomoćniku Franjo Božić; Ante Blažanin</item>
    </izvorni_sadrzaj>
    <derivirana_varijabla naziv="DomainObject.Predmet.ProtuStrankaListFormatedWithAdressOIB_1">
      <item>PIRAMIDA-M.D. d.o.o., OIB 12204973848, 1. Kozari put 58, 10000 Zagreb zastupanog po punomoćniku Franjo Božić; Ante Blažanin</item>
    </derivirana_varijabla>
  </DomainObject.Predmet.ProtuStrankaListFormatedWithAdressOIB>
  <DomainObject.Predmet.ProtuStrankaListNazivFormated>
    <izvorni_sadrzaj>
      <item>PIRAMIDA-M.D. d.o.o.</item>
    </izvorni_sadrzaj>
    <derivirana_varijabla naziv="DomainObject.Predmet.ProtuStrankaListNazivFormated_1">
      <item>PIRAMIDA-M.D. d.o.o.</item>
    </derivirana_varijabla>
  </DomainObject.Predmet.ProtuStrankaListNazivFormated>
  <DomainObject.Predmet.ProtuStrankaListNazivFormatedOIB>
    <izvorni_sadrzaj>
      <item>PIRAMIDA-M.D. d.o.o., OIB 12204973848</item>
    </izvorni_sadrzaj>
    <derivirana_varijabla naziv="DomainObject.Predmet.ProtuStrankaListNazivFormatedOIB_1">
      <item>PIRAMIDA-M.D. d.o.o., OIB 12204973848</item>
    </derivirana_varijabla>
  </DomainObject.Predmet.ProtuStrankaListNazivFormatedOIB>
  <DomainObject.Predmet.OstaliListFormated>
    <izvorni_sadrzaj>
      <item>Franjo Božić punomoćnik sudionika u postupku PIRAMIDA-M.D. d.o.o.</item>
      <item>Ante Blažanin punomoćnik sudionika u postupku PIRAMIDA-M.D. d.o.o.</item>
    </izvorni_sadrzaj>
    <derivirana_varijabla naziv="DomainObject.Predmet.OstaliListFormated_1">
      <item>Franjo Božić punomoćnik sudionika u postupku PIRAMIDA-M.D. d.o.o.</item>
      <item>Ante Blažanin punomoćnik sudionika u postupku PIRAMIDA-M.D. d.o.o.</item>
    </derivirana_varijabla>
  </DomainObject.Predmet.OstaliListFormated>
  <DomainObject.Predmet.OstaliListFormatedOIB>
    <izvorni_sadrzaj>
      <item>Franjo Božić, OIB 87232733167 punomoćnik sudionika u postupku PIRAMIDA-M.D. d.o.o.</item>
      <item>Ante Blažanin punomoćnik sudionika u postupku PIRAMIDA-M.D. d.o.o.</item>
    </izvorni_sadrzaj>
    <derivirana_varijabla naziv="DomainObject.Predmet.OstaliListFormatedOIB_1">
      <item>Franjo Božić, OIB 87232733167 punomoćnik sudionika u postupku PIRAMIDA-M.D. d.o.o.</item>
      <item>Ante Blažanin punomoćnik sudionika u postupku PIRAMIDA-M.D. d.o.o.</item>
    </derivirana_varijabla>
  </DomainObject.Predmet.OstaliListFormatedOIB>
  <DomainObject.Predmet.OstaliListFormatedWithAdress>
    <izvorni_sadrzaj>
      <item>Franjo Božić, I.kozari Put 58, 10000 Zagreb punomoćnik sudionika u postupku PIRAMIDA-M.D. d.o.o.</item>
      <item>Ante Blažanin, Dubrava 221, 10000 Zagreb punomoćnik sudionika u postupku PIRAMIDA-M.D. d.o.o.</item>
    </izvorni_sadrzaj>
    <derivirana_varijabla naziv="DomainObject.Predmet.OstaliListFormatedWithAdress_1">
      <item>Franjo Božić, I.kozari Put 58, 10000 Zagreb punomoćnik sudionika u postupku PIRAMIDA-M.D. d.o.o.</item>
      <item>Ante Blažanin, Dubrava 221, 10000 Zagreb punomoćnik sudionika u postupku PIRAMIDA-M.D. d.o.o.</item>
    </derivirana_varijabla>
  </DomainObject.Predmet.OstaliListFormatedWithAdress>
  <DomainObject.Predmet.OstaliListFormatedWithAdressOIB>
    <izvorni_sadrzaj>
      <item>Franjo Božić, OIB 87232733167, I.kozari Put 58, 10000 Zagreb punomoćnik sudionika u postupku PIRAMIDA-M.D. d.o.o.</item>
      <item>Ante Blažanin, Dubrava 221, 10000 Zagreb punomoćnik sudionika u postupku PIRAMIDA-M.D. d.o.o.</item>
    </izvorni_sadrzaj>
    <derivirana_varijabla naziv="DomainObject.Predmet.OstaliListFormatedWithAdressOIB_1">
      <item>Franjo Božić, OIB 87232733167, I.kozari Put 58, 10000 Zagreb punomoćnik sudionika u postupku PIRAMIDA-M.D. d.o.o.</item>
      <item>Ante Blažanin, Dubrava 221, 10000 Zagreb punomoćnik sudionika u postupku PIRAMIDA-M.D. d.o.o.</item>
    </derivirana_varijabla>
  </DomainObject.Predmet.OstaliListFormatedWithAdressOIB>
  <DomainObject.Predmet.OstaliListNazivFormated>
    <izvorni_sadrzaj>
      <item>Franjo Božić</item>
      <item>Ante Blažanin</item>
    </izvorni_sadrzaj>
    <derivirana_varijabla naziv="DomainObject.Predmet.OstaliListNazivFormated_1">
      <item>Franjo Božić</item>
      <item>Ante Blažanin</item>
    </derivirana_varijabla>
  </DomainObject.Predmet.OstaliListNazivFormated>
  <DomainObject.Predmet.OstaliListNazivFormatedOIB>
    <izvorni_sadrzaj>
      <item>Franjo Božić, OIB 87232733167</item>
      <item>Ante Blažanin</item>
    </izvorni_sadrzaj>
    <derivirana_varijabla naziv="DomainObject.Predmet.OstaliListNazivFormatedOIB_1">
      <item>Franjo Božić, OIB 87232733167</item>
      <item>Ante Blažanin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PIRAMIDA-M.D. d.o.o.</izvorni_sadrzaj>
    <derivirana_varijabla naziv="DomainObject.Predmet.ProtustrankaIDrugi_1">PIRAMIDA-M.D.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PIRAMIDA-M.D. d.o.o., OIB 12204973848, 1. Kozari put 58, 10000 Zagreb</izvorni_sadrzaj>
    <derivirana_varijabla naziv="DomainObject.Predmet.ProtustrankaIDrugiAdressOIB_1">PIRAMIDA-M.D. d.o.o., OIB 12204973848, 1. Kozari put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PIRAMIDA-M.D. d.o.o.</item>
      <item>FINA Regionalni centar Zagreb</item>
      <item>Franjo Božić</item>
      <item>Ante Blažanin</item>
    </izvorni_sadrzaj>
    <derivirana_varijabla naziv="DomainObject.Predmet.SudioniciListNaziv_1">
      <item>PIRAMIDA-M.D. d.o.o.</item>
      <item>FINA Regionalni centar Zagreb</item>
      <item>Franjo Božić</item>
      <item>Ante Blažanin</item>
    </derivirana_varijabla>
  </DomainObject.Predmet.SudioniciListNaziv>
  <DomainObject.Predmet.SudioniciListAdressOIB>
    <izvorni_sadrzaj>
      <item>PIRAMIDA-M.D. d.o.o., OIB 12204973848, 1. Kozari put 58,10000 Zagreb</item>
      <item>FINA Regionalni centar Zagreb, OIB 85821130368, Trg svibanjskih žrtava 1995. 1,10000 Zagreb</item>
      <item>Franjo Božić, OIB 87232733167, I.kozari Put 58,10000 Zagreb</item>
      <item>Ante Blažanin, Dubrava 221,10000 Zagreb</item>
    </izvorni_sadrzaj>
    <derivirana_varijabla naziv="DomainObject.Predmet.SudioniciListAdressOIB_1">
      <item>PIRAMIDA-M.D. d.o.o., OIB 12204973848, 1. Kozari put 58,10000 Zagreb</item>
      <item>FINA Regionalni centar Zagreb, OIB 85821130368, Trg svibanjskih žrtava 1995. 1,10000 Zagreb</item>
      <item>Franjo Božić, OIB 87232733167, I.kozari Put 58,10000 Zagreb</item>
      <item>Ante Blažanin, Dubrava 221,10000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12204973848</item>
      <item>, OIB 85821130368</item>
      <item>, OIB 87232733167</item>
      <item>, OIB null</item>
    </izvorni_sadrzaj>
    <derivirana_varijabla naziv="DomainObject.Predmet.SudioniciListNazivOIB_1">
      <item>, OIB 12204973848</item>
      <item>, OIB 85821130368</item>
      <item>, OIB 87232733167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2400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2016-06-10T11:20:00Z</dcterms:created>
  <dc:creator>Sudsko vijeæe</dc:creator>
  <cp:lastModifiedBy>Irena Benko</cp:lastModifiedBy>
  <cp:lastPrinted>2016-06-10T11:19:00Z</cp:lastPrinted>
  <dcterms:modified xmlns:xsi="http://www.w3.org/2001/XMLSchema-instance" xsi:type="dcterms:W3CDTF">2016-06-10T11:20:00Z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