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6d5d" w14:paraId="25d6d5d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DB6566">
        <w:rPr>
          <w:b/>
          <w:sz w:val="22"/>
          <w:szCs w:val="22"/>
        </w:rPr>
        <w:t>999</w:t>
      </w:r>
      <w:r w:rsidR="00DE402C">
        <w:rPr>
          <w:b/>
          <w:sz w:val="22"/>
          <w:szCs w:val="22"/>
        </w:rPr>
        <w:t>/2016-</w:t>
      </w:r>
      <w:r w:rsidR="00DB6566">
        <w:rPr>
          <w:b/>
          <w:sz w:val="22"/>
          <w:szCs w:val="22"/>
        </w:rPr>
        <w:t>18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DB6566">
        <w:rPr>
          <w:sz w:val="22"/>
          <w:szCs w:val="22"/>
        </w:rPr>
        <w:t>OPET j.d.o.o., za trgovinu i ugostiteljstvo, OIB: 57585937987, Virgila Perića 38, Imotski</w:t>
      </w:r>
      <w:r>
        <w:rPr>
          <w:sz w:val="22"/>
          <w:szCs w:val="22"/>
        </w:rPr>
        <w:t xml:space="preserve">, izvan ročišta, dana </w:t>
      </w:r>
      <w:r w:rsidR="00DE402C">
        <w:rPr>
          <w:sz w:val="22"/>
          <w:szCs w:val="22"/>
        </w:rPr>
        <w:t>12</w:t>
      </w:r>
      <w:r w:rsidR="00326FE2">
        <w:rPr>
          <w:sz w:val="22"/>
          <w:szCs w:val="22"/>
        </w:rPr>
        <w:t xml:space="preserve">. </w:t>
      </w:r>
      <w:r w:rsidR="00DE1218">
        <w:rPr>
          <w:sz w:val="22"/>
          <w:szCs w:val="22"/>
        </w:rPr>
        <w:t>p</w:t>
      </w:r>
      <w:r w:rsidR="00326FE2">
        <w:rPr>
          <w:sz w:val="22"/>
          <w:szCs w:val="22"/>
        </w:rPr>
        <w:t>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B6566">
        <w:rPr>
          <w:sz w:val="22"/>
          <w:szCs w:val="22"/>
        </w:rPr>
        <w:t>OPET j.d.o.o., za trgovinu i ugostiteljstvo, OIB: 57585937987, Virgila Perića 38, Imotski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DB6566">
        <w:rPr>
          <w:color w:val="000000"/>
          <w:sz w:val="22"/>
          <w:szCs w:val="22"/>
        </w:rPr>
        <w:t>999</w:t>
      </w:r>
      <w:r w:rsidR="00DE402C">
        <w:rPr>
          <w:color w:val="000000"/>
          <w:sz w:val="22"/>
          <w:szCs w:val="22"/>
        </w:rPr>
        <w:t>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DB6566">
        <w:rPr>
          <w:color w:val="000000"/>
          <w:sz w:val="22"/>
          <w:szCs w:val="22"/>
        </w:rPr>
        <w:t>999</w:t>
      </w:r>
      <w:r w:rsidR="00DE402C">
        <w:rPr>
          <w:color w:val="000000"/>
          <w:sz w:val="22"/>
          <w:szCs w:val="22"/>
        </w:rPr>
        <w:t>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DB6566" w:rsidP="00DB6566" w:rsidR="00DB6566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04.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156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2.358,81 kuna, da ima 1 zaposlenog, da nema otvorenih računa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DB6566">
        <w:rPr>
          <w:sz w:val="22"/>
          <w:szCs w:val="22"/>
        </w:rPr>
        <w:t>999</w:t>
      </w:r>
      <w:r>
        <w:rPr>
          <w:sz w:val="22"/>
          <w:szCs w:val="22"/>
        </w:rPr>
        <w:t>/2016-</w:t>
      </w:r>
      <w:r w:rsidR="00DB6566">
        <w:rPr>
          <w:sz w:val="22"/>
          <w:szCs w:val="22"/>
        </w:rPr>
        <w:t>6</w:t>
      </w:r>
      <w:r>
        <w:rPr>
          <w:sz w:val="22"/>
          <w:szCs w:val="22"/>
        </w:rPr>
        <w:t xml:space="preserve"> od 6. studenog 2017. godine pokrenut je postupak radi utvrđenja uvjeta za otvaranje stečajnog postupka (prethodni postupak) nad dužnikom.</w:t>
      </w:r>
    </w:p>
    <w:p w:rsidRDefault="00DE402C" w:rsidP="00DE402C" w:rsidR="00DE402C">
      <w:pPr>
        <w:ind w:firstLine="708"/>
        <w:jc w:val="both"/>
        <w:rPr>
          <w:sz w:val="16"/>
          <w:szCs w:val="16"/>
        </w:rPr>
      </w:pPr>
    </w:p>
    <w:p w:rsidRDefault="00DE402C" w:rsidP="00DE402C" w:rsidR="00DE402C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DE402C" w:rsidP="00DE402C" w:rsidR="00DE402C">
      <w:pPr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>dopisu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>Općinskog suda u Splitu, zemljišnoknjižni odjel</w:t>
      </w:r>
      <w:r w:rsidR="00DB6566">
        <w:rPr>
          <w:sz w:val="22"/>
          <w:szCs w:val="22"/>
        </w:rPr>
        <w:t xml:space="preserve"> Imotski</w:t>
      </w:r>
      <w:r>
        <w:rPr>
          <w:sz w:val="22"/>
          <w:szCs w:val="22"/>
        </w:rPr>
        <w:t xml:space="preserve"> od </w:t>
      </w:r>
      <w:r w:rsidR="00DB6566">
        <w:rPr>
          <w:sz w:val="22"/>
          <w:szCs w:val="22"/>
        </w:rPr>
        <w:t>8</w:t>
      </w:r>
      <w:r>
        <w:rPr>
          <w:sz w:val="22"/>
          <w:szCs w:val="22"/>
        </w:rPr>
        <w:t xml:space="preserve">. studenog 2017. godine (list spisa </w:t>
      </w:r>
      <w:r w:rsidR="00DB6566">
        <w:rPr>
          <w:sz w:val="22"/>
          <w:szCs w:val="22"/>
        </w:rPr>
        <w:t>15</w:t>
      </w:r>
      <w:r>
        <w:rPr>
          <w:sz w:val="22"/>
          <w:szCs w:val="22"/>
        </w:rPr>
        <w:t xml:space="preserve">) i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od 14. studenog 2017. godine (list sisa </w:t>
      </w:r>
      <w:r w:rsidR="00DB6566">
        <w:rPr>
          <w:sz w:val="22"/>
          <w:szCs w:val="22"/>
        </w:rPr>
        <w:t>18-19</w:t>
      </w:r>
      <w:r>
        <w:rPr>
          <w:sz w:val="22"/>
          <w:szCs w:val="22"/>
        </w:rPr>
        <w:t xml:space="preserve">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DE402C" w:rsidP="00DE402C" w:rsidR="00DE402C">
      <w:pPr>
        <w:jc w:val="both"/>
        <w:rPr>
          <w:sz w:val="22"/>
          <w:szCs w:val="22"/>
        </w:rPr>
      </w:pPr>
    </w:p>
    <w:p w:rsidRDefault="00DE402C" w:rsidP="00DE402C" w:rsidR="00DE402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podacima Porezne uprave (list spisa </w:t>
      </w:r>
      <w:r w:rsidR="00DB6566">
        <w:rPr>
          <w:sz w:val="22"/>
          <w:szCs w:val="22"/>
        </w:rPr>
        <w:t>20-23</w:t>
      </w:r>
      <w:r>
        <w:rPr>
          <w:sz w:val="22"/>
          <w:szCs w:val="22"/>
        </w:rPr>
        <w:t>) proizlazi da dužnik nema imovine.</w:t>
      </w:r>
    </w:p>
    <w:p w:rsidRDefault="00DE402C" w:rsidP="00DE402C" w:rsidR="00DE402C" w:rsidRPr="00DE1218">
      <w:pPr>
        <w:jc w:val="both"/>
        <w:rPr>
          <w:sz w:val="16"/>
          <w:szCs w:val="16"/>
        </w:rPr>
      </w:pPr>
    </w:p>
    <w:p w:rsidRDefault="00DE402C" w:rsidP="00DE402C" w:rsidR="00DE4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11. prosinca 2017. godine (list spisa </w:t>
      </w:r>
      <w:r w:rsidR="00DB6566">
        <w:rPr>
          <w:sz w:val="22"/>
          <w:szCs w:val="22"/>
        </w:rPr>
        <w:t>25-27</w:t>
      </w:r>
      <w:r>
        <w:rPr>
          <w:sz w:val="22"/>
          <w:szCs w:val="22"/>
        </w:rPr>
        <w:t xml:space="preserve">) proizlazi da dužnik na dan izdavanja potvrde  u Očevidniku redoslijeda za plaćanje ima evidentirane neizvršene osnove za plaćanje u neprekinutom razdoblju od </w:t>
      </w:r>
      <w:r w:rsidR="00DB6566">
        <w:rPr>
          <w:sz w:val="22"/>
          <w:szCs w:val="22"/>
        </w:rPr>
        <w:t>985</w:t>
      </w:r>
      <w:r>
        <w:rPr>
          <w:sz w:val="22"/>
          <w:szCs w:val="22"/>
        </w:rPr>
        <w:t xml:space="preserve"> dana. </w:t>
      </w:r>
    </w:p>
    <w:p w:rsidRDefault="00DE402C" w:rsidP="00DE402C" w:rsidR="00DE402C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>
        <w:rPr>
          <w:sz w:val="22"/>
          <w:szCs w:val="22"/>
        </w:rPr>
        <w:t xml:space="preserve">SZ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DE402C" w:rsidP="00DE402C" w:rsidR="00DE402C" w:rsidRPr="00DE121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nema stečajne mase iz koje bi se namirili troškovi stečajnog postupka koji se odnose na izradu pečata, otvaranje i zatvaranje računa, naknadu platnog prometa, 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DE402C" w:rsidP="00DE402C" w:rsidR="00DE402C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E402C" w:rsidP="00DE402C" w:rsidR="00DE402C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DE402C" w:rsidP="00DE402C" w:rsidR="00DE402C">
      <w:pPr>
        <w:ind w:hanging="705" w:left="705"/>
        <w:jc w:val="both"/>
        <w:rPr>
          <w:sz w:val="16"/>
          <w:szCs w:val="16"/>
        </w:rPr>
      </w:pPr>
    </w:p>
    <w:p w:rsidRDefault="00DE402C" w:rsidP="00DE402C" w:rsidR="00DE40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DE402C" w:rsidP="00DE402C" w:rsidR="00DE402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DE402C">
        <w:rPr>
          <w:b/>
          <w:sz w:val="22"/>
          <w:szCs w:val="22"/>
        </w:rPr>
        <w:t>12</w:t>
      </w:r>
      <w:r w:rsidR="00DE1218">
        <w:rPr>
          <w:b/>
          <w:sz w:val="22"/>
          <w:szCs w:val="22"/>
        </w:rPr>
        <w:t>. p</w:t>
      </w:r>
      <w:r w:rsidR="001776BB">
        <w:rPr>
          <w:b/>
          <w:sz w:val="22"/>
          <w:szCs w:val="22"/>
        </w:rPr>
        <w:t>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A3D64">
        <w:rPr>
          <w:sz w:val="22"/>
          <w:szCs w:val="22"/>
        </w:rPr>
        <w:t>12</w:t>
      </w:r>
      <w:r w:rsidR="001776BB">
        <w:rPr>
          <w:sz w:val="22"/>
          <w:szCs w:val="22"/>
        </w:rPr>
        <w:t>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DB6566">
      <w:rPr>
        <w:b/>
        <w:sz w:val="22"/>
        <w:szCs w:val="22"/>
      </w:rPr>
      <w:t>999</w:t>
    </w:r>
    <w:r w:rsidR="00DE402C">
      <w:rPr>
        <w:b/>
        <w:sz w:val="22"/>
        <w:szCs w:val="22"/>
      </w:rPr>
      <w:t>/2016-</w:t>
    </w:r>
    <w:r w:rsidR="00DB6566">
      <w:rPr>
        <w:b/>
        <w:sz w:val="22"/>
        <w:szCs w:val="22"/>
      </w:rPr>
      <w:t>18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E180B"/>
    <w:rsid w:val="00125150"/>
    <w:rsid w:val="001776BB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C2F22"/>
    <w:rsid w:val="00417EA6"/>
    <w:rsid w:val="00452765"/>
    <w:rsid w:val="004705C1"/>
    <w:rsid w:val="004C5462"/>
    <w:rsid w:val="004E2CA1"/>
    <w:rsid w:val="004F7E47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A3D64"/>
    <w:rsid w:val="007F7A84"/>
    <w:rsid w:val="00814EDB"/>
    <w:rsid w:val="00815142"/>
    <w:rsid w:val="00846C16"/>
    <w:rsid w:val="00853B3E"/>
    <w:rsid w:val="00863334"/>
    <w:rsid w:val="00882A31"/>
    <w:rsid w:val="008E38DB"/>
    <w:rsid w:val="0094754F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C51F1B"/>
    <w:rsid w:val="00D34DFA"/>
    <w:rsid w:val="00DB6566"/>
    <w:rsid w:val="00DD0D50"/>
    <w:rsid w:val="00DD5744"/>
    <w:rsid w:val="00DE1218"/>
    <w:rsid w:val="00DE402C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E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E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OPET, jednostavno društvo s ograničenom odgovornošću za trgovinu i ugostiteljstvo</izvorni_sadrzaj>
    <derivirana_varijabla naziv="DomainObject.Predmet.ProtustrankaFormated_1">  OPET, jednostavno društvo s ograničenom odgovornošću za trgovinu i ugostiteljstvo</derivirana_varijabla>
  </DomainObject.Predmet.ProtustrankaFormated>
  <DomainObject.Predmet.ProtustrankaFormatedOIB>
    <izvorni_sadrzaj>  OPET, jednostavno društvo s ograničenom odgovornošću za trgovinu i ugostiteljstvo, OIB 57585937987</izvorni_sadrzaj>
    <derivirana_varijabla naziv="DomainObject.Predmet.ProtustrankaFormatedOIB_1">  OPET, jednostavno društvo s ograničenom odgovornošću za trgovinu i ugostiteljstvo, OIB 57585937987</derivirana_varijabla>
  </DomainObject.Predmet.ProtustrankaFormatedOIB>
  <DomainObject.Predmet.ProtustrankaFormatedWithAdress>
    <izvorni_sadrzaj> OPET, jednostavno društvo s ograničenom odgovornošću za trgovinu i ugostiteljstvo, Virgila Perića 38, 21260 Imotski</izvorni_sadrzaj>
    <derivirana_varijabla naziv="DomainObject.Predmet.ProtustrankaFormatedWithAdress_1"> OPET, jednostavno društvo s ograničenom odgovornošću za trgovinu i ugostiteljstvo, Virgila Perića 38, 21260 Imotski</derivirana_varijabla>
  </DomainObject.Predmet.ProtustrankaFormatedWithAdress>
  <DomainObject.Predmet.ProtustrankaFormatedWithAdressOIB>
    <izvorni_sadrzaj> OPET, jednostavno društvo s ograničenom odgovornošću za trgovinu i ugostiteljstvo, OIB 57585937987, Virgila Perića 38, 21260 Imotski</izvorni_sadrzaj>
    <derivirana_varijabla naziv="DomainObject.Predmet.ProtustrankaFormatedWithAdressOIB_1"> OPET, jednostavno društvo s ograničenom odgovornošću za trgovinu i ugostiteljstvo, OIB 57585937987, Virgila Perića 38, 21260 Imotski</derivirana_varijabla>
  </DomainObject.Predmet.ProtustrankaFormatedWithAdressOIB>
  <DomainObject.Predmet.ProtustrankaWithAdress>
    <izvorni_sadrzaj>OPET, jednostavno društvo s ograničenom odgovornošću za trgovinu i ugostiteljstvo Virgila Perića 38, 21260 Imotski</izvorni_sadrzaj>
    <derivirana_varijabla naziv="DomainObject.Predmet.ProtustrankaWithAdress_1">OPET, jednostavno društvo s ograničenom odgovornošću za trgovinu i ugostiteljstvo Virgila Perića 38, 21260 Imotski</derivirana_varijabla>
  </DomainObject.Predmet.ProtustrankaWithAdress>
  <DomainObject.Predmet.ProtustrankaWithAdressOIB>
    <izvorni_sadrzaj>OPET, jednostavno društvo s ograničenom odgovornošću za trgovinu i ugostiteljstvo, OIB 57585937987, Virgila Perića 38, 21260 Imotski</izvorni_sadrzaj>
    <derivirana_varijabla naziv="DomainObject.Predmet.ProtustrankaWithAdressOIB_1">OPET, jednostavno društvo s ograničenom odgovornošću za trgovinu i ugostiteljstvo, OIB 57585937987, Virgila Perića 38, 21260 Imotski</derivirana_varijabla>
  </DomainObject.Predmet.ProtustrankaWithAdressOIB>
  <DomainObject.Predmet.ProtustrankaNazivFormated>
    <izvorni_sadrzaj>OPET, jednostavno društvo s ograničenom odgovornošću za trgovinu i ugostiteljstvo</izvorni_sadrzaj>
    <derivirana_varijabla naziv="DomainObject.Predmet.ProtustrankaNazivFormated_1">OPET, jednostavno društvo s ograničenom odgovornošću za trgovinu i ugostiteljstvo</derivirana_varijabla>
  </DomainObject.Predmet.ProtustrankaNazivFormated>
  <DomainObject.Predmet.ProtustrankaNazivFormatedOIB>
    <izvorni_sadrzaj>OPET, jednostavno društvo s ograničenom odgovornošću za trgovinu i ugostiteljstvo, OIB 57585937987</izvorni_sadrzaj>
    <derivirana_varijabla naziv="DomainObject.Predmet.ProtustrankaNazivFormatedOIB_1">OPET, jednostavno društvo s ograničenom odgovornošću za trgovinu i ugostiteljstvo, OIB 57585937987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2358.81</izvorni_sadrzaj>
    <derivirana_varijabla naziv="DomainObject.Predmet.TrenutnaVrijednost_1">2358.81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OPET, jednostavno društvo s ograničenom odgovornošću za trgovinu i ugostiteljstvo</item>
    </izvorni_sadrzaj>
    <derivirana_varijabla naziv="DomainObject.Predmet.ProtuStrankaListFormated_1">
      <item>OPET, jednostavno društvo s ograničenom odgovornošću za trgovinu i ugostiteljstvo</item>
    </derivirana_varijabla>
  </DomainObject.Predmet.ProtuStrankaListFormated>
  <DomainObject.Predmet.ProtuStrankaListFormatedOIB>
    <izvorni_sadrzaj>
      <item>OPET, jednostavno društvo s ograničenom odgovornošću za trgovinu i ugostiteljstvo, OIB 57585937987</item>
    </izvorni_sadrzaj>
    <derivirana_varijabla naziv="DomainObject.Predmet.ProtuStrankaListFormatedOIB_1">
      <item>OPET, jednostavno društvo s ograničenom odgovornošću za trgovinu i ugostiteljstvo, OIB 57585937987</item>
    </derivirana_varijabla>
  </DomainObject.Predmet.ProtuStrankaListFormatedOIB>
  <DomainObject.Predmet.ProtuStrankaListFormatedWithAdress>
    <izvorni_sadrzaj>
      <item>OPET, jednostavno društvo s ograničenom odgovornošću za trgovinu i ugostiteljstvo, Virgila Perića 38, 21260 Imotski</item>
    </izvorni_sadrzaj>
    <derivirana_varijabla naziv="DomainObject.Predmet.ProtuStrankaListFormatedWithAdress_1">
      <item>OPET, jednostavno društvo s ograničenom odgovornošću za trgovinu i ugostiteljstvo, Virgila Perića 38, 21260 Imotski</item>
    </derivirana_varijabla>
  </DomainObject.Predmet.ProtuStrankaListFormatedWithAdress>
  <DomainObject.Predmet.ProtuStrankaListFormatedWithAdressOIB>
    <izvorni_sadrzaj>
      <item>OPET, jednostavno društvo s ograničenom odgovornošću za trgovinu i ugostiteljstvo, OIB 57585937987, Virgila Perića 38, 21260 Imotski</item>
    </izvorni_sadrzaj>
    <derivirana_varijabla naziv="DomainObject.Predmet.ProtuStrankaListFormatedWithAdressOIB_1">
      <item>OPET, jednostavno društvo s ograničenom odgovornošću za trgovinu i ugostiteljstvo, OIB 57585937987, Virgila Perića 38, 21260 Imotski</item>
    </derivirana_varijabla>
  </DomainObject.Predmet.ProtuStrankaListFormatedWithAdressOIB>
  <DomainObject.Predmet.ProtuStrankaListNazivFormated>
    <izvorni_sadrzaj>
      <item>OPET, jednostavno društvo s ograničenom odgovornošću za trgovinu i ugostiteljstvo</item>
    </izvorni_sadrzaj>
    <derivirana_varijabla naziv="DomainObject.Predmet.ProtuStrankaListNazivFormated_1">
      <item>OPET, jednostavno društvo s ograničenom odgovornošću za trgovinu i ugostiteljstvo</item>
    </derivirana_varijabla>
  </DomainObject.Predmet.ProtuStrankaListNazivFormated>
  <DomainObject.Predmet.ProtuStrankaListNazivFormatedOIB>
    <izvorni_sadrzaj>
      <item>OPET, jednostavno društvo s ograničenom odgovornošću za trgovinu i ugostiteljstvo, OIB 57585937987</item>
    </izvorni_sadrzaj>
    <derivirana_varijabla naziv="DomainObject.Predmet.ProtuStrankaListNazivFormatedOIB_1">
      <item>OPET, jednostavno društvo s ograničenom odgovornošću za trgovinu i ugostiteljstvo, OIB 57585937987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OPET, jednostavno društvo s ograničenom odgovornošću za trgovinu i ugostiteljstvo</izvorni_sadrzaj>
    <derivirana_varijabla naziv="DomainObject.Predmet.ProtustrankaIDrugi_1">OPET, jednostavno društvo s ograničenom odgovornošću za trgovinu i ugostiteljstvo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OPET, jednostavno društvo s ograničenom odgovornošću za trgovinu i ugostiteljstvo, OIB 57585937987, Virgila Perića 38, 21260 Imotski</izvorni_sadrzaj>
    <derivirana_varijabla naziv="DomainObject.Predmet.ProtustrankaIDrugiAdressOIB_1">OPET, jednostavno društvo s ograničenom odgovornošću za trgovinu i ugostiteljstvo, OIB 57585937987, Virgila Perića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OPET, jednostavno društvo s ograničenom odgovornošću za trgovinu i ugostiteljstvo</item>
      <item>FINANCIJSKA AGENCIJA, PODRUŽNICA SPLIT</item>
    </izvorni_sadrzaj>
    <derivirana_varijabla naziv="DomainObject.Predmet.SudioniciListNaziv_1">
      <item>OPET, jednostavno društvo s ograničenom odgovornošću za trgovinu i ugostiteljstvo</item>
      <item>FINANCIJSKA AGENCIJA, PODRUŽNICA SPLIT</item>
    </derivirana_varijabla>
  </DomainObject.Predmet.SudioniciListNaziv>
  <DomainObject.Predmet.SudioniciListAdressOIB>
    <izvorni_sadrzaj>
      <item>OPET, jednostavno društvo s ograničenom odgovornošću za trgovinu i ugostiteljstvo, OIB 57585937987, Virgila Perića 38,21260 Imotski</item>
      <item>FINANCIJSKA AGENCIJA, PODRUŽNICA SPLIT, OIB 85821130368, Mažuranićevo šetalište 24b,21000 Split</item>
    </izvorni_sadrzaj>
    <derivirana_varijabla naziv="DomainObject.Predmet.SudioniciListAdressOIB_1">
      <item>OPET, jednostavno društvo s ograničenom odgovornošću za trgovinu i ugostiteljstvo, OIB 57585937987, Virgila Perića 38,21260 Imotski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57585937987</item>
      <item>, OIB 85821130368</item>
    </izvorni_sadrzaj>
    <derivirana_varijabla naziv="DomainObject.Predmet.SudioniciListNazivOIB_1">
      <item>, OIB 57585937987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4106</properties:Characters>
  <properties:Lines>99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Katarina Mikulić</dc:creator>
  <cp:lastModifiedBy>Katarina Mikulić</cp:lastModifiedBy>
  <cp:lastPrinted>2017-12-12T12:34:00Z</cp:lastPrinted>
  <dcterms:modified xmlns:xsi="http://www.w3.org/2001/XMLSchema-instance" xsi:type="dcterms:W3CDTF">2017-12-12T12:35:00Z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