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fe2d2" w14:paraId="16fe2d2" w:rsidRDefault="004A5594" w:rsidP="008034AD" w:rsidR="004A5594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674572" w:rsidP="008034AD" w:rsidR="004A559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34AD" w:rsidP="008034AD" w:rsidR="008034AD" w:rsidRPr="00FE012A">
      <w:pPr>
        <w:rPr>
          <w:rFonts w:hAnsi="Times New Roman" w:ascii="Times New Roman"/>
          <w:szCs w:val="24"/>
        </w:rPr>
      </w:pPr>
      <w:r w:rsidRPr="00FE012A">
        <w:rPr>
          <w:rFonts w:hAnsi="Times New Roman" w:ascii="Times New Roman"/>
          <w:szCs w:val="24"/>
        </w:rPr>
        <w:t>REPUBLIKA HRVATSKA</w:t>
      </w:r>
    </w:p>
    <w:p w:rsidRDefault="008034AD" w:rsidP="008034AD" w:rsidR="008034AD" w:rsidRPr="00FE012A">
      <w:pPr>
        <w:rPr>
          <w:rFonts w:hAnsi="Times New Roman" w:ascii="Times New Roman"/>
          <w:szCs w:val="24"/>
        </w:rPr>
      </w:pPr>
      <w:r w:rsidRPr="00FE012A">
        <w:rPr>
          <w:rFonts w:hAnsi="Times New Roman" w:ascii="Times New Roman"/>
          <w:szCs w:val="24"/>
        </w:rPr>
        <w:t>TRGOVAČKI SUD U ZAGREBU</w:t>
      </w:r>
    </w:p>
    <w:p w:rsidRDefault="008034AD" w:rsidP="008034AD" w:rsidR="008034AD" w:rsidRPr="00FE012A">
      <w:pPr>
        <w:rPr>
          <w:rFonts w:hAnsi="Times New Roman" w:ascii="Times New Roman"/>
          <w:szCs w:val="24"/>
        </w:rPr>
      </w:pPr>
      <w:r w:rsidRPr="00FE012A">
        <w:rPr>
          <w:rFonts w:hAnsi="Times New Roman" w:ascii="Times New Roman"/>
          <w:szCs w:val="24"/>
        </w:rPr>
        <w:t>Zagreb, Amruševa 2/II</w:t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  <w:t>7 St-</w:t>
      </w:r>
      <w:r w:rsidR="008F4B40">
        <w:rPr>
          <w:rFonts w:hAnsi="Times New Roman" w:ascii="Times New Roman"/>
          <w:szCs w:val="24"/>
        </w:rPr>
        <w:t>199</w:t>
      </w:r>
      <w:r w:rsidR="00582B3F">
        <w:rPr>
          <w:rFonts w:hAnsi="Times New Roman" w:ascii="Times New Roman"/>
          <w:szCs w:val="24"/>
        </w:rPr>
        <w:t>/15</w:t>
      </w:r>
    </w:p>
    <w:p w:rsidRDefault="008034AD" w:rsidP="008034AD" w:rsidR="008034AD" w:rsidRPr="00FE012A">
      <w:pPr>
        <w:rPr>
          <w:rFonts w:hAnsi="Times New Roman" w:ascii="Times New Roman"/>
          <w:szCs w:val="24"/>
        </w:rPr>
      </w:pPr>
    </w:p>
    <w:p w:rsidRDefault="002D7FF2" w:rsidP="002D7FF2" w:rsidR="002D7FF2" w:rsidRPr="00216EA3">
      <w:pPr>
        <w:jc w:val="center"/>
        <w:rPr>
          <w:rFonts w:hAnsi="Times New Roman" w:ascii="Times New Roman"/>
          <w:szCs w:val="24"/>
        </w:rPr>
      </w:pPr>
      <w:r w:rsidRPr="00216EA3">
        <w:rPr>
          <w:rFonts w:hAnsi="Times New Roman" w:ascii="Times New Roman"/>
          <w:szCs w:val="24"/>
        </w:rPr>
        <w:t xml:space="preserve">R E P U B L I K </w:t>
      </w:r>
      <w:proofErr w:type="gramStart"/>
      <w:r w:rsidRPr="00216EA3">
        <w:rPr>
          <w:rFonts w:hAnsi="Times New Roman" w:ascii="Times New Roman"/>
          <w:szCs w:val="24"/>
        </w:rPr>
        <w:t>A  H</w:t>
      </w:r>
      <w:proofErr w:type="gramEnd"/>
      <w:r w:rsidRPr="00216EA3">
        <w:rPr>
          <w:rFonts w:hAnsi="Times New Roman" w:ascii="Times New Roman"/>
          <w:szCs w:val="24"/>
        </w:rPr>
        <w:t xml:space="preserve"> R V A T S K A</w:t>
      </w:r>
    </w:p>
    <w:p w:rsidRDefault="002D7FF2" w:rsidP="002D7FF2" w:rsidR="002D7FF2" w:rsidRPr="00216EA3">
      <w:pPr>
        <w:jc w:val="center"/>
        <w:rPr>
          <w:rFonts w:hAnsi="Times New Roman" w:ascii="Times New Roman"/>
          <w:szCs w:val="24"/>
        </w:rPr>
      </w:pPr>
      <w:r w:rsidRPr="00216EA3">
        <w:rPr>
          <w:rFonts w:hAnsi="Times New Roman" w:ascii="Times New Roman"/>
          <w:szCs w:val="24"/>
        </w:rPr>
        <w:t>R J E Š E N J E</w:t>
      </w:r>
    </w:p>
    <w:p w:rsidRDefault="008034AD" w:rsidP="008034AD" w:rsidR="008034AD" w:rsidRPr="00FE012A">
      <w:pPr>
        <w:jc w:val="center"/>
        <w:rPr>
          <w:rFonts w:hAnsi="Times New Roman" w:ascii="Times New Roman"/>
          <w:szCs w:val="24"/>
        </w:rPr>
      </w:pPr>
    </w:p>
    <w:p w:rsidRDefault="008034AD" w:rsidP="003F14B9" w:rsidR="003F14B9" w:rsidRPr="00FE012A">
      <w:pPr>
        <w:jc w:val="both"/>
        <w:rPr>
          <w:rFonts w:hAnsi="Times New Roman" w:ascii="Times New Roman"/>
          <w:szCs w:val="24"/>
        </w:rPr>
      </w:pPr>
      <w:r w:rsidRPr="00FE012A">
        <w:rPr>
          <w:rFonts w:hAnsi="Times New Roman" w:ascii="Times New Roman"/>
          <w:szCs w:val="24"/>
        </w:rPr>
        <w:tab/>
      </w:r>
      <w:r w:rsidR="003F14B9" w:rsidRPr="00FE012A">
        <w:rPr>
          <w:rFonts w:hAnsi="Times New Roman" w:ascii="Times New Roman"/>
          <w:szCs w:val="24"/>
        </w:rPr>
        <w:t xml:space="preserve">Trgovački sud u Zagrebu po sucu pojedincu Vesni Malenica kao stečajnom sucu </w:t>
      </w:r>
      <w:r w:rsidR="00CA7F5A">
        <w:rPr>
          <w:rFonts w:hAnsi="Times New Roman" w:ascii="Times New Roman"/>
          <w:szCs w:val="24"/>
        </w:rPr>
        <w:t>u prethodnom postupku</w:t>
      </w:r>
      <w:r w:rsidR="003F14B9" w:rsidRPr="00FE012A">
        <w:rPr>
          <w:rFonts w:hAnsi="Times New Roman" w:ascii="Times New Roman"/>
          <w:szCs w:val="24"/>
        </w:rPr>
        <w:t xml:space="preserve"> radi </w:t>
      </w:r>
      <w:r w:rsidR="00CA7F5A">
        <w:rPr>
          <w:rFonts w:hAnsi="Times New Roman" w:ascii="Times New Roman"/>
          <w:szCs w:val="24"/>
        </w:rPr>
        <w:t xml:space="preserve">utvrđivanja uvjeta </w:t>
      </w:r>
      <w:r w:rsidR="003F14B9" w:rsidRPr="00FE012A">
        <w:rPr>
          <w:rFonts w:hAnsi="Times New Roman" w:ascii="Times New Roman"/>
          <w:szCs w:val="24"/>
        </w:rPr>
        <w:t>za otvaranje stečajnog postupka nad dužnikom</w:t>
      </w:r>
      <w:r w:rsidR="003727E0">
        <w:rPr>
          <w:rFonts w:hAnsi="Times New Roman" w:ascii="Times New Roman"/>
          <w:szCs w:val="24"/>
        </w:rPr>
        <w:t xml:space="preserve"> PROMET-ORKAN d. o. o., Zagreb, Z. Cimermančića 3, OIB 21609083770</w:t>
      </w:r>
      <w:r w:rsidR="00582B3F">
        <w:rPr>
          <w:rFonts w:hAnsi="Times New Roman" w:ascii="Times New Roman"/>
          <w:szCs w:val="24"/>
        </w:rPr>
        <w:t xml:space="preserve">, </w:t>
      </w:r>
      <w:r w:rsidR="00CA7F5A">
        <w:rPr>
          <w:rFonts w:hAnsi="Times New Roman" w:ascii="Times New Roman"/>
          <w:szCs w:val="24"/>
        </w:rPr>
        <w:t>kojeg zastupa punomoćnik</w:t>
      </w:r>
      <w:r w:rsidR="003727E0">
        <w:rPr>
          <w:rFonts w:hAnsi="Times New Roman" w:ascii="Times New Roman"/>
          <w:szCs w:val="24"/>
        </w:rPr>
        <w:t xml:space="preserve"> Krešimir Šušnjar odvjetnik iz Zagreba, Branimirova 39, </w:t>
      </w:r>
      <w:r w:rsidR="00CA7F5A">
        <w:rPr>
          <w:rFonts w:hAnsi="Times New Roman" w:ascii="Times New Roman"/>
          <w:szCs w:val="24"/>
        </w:rPr>
        <w:t xml:space="preserve">24. </w:t>
      </w:r>
      <w:proofErr w:type="gramStart"/>
      <w:r w:rsidR="00CA7F5A">
        <w:rPr>
          <w:rFonts w:hAnsi="Times New Roman" w:ascii="Times New Roman"/>
          <w:szCs w:val="24"/>
        </w:rPr>
        <w:t>studenog</w:t>
      </w:r>
      <w:proofErr w:type="gramEnd"/>
      <w:r w:rsidR="00582B3F">
        <w:rPr>
          <w:rFonts w:hAnsi="Times New Roman" w:ascii="Times New Roman"/>
          <w:szCs w:val="24"/>
        </w:rPr>
        <w:t xml:space="preserve"> 2015.</w:t>
      </w:r>
    </w:p>
    <w:p w:rsidRDefault="00E26B02" w:rsidR="00E26B02" w:rsidRPr="00FE012A">
      <w:pPr>
        <w:jc w:val="both"/>
        <w:rPr>
          <w:rFonts w:hAnsi="Times New Roman" w:ascii="Times New Roman"/>
          <w:szCs w:val="24"/>
          <w:lang w:val="pl-PL"/>
        </w:rPr>
      </w:pPr>
    </w:p>
    <w:p w:rsidRDefault="008A1C1E" w:rsidP="008A1C1E" w:rsidR="00E26B02" w:rsidRPr="00FE012A">
      <w:pPr>
        <w:jc w:val="center"/>
        <w:rPr>
          <w:rFonts w:hAnsi="Times New Roman" w:ascii="Times New Roman"/>
          <w:szCs w:val="24"/>
          <w:lang w:val="pl-PL"/>
        </w:rPr>
      </w:pPr>
      <w:r w:rsidRPr="00FE012A">
        <w:rPr>
          <w:rFonts w:hAnsi="Times New Roman" w:ascii="Times New Roman"/>
          <w:szCs w:val="24"/>
          <w:lang w:val="pl-PL"/>
        </w:rPr>
        <w:t>r i j e š i o  j e</w:t>
      </w:r>
    </w:p>
    <w:p w:rsidRDefault="005B7C0D" w:rsidP="005B7C0D" w:rsidR="005B7C0D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CA7F5A" w:rsidP="005B7C0D" w:rsidR="005B7C0D" w:rsidRPr="00411CE7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5B7C0D" w:rsidRPr="00EA5504">
        <w:rPr>
          <w:rFonts w:hAnsi="Times New Roman" w:ascii="Times New Roman"/>
          <w:szCs w:val="24"/>
          <w:lang w:val="pl-PL"/>
        </w:rPr>
        <w:t xml:space="preserve">Određuje se ročište radi </w:t>
      </w:r>
      <w:r>
        <w:rPr>
          <w:rFonts w:hAnsi="Times New Roman" w:ascii="Times New Roman"/>
          <w:szCs w:val="24"/>
          <w:lang w:val="pl-PL"/>
        </w:rPr>
        <w:t xml:space="preserve">utvrđivanja uvjeta </w:t>
      </w:r>
      <w:r w:rsidRPr="00FE012A">
        <w:rPr>
          <w:rFonts w:hAnsi="Times New Roman" w:ascii="Times New Roman"/>
          <w:szCs w:val="24"/>
        </w:rPr>
        <w:t>za otvaranje stečajnog postupka nad dužnikom</w:t>
      </w:r>
      <w:r>
        <w:rPr>
          <w:rFonts w:hAnsi="Times New Roman" w:ascii="Times New Roman"/>
          <w:szCs w:val="24"/>
        </w:rPr>
        <w:t xml:space="preserve"> PROMET-ORKAN d. </w:t>
      </w:r>
      <w:proofErr w:type="gramStart"/>
      <w:r>
        <w:rPr>
          <w:rFonts w:hAnsi="Times New Roman" w:ascii="Times New Roman"/>
          <w:szCs w:val="24"/>
        </w:rPr>
        <w:t>o</w:t>
      </w:r>
      <w:proofErr w:type="gramEnd"/>
      <w:r>
        <w:rPr>
          <w:rFonts w:hAnsi="Times New Roman" w:ascii="Times New Roman"/>
          <w:szCs w:val="24"/>
        </w:rPr>
        <w:t xml:space="preserve">. o., Zagreb, Z. Cimermančića 3, OIB 21609083770, </w:t>
      </w:r>
      <w:r w:rsidR="005B7C0D" w:rsidRPr="00EA5504">
        <w:rPr>
          <w:rFonts w:hAnsi="Times New Roman" w:ascii="Times New Roman"/>
          <w:szCs w:val="24"/>
          <w:lang w:val="pl-PL"/>
        </w:rPr>
        <w:t xml:space="preserve">za </w:t>
      </w:r>
      <w:r w:rsidR="005B7C0D" w:rsidRPr="00411CE7">
        <w:rPr>
          <w:rFonts w:hAnsi="Times New Roman" w:ascii="Times New Roman"/>
          <w:szCs w:val="24"/>
          <w:lang w:val="pl-PL"/>
        </w:rPr>
        <w:t xml:space="preserve">dan </w:t>
      </w:r>
      <w:r>
        <w:rPr>
          <w:rFonts w:hAnsi="Times New Roman" w:ascii="Times New Roman"/>
          <w:szCs w:val="24"/>
          <w:lang w:val="pl-PL"/>
        </w:rPr>
        <w:t>26. siječanj 2016</w:t>
      </w:r>
      <w:r w:rsidR="005B7C0D">
        <w:rPr>
          <w:rFonts w:hAnsi="Times New Roman" w:ascii="Times New Roman"/>
          <w:szCs w:val="24"/>
          <w:lang w:val="pl-PL"/>
        </w:rPr>
        <w:t xml:space="preserve">. u </w:t>
      </w:r>
      <w:r>
        <w:rPr>
          <w:rFonts w:hAnsi="Times New Roman" w:ascii="Times New Roman"/>
          <w:szCs w:val="24"/>
          <w:lang w:val="pl-PL"/>
        </w:rPr>
        <w:t>11</w:t>
      </w:r>
      <w:r w:rsidR="003727E0">
        <w:rPr>
          <w:rFonts w:hAnsi="Times New Roman" w:ascii="Times New Roman"/>
          <w:szCs w:val="24"/>
          <w:lang w:val="pl-PL"/>
        </w:rPr>
        <w:t xml:space="preserve">,00 </w:t>
      </w:r>
      <w:r w:rsidR="005B7C0D">
        <w:rPr>
          <w:rFonts w:hAnsi="Times New Roman" w:ascii="Times New Roman"/>
          <w:szCs w:val="24"/>
          <w:lang w:val="pl-PL"/>
        </w:rPr>
        <w:t>sati,</w:t>
      </w:r>
      <w:r w:rsidR="005B7C0D" w:rsidRPr="00411CE7">
        <w:rPr>
          <w:rFonts w:hAnsi="Times New Roman" w:ascii="Times New Roman"/>
          <w:szCs w:val="24"/>
          <w:lang w:val="pl-PL"/>
        </w:rPr>
        <w:t xml:space="preserve"> u zgradi ovog suda Zagreb, Petrinjska 8, II. kat soba 93 na koje se pozivaju dostavom ovog rješenja:</w:t>
      </w:r>
    </w:p>
    <w:p w:rsidRDefault="005B7C0D" w:rsidP="005B7C0D" w:rsidR="005B7C0D" w:rsidRPr="00411CE7">
      <w:pPr>
        <w:jc w:val="both"/>
        <w:rPr>
          <w:rFonts w:hAnsi="Times New Roman" w:ascii="Times New Roman"/>
          <w:szCs w:val="24"/>
          <w:lang w:val="pl-PL"/>
        </w:rPr>
      </w:pPr>
      <w:r w:rsidRPr="00411CE7">
        <w:rPr>
          <w:rFonts w:hAnsi="Times New Roman" w:ascii="Times New Roman"/>
          <w:szCs w:val="24"/>
          <w:lang w:val="pl-PL"/>
        </w:rPr>
        <w:tab/>
      </w:r>
      <w:r w:rsidRPr="00411CE7">
        <w:rPr>
          <w:rFonts w:hAnsi="Times New Roman" w:ascii="Times New Roman"/>
          <w:szCs w:val="24"/>
          <w:lang w:val="pl-PL"/>
        </w:rPr>
        <w:tab/>
      </w:r>
      <w:r w:rsidRPr="00411CE7">
        <w:rPr>
          <w:rFonts w:hAnsi="Times New Roman" w:ascii="Times New Roman"/>
          <w:szCs w:val="24"/>
          <w:lang w:val="sv-SE"/>
        </w:rPr>
        <w:t xml:space="preserve">- </w:t>
      </w:r>
      <w:r>
        <w:rPr>
          <w:rFonts w:hAnsi="Times New Roman" w:ascii="Times New Roman"/>
          <w:szCs w:val="24"/>
          <w:lang w:val="sv-SE"/>
        </w:rPr>
        <w:t xml:space="preserve">predlagatelj </w:t>
      </w:r>
      <w:r w:rsidR="003727E0">
        <w:rPr>
          <w:rFonts w:hAnsi="Times New Roman" w:ascii="Times New Roman"/>
          <w:szCs w:val="24"/>
        </w:rPr>
        <w:t xml:space="preserve">Ivica Crnac vlasnik </w:t>
      </w:r>
      <w:r w:rsidR="00D23E99">
        <w:rPr>
          <w:rFonts w:hAnsi="Times New Roman" w:ascii="Times New Roman"/>
          <w:szCs w:val="24"/>
        </w:rPr>
        <w:t xml:space="preserve">obrta </w:t>
      </w:r>
      <w:r w:rsidR="003727E0">
        <w:rPr>
          <w:rFonts w:hAnsi="Times New Roman" w:ascii="Times New Roman"/>
          <w:szCs w:val="24"/>
        </w:rPr>
        <w:t>AKUSTIKA I. C.</w:t>
      </w:r>
    </w:p>
    <w:p w:rsidRDefault="005B7C0D" w:rsidP="005B7C0D" w:rsidR="005B7C0D">
      <w:pPr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  <w:lang w:val="sv-SE"/>
        </w:rPr>
        <w:tab/>
      </w:r>
      <w:r w:rsidRPr="00EA5504">
        <w:rPr>
          <w:rFonts w:hAnsi="Times New Roman" w:ascii="Times New Roman"/>
          <w:szCs w:val="24"/>
          <w:lang w:val="sv-SE"/>
        </w:rPr>
        <w:tab/>
        <w:t xml:space="preserve">- </w:t>
      </w:r>
      <w:r>
        <w:rPr>
          <w:rFonts w:hAnsi="Times New Roman" w:ascii="Times New Roman"/>
          <w:szCs w:val="24"/>
          <w:lang w:val="sv-SE"/>
        </w:rPr>
        <w:t xml:space="preserve">dužnik </w:t>
      </w:r>
      <w:r w:rsidR="003727E0">
        <w:rPr>
          <w:rFonts w:hAnsi="Times New Roman" w:ascii="Times New Roman"/>
          <w:szCs w:val="24"/>
        </w:rPr>
        <w:t>PROMET-ORKAN</w:t>
      </w:r>
      <w:r>
        <w:rPr>
          <w:rFonts w:hAnsi="Times New Roman" w:ascii="Times New Roman"/>
          <w:szCs w:val="24"/>
        </w:rPr>
        <w:t xml:space="preserve"> d. o. </w:t>
      </w:r>
      <w:proofErr w:type="gramStart"/>
      <w:r>
        <w:rPr>
          <w:rFonts w:hAnsi="Times New Roman" w:ascii="Times New Roman"/>
          <w:szCs w:val="24"/>
        </w:rPr>
        <w:t>o</w:t>
      </w:r>
      <w:proofErr w:type="gramEnd"/>
      <w:r>
        <w:rPr>
          <w:rFonts w:hAnsi="Times New Roman" w:ascii="Times New Roman"/>
          <w:szCs w:val="24"/>
        </w:rPr>
        <w:t>.</w:t>
      </w:r>
    </w:p>
    <w:p w:rsidRDefault="005B7C0D" w:rsidP="00CA7F5A" w:rsidR="005B7C0D" w:rsidRPr="00CA7F5A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>
        <w:rPr>
          <w:rFonts w:hAnsi="Times New Roman" w:ascii="Times New Roman"/>
          <w:szCs w:val="24"/>
          <w:lang w:val="sv-SE"/>
        </w:rPr>
        <w:tab/>
        <w:t xml:space="preserve">- zakonski zastupnik dužnika </w:t>
      </w:r>
      <w:r w:rsidR="003727E0">
        <w:rPr>
          <w:rFonts w:hAnsi="Times New Roman" w:ascii="Times New Roman"/>
          <w:szCs w:val="24"/>
          <w:lang w:val="sv-SE"/>
        </w:rPr>
        <w:t>Mirko Đinkić</w:t>
      </w:r>
    </w:p>
    <w:p w:rsidRDefault="005B7C0D" w:rsidP="005B7C0D" w:rsidR="005B7C0D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Zagreb</w:t>
      </w:r>
      <w:r>
        <w:rPr>
          <w:rFonts w:hAnsi="Times New Roman" w:ascii="Times New Roman"/>
          <w:szCs w:val="24"/>
          <w:lang w:val="pl-PL"/>
        </w:rPr>
        <w:t xml:space="preserve">, </w:t>
      </w:r>
      <w:r w:rsidR="00CA7F5A">
        <w:rPr>
          <w:rFonts w:hAnsi="Times New Roman" w:ascii="Times New Roman"/>
          <w:szCs w:val="24"/>
          <w:lang w:val="pl-PL"/>
        </w:rPr>
        <w:t>24. studeni</w:t>
      </w:r>
      <w:r>
        <w:rPr>
          <w:rFonts w:hAnsi="Times New Roman" w:ascii="Times New Roman"/>
          <w:szCs w:val="24"/>
          <w:lang w:val="pl-PL"/>
        </w:rPr>
        <w:t xml:space="preserve"> 2015.</w:t>
      </w:r>
    </w:p>
    <w:p w:rsidRDefault="005B7C0D" w:rsidP="005B7C0D" w:rsidR="005B7C0D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SUDAC:</w:t>
      </w:r>
    </w:p>
    <w:p w:rsidRDefault="005B7C0D" w:rsidP="005B7C0D" w:rsidR="005B7C0D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Vesna Malenica</w:t>
      </w:r>
      <w:r w:rsidR="00E11F69">
        <w:rPr>
          <w:rFonts w:hAnsi="Times New Roman" w:ascii="Times New Roman"/>
          <w:szCs w:val="24"/>
          <w:lang w:val="pl-PL"/>
        </w:rPr>
        <w:t xml:space="preserve"> v. r. </w:t>
      </w:r>
    </w:p>
    <w:p w:rsidRDefault="005B7C0D" w:rsidP="005B7C0D" w:rsidR="005B7C0D" w:rsidRPr="00EA5504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E11F69" w:rsidP="00AB7A2F" w:rsidR="00E11F69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E11F69" w:rsidP="00995CE9" w:rsidR="00E11F69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5B7C0D" w:rsidP="005B7C0D" w:rsidR="005B7C0D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5B7C0D" w:rsidP="005B7C0D" w:rsidR="005B7C0D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5B7C0D" w:rsidP="005B7C0D" w:rsidR="005B7C0D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</w:p>
    <w:p w:rsidRDefault="008A1C1E" w:rsidP="005B7C0D" w:rsidR="008A1C1E" w:rsidRPr="00FE012A">
      <w:pPr>
        <w:ind w:right="50"/>
        <w:jc w:val="both"/>
        <w:rPr>
          <w:rFonts w:hAnsi="Times New Roman" w:ascii="Times New Roman"/>
          <w:szCs w:val="24"/>
          <w:lang w:val="pl-PL"/>
        </w:rPr>
      </w:pPr>
    </w:p>
    <w:p w:rsidRDefault="00ED7415" w:rsidP="00ED7415" w:rsidR="00ED7415" w:rsidRPr="00FE012A">
      <w:pPr>
        <w:jc w:val="both"/>
        <w:rPr>
          <w:rFonts w:hAnsi="Times New Roman" w:ascii="Times New Roman"/>
          <w:szCs w:val="24"/>
          <w:lang w:val="pl-PL"/>
        </w:rPr>
      </w:pPr>
    </w:p>
    <w:p w:rsidRDefault="008A1C1E" w:rsidP="008A1C1E" w:rsidR="008A1C1E" w:rsidRPr="00FE012A">
      <w:pPr>
        <w:jc w:val="center"/>
        <w:rPr>
          <w:rFonts w:hAnsi="Times New Roman" w:ascii="Times New Roman"/>
          <w:szCs w:val="24"/>
          <w:lang w:val="pl-PL"/>
        </w:rPr>
      </w:pPr>
    </w:p>
    <w:p w:rsidRDefault="008A1C1E" w:rsidP="008A1C1E" w:rsidR="008A1C1E" w:rsidRPr="00FE012A">
      <w:pPr>
        <w:jc w:val="center"/>
        <w:rPr>
          <w:rFonts w:hAnsi="Times New Roman" w:ascii="Times New Roman"/>
          <w:szCs w:val="24"/>
          <w:lang w:val="pl-PL"/>
        </w:rPr>
      </w:pPr>
    </w:p>
    <w:sectPr w:rsidSect="008548E7" w:rsidR="008A1C1E" w:rsidRPr="00FE012A">
      <w:headerReference w:type="even" r:id="rId9"/>
      <w:headerReference w:type="default" r:id="rId10"/>
      <w:pgSz w:code="259" w:h="17282" w:w="12242"/>
      <w:pgMar w:gutter="0" w:footer="720" w:header="720" w:left="1418" w:bottom="180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5096" w:rsidR="008B5096">
      <w:r>
        <w:separator/>
      </w:r>
    </w:p>
  </w:endnote>
  <w:endnote w:id="0" w:type="continuationSeparator">
    <w:p w:rsidRDefault="008B5096" w:rsidR="008B50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5096" w:rsidR="008B5096">
      <w:r>
        <w:separator/>
      </w:r>
    </w:p>
  </w:footnote>
  <w:footnote w:id="0" w:type="continuationSeparator">
    <w:p w:rsidRDefault="008B5096" w:rsidR="008B50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4A3" w:rsidP="00F60331" w:rsidR="00D454A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454A3" w:rsidP="00ED7415" w:rsidR="00D454A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4A3" w:rsidP="00F60331" w:rsidR="00D454A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7F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454A3" w:rsidP="00582B3F" w:rsidR="00D454A3" w:rsidRPr="008E34C6">
    <w:pPr>
      <w:ind w:right="360"/>
      <w:jc w:val="both"/>
      <w:rPr>
        <w:rFonts w:hAnsi="Verdana" w:ascii="Verdana"/>
        <w:sz w:val="22"/>
        <w:szCs w:val="22"/>
        <w:lang w:val="pl-PL"/>
      </w:rPr>
    </w:pPr>
    <w:r>
      <w:rPr>
        <w:rFonts w:hAnsi="Verdana" w:ascii="Verdana"/>
        <w:sz w:val="22"/>
        <w:szCs w:val="22"/>
        <w:lang w:val="pl-PL"/>
      </w:rPr>
      <w:tab/>
    </w:r>
    <w:r>
      <w:rPr>
        <w:rFonts w:hAnsi="Verdana" w:ascii="Verdana"/>
        <w:sz w:val="22"/>
        <w:szCs w:val="22"/>
        <w:lang w:val="pl-PL"/>
      </w:rPr>
      <w:tab/>
    </w:r>
    <w:r>
      <w:rPr>
        <w:rFonts w:hAnsi="Verdana" w:ascii="Verdana"/>
        <w:sz w:val="22"/>
        <w:szCs w:val="22"/>
        <w:lang w:val="pl-PL"/>
      </w:rPr>
      <w:tab/>
    </w:r>
    <w:r>
      <w:rPr>
        <w:rFonts w:hAnsi="Verdana" w:ascii="Verdana"/>
        <w:sz w:val="22"/>
        <w:szCs w:val="22"/>
        <w:lang w:val="pl-PL"/>
      </w:rPr>
      <w:tab/>
    </w:r>
    <w:r>
      <w:rPr>
        <w:rFonts w:hAnsi="Verdana" w:ascii="Verdana"/>
        <w:sz w:val="22"/>
        <w:szCs w:val="22"/>
        <w:lang w:val="pl-PL"/>
      </w:rPr>
      <w:tab/>
    </w:r>
    <w:r>
      <w:rPr>
        <w:rFonts w:hAnsi="Verdana" w:ascii="Verdana"/>
        <w:sz w:val="22"/>
        <w:szCs w:val="22"/>
        <w:lang w:val="pl-PL"/>
      </w:rPr>
      <w:tab/>
    </w:r>
    <w:r>
      <w:rPr>
        <w:rFonts w:hAnsi="Verdana" w:ascii="Verdana"/>
        <w:sz w:val="22"/>
        <w:szCs w:val="22"/>
        <w:lang w:val="pl-PL"/>
      </w:rPr>
      <w:tab/>
    </w:r>
    <w:r>
      <w:rPr>
        <w:rFonts w:hAnsi="Verdana" w:ascii="Verdana"/>
        <w:sz w:val="22"/>
        <w:szCs w:val="22"/>
        <w:lang w:val="pl-PL"/>
      </w:rPr>
      <w:tab/>
    </w:r>
    <w:r>
      <w:rPr>
        <w:rFonts w:hAnsi="Verdana" w:ascii="Verdana"/>
        <w:sz w:val="22"/>
        <w:szCs w:val="22"/>
        <w:lang w:val="pl-PL"/>
      </w:rPr>
      <w:tab/>
    </w:r>
    <w:r w:rsidR="00582B3F">
      <w:rPr>
        <w:rFonts w:hAnsi="Verdana" w:ascii="Verdana"/>
        <w:sz w:val="22"/>
        <w:szCs w:val="22"/>
        <w:lang w:val="pl-PL"/>
      </w:rPr>
      <w:tab/>
    </w:r>
    <w:r w:rsidRPr="008E34C6">
      <w:rPr>
        <w:rFonts w:hAnsi="Verdana" w:ascii="Verdana"/>
        <w:sz w:val="22"/>
        <w:szCs w:val="22"/>
        <w:lang w:val="pl-PL"/>
      </w:rPr>
      <w:t xml:space="preserve">7 </w:t>
    </w:r>
    <w:r>
      <w:rPr>
        <w:rFonts w:hAnsi="Verdana" w:ascii="Verdana"/>
        <w:sz w:val="22"/>
        <w:szCs w:val="22"/>
        <w:lang w:val="pl-PL"/>
      </w:rPr>
      <w:t>St-</w:t>
    </w:r>
    <w:r w:rsidR="008F4B40">
      <w:rPr>
        <w:rFonts w:hAnsi="Verdana" w:ascii="Verdana"/>
        <w:sz w:val="22"/>
        <w:szCs w:val="22"/>
        <w:lang w:val="pl-PL"/>
      </w:rPr>
      <w:t>199</w:t>
    </w:r>
    <w:r w:rsidR="00582B3F">
      <w:rPr>
        <w:rFonts w:hAnsi="Verdana" w:ascii="Verdana"/>
        <w:sz w:val="22"/>
        <w:szCs w:val="22"/>
        <w:lang w:val="pl-PL"/>
      </w:rPr>
      <w:t>/15</w:t>
    </w:r>
    <w:r w:rsidR="00582B3F">
      <w:rPr>
        <w:rFonts w:hAnsi="Verdana" w:ascii="Verdana"/>
        <w:sz w:val="22"/>
        <w:szCs w:val="22"/>
        <w:lang w:val="pl-PL"/>
      </w:rPr>
      <w:tab/>
    </w:r>
  </w:p>
  <w:p w:rsidRDefault="00D454A3" w:rsidR="00D454A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F33"/>
    <w:rsid w:val="00026038"/>
    <w:rsid w:val="000A7442"/>
    <w:rsid w:val="00111731"/>
    <w:rsid w:val="001D0B1B"/>
    <w:rsid w:val="00250256"/>
    <w:rsid w:val="002D01A3"/>
    <w:rsid w:val="002D7FF2"/>
    <w:rsid w:val="003727E0"/>
    <w:rsid w:val="003B302E"/>
    <w:rsid w:val="003D4121"/>
    <w:rsid w:val="003F14B9"/>
    <w:rsid w:val="004521B5"/>
    <w:rsid w:val="004A5594"/>
    <w:rsid w:val="0051700C"/>
    <w:rsid w:val="00534639"/>
    <w:rsid w:val="00582B3F"/>
    <w:rsid w:val="005B0EDD"/>
    <w:rsid w:val="005B5E95"/>
    <w:rsid w:val="005B7C0D"/>
    <w:rsid w:val="00622D5B"/>
    <w:rsid w:val="00665CA1"/>
    <w:rsid w:val="00674572"/>
    <w:rsid w:val="00732A17"/>
    <w:rsid w:val="00752D81"/>
    <w:rsid w:val="00764FE1"/>
    <w:rsid w:val="00770A68"/>
    <w:rsid w:val="00786FD2"/>
    <w:rsid w:val="007903AE"/>
    <w:rsid w:val="00790B0F"/>
    <w:rsid w:val="00794B61"/>
    <w:rsid w:val="007B04F8"/>
    <w:rsid w:val="008034AD"/>
    <w:rsid w:val="00833F33"/>
    <w:rsid w:val="008548E7"/>
    <w:rsid w:val="008A1C1E"/>
    <w:rsid w:val="008B5096"/>
    <w:rsid w:val="008E34C6"/>
    <w:rsid w:val="008F4B40"/>
    <w:rsid w:val="009A20BD"/>
    <w:rsid w:val="009D7702"/>
    <w:rsid w:val="00A60A3D"/>
    <w:rsid w:val="00A70BFE"/>
    <w:rsid w:val="00AE7865"/>
    <w:rsid w:val="00B458A6"/>
    <w:rsid w:val="00BB6E61"/>
    <w:rsid w:val="00BC370B"/>
    <w:rsid w:val="00C1793D"/>
    <w:rsid w:val="00C502EF"/>
    <w:rsid w:val="00C723FE"/>
    <w:rsid w:val="00C84401"/>
    <w:rsid w:val="00CA7F5A"/>
    <w:rsid w:val="00CF3E4C"/>
    <w:rsid w:val="00D130EC"/>
    <w:rsid w:val="00D151DF"/>
    <w:rsid w:val="00D23E99"/>
    <w:rsid w:val="00D354C6"/>
    <w:rsid w:val="00D42410"/>
    <w:rsid w:val="00D454A3"/>
    <w:rsid w:val="00DC643D"/>
    <w:rsid w:val="00E11BAF"/>
    <w:rsid w:val="00E11F69"/>
    <w:rsid w:val="00E26B02"/>
    <w:rsid w:val="00E77E70"/>
    <w:rsid w:val="00EA5F58"/>
    <w:rsid w:val="00ED7415"/>
    <w:rsid w:val="00EF1A80"/>
    <w:rsid w:val="00F422F7"/>
    <w:rsid w:val="00F4321B"/>
    <w:rsid w:val="00F4434E"/>
    <w:rsid w:val="00F60331"/>
    <w:rsid w:val="00F75B63"/>
    <w:rsid w:val="00FE012A"/>
    <w:rsid w:val="00FE0CBB"/>
    <w:rsid w:val="00FF7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2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74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D74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7415"/>
  </w:style>
  <w:style w:styleId="Tekstrezerviranogmjesta" w:type="character">
    <w:name w:val="Placeholder Text"/>
    <w:basedOn w:val="Zadanifontodlomka"/>
    <w:uiPriority w:val="99"/>
    <w:semiHidden/>
    <w:rsid w:val="00E11F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F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F6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F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F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2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74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D74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7415"/>
  </w:style>
  <w:style w:styleId="Tekstrezerviranogmjesta" w:type="character">
    <w:name w:val="Placeholder Text"/>
    <w:basedOn w:val="Zadanifontodlomka"/>
    <w:uiPriority w:val="99"/>
    <w:semiHidden/>
    <w:rsid w:val="00E11F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F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F6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F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F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2015.</izvorni_sadrzaj>
    <derivirana_varijabla naziv="DomainObject.Predmet.DatumOsnivanja_1">10.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St-199/2015</izvorni_sadrzaj>
    <derivirana_varijabla naziv="DomainObject.Predmet.OznakaBroj_1">St-199/2015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PROMET-ORKAN  d.o.o.</izvorni_sadrzaj>
    <derivirana_varijabla naziv="DomainObject.Predmet.ProtustrankaFormated_1">  PROMET-ORKAN  d.o.o.</derivirana_varijabla>
  </DomainObject.Predmet.ProtustrankaFormated>
  <DomainObject.Predmet.ProtustrankaFormatedOIB>
    <izvorni_sadrzaj>  PROMET-ORKAN  d.o.o., OIB 21609083770</izvorni_sadrzaj>
    <derivirana_varijabla naziv="DomainObject.Predmet.ProtustrankaFormatedOIB_1">  PROMET-ORKAN  d.o.o., OIB 21609083770</derivirana_varijabla>
  </DomainObject.Predmet.ProtustrankaFormatedOIB>
  <DomainObject.Predmet.ProtustrankaFormatedWithAdress>
    <izvorni_sadrzaj> PROMET-ORKAN  d.o.o., Zvonimira Cimermančića 3, 10000 Zagreb</izvorni_sadrzaj>
    <derivirana_varijabla naziv="DomainObject.Predmet.ProtustrankaFormatedWithAdress_1"> PROMET-ORKAN  d.o.o., Zvonimira Cimermančića 3, 10000 Zagreb</derivirana_varijabla>
  </DomainObject.Predmet.ProtustrankaFormatedWithAdress>
  <DomainObject.Predmet.ProtustrankaFormatedWithAdressOIB>
    <izvorni_sadrzaj> PROMET-ORKAN  d.o.o., OIB 21609083770, Zvonimira Cimermančića 3, 10000 Zagreb</izvorni_sadrzaj>
    <derivirana_varijabla naziv="DomainObject.Predmet.ProtustrankaFormatedWithAdressOIB_1"> PROMET-ORKAN  d.o.o., OIB 21609083770, Zvonimira Cimermančića 3, 10000 Zagreb</derivirana_varijabla>
  </DomainObject.Predmet.ProtustrankaFormatedWithAdressOIB>
  <DomainObject.Predmet.ProtustrankaWithAdress>
    <izvorni_sadrzaj>PROMET-ORKAN  d.o.o. Zvonimira Cimermančića 3, 10000 Zagreb</izvorni_sadrzaj>
    <derivirana_varijabla naziv="DomainObject.Predmet.ProtustrankaWithAdress_1">PROMET-ORKAN  d.o.o. Zvonimira Cimermančića 3, 10000 Zagreb</derivirana_varijabla>
  </DomainObject.Predmet.ProtustrankaWithAdress>
  <DomainObject.Predmet.ProtustrankaWithAdressOIB>
    <izvorni_sadrzaj>PROMET-ORKAN  d.o.o., OIB 21609083770, Zvonimira Cimermančića 3, 10000 Zagreb</izvorni_sadrzaj>
    <derivirana_varijabla naziv="DomainObject.Predmet.ProtustrankaWithAdressOIB_1">PROMET-ORKAN  d.o.o., OIB 21609083770, Zvonimira Cimermančića 3, 10000 Zagreb</derivirana_varijabla>
  </DomainObject.Predmet.ProtustrankaWithAdressOIB>
  <DomainObject.Predmet.ProtustrankaNazivFormated>
    <izvorni_sadrzaj>PROMET-ORKAN  d.o.o.</izvorni_sadrzaj>
    <derivirana_varijabla naziv="DomainObject.Predmet.ProtustrankaNazivFormated_1">PROMET-ORKAN  d.o.o.</derivirana_varijabla>
  </DomainObject.Predmet.ProtustrankaNazivFormated>
  <DomainObject.Predmet.ProtustrankaNazivFormatedOIB>
    <izvorni_sadrzaj>PROMET-ORKAN  d.o.o., OIB 21609083770</izvorni_sadrzaj>
    <derivirana_varijabla naziv="DomainObject.Predmet.ProtustrankaNazivFormatedOIB_1">PROMET-ORKAN  d.o.o., OIB 21609083770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CRNAC IVICA zastupanog po punomoćniku Mirella Paola Frlan</izvorni_sadrzaj>
    <derivirana_varijabla naziv="DomainObject.Predmet.StrankaFormated_1">  CRNAC IVICA zastupanog po punomoćniku Mirella Paola Frlan</derivirana_varijabla>
  </DomainObject.Predmet.StrankaFormated>
  <DomainObject.Predmet.StrankaFormatedOIB>
    <izvorni_sadrzaj>  CRNAC IVICA, OIB 26826735299 zastupanog po punomoćniku Mirella Paola Frlan</izvorni_sadrzaj>
    <derivirana_varijabla naziv="DomainObject.Predmet.StrankaFormatedOIB_1">  CRNAC IVICA, OIB 26826735299 zastupanog po punomoćniku Mirella Paola Frlan</derivirana_varijabla>
  </DomainObject.Predmet.StrankaFormatedOIB>
  <DomainObject.Predmet.StrankaFormatedWithAdress>
    <izvorni_sadrzaj> CRNAC IVICA, MariborskI odv. 1-B, 10360 Sesvete zastupanog po punomoćniku Mirella Paola Frlan</izvorni_sadrzaj>
    <derivirana_varijabla naziv="DomainObject.Predmet.StrankaFormatedWithAdress_1"> CRNAC IVICA, MariborskI odv. 1-B, 10360 Sesvete zastupanog po punomoćniku Mirella Paola Frlan</derivirana_varijabla>
  </DomainObject.Predmet.StrankaFormatedWithAdress>
  <DomainObject.Predmet.StrankaFormatedWithAdressOIB>
    <izvorni_sadrzaj> CRNAC IVICA, OIB 26826735299, MariborskI odv. 1-B, 10360 Sesvete zastupanog po punomoćniku Mirella Paola Frlan</izvorni_sadrzaj>
    <derivirana_varijabla naziv="DomainObject.Predmet.StrankaFormatedWithAdressOIB_1"> CRNAC IVICA, OIB 26826735299, MariborskI odv. 1-B, 10360 Sesvete zastupanog po punomoćniku Mirella Paola Frlan</derivirana_varijabla>
  </DomainObject.Predmet.StrankaFormatedWithAdressOIB>
  <DomainObject.Predmet.StrankaWithAdress>
    <izvorni_sadrzaj>CRNAC IVICA MariborskI odv. 1-B,10360 Sesvete</izvorni_sadrzaj>
    <derivirana_varijabla naziv="DomainObject.Predmet.StrankaWithAdress_1">CRNAC IVICA MariborskI odv. 1-B,10360 Sesvete</derivirana_varijabla>
  </DomainObject.Predmet.StrankaWithAdress>
  <DomainObject.Predmet.StrankaWithAdressOIB>
    <izvorni_sadrzaj>CRNAC IVICA, OIB 26826735299, MariborskI odv. 1-B,10360 Sesvete</izvorni_sadrzaj>
    <derivirana_varijabla naziv="DomainObject.Predmet.StrankaWithAdressOIB_1">CRNAC IVICA, OIB 26826735299, MariborskI odv. 1-B,10360 Sesvete</derivirana_varijabla>
  </DomainObject.Predmet.StrankaWithAdressOIB>
  <DomainObject.Predmet.StrankaNazivFormated>
    <izvorni_sadrzaj>CRNAC IVICA</izvorni_sadrzaj>
    <derivirana_varijabla naziv="DomainObject.Predmet.StrankaNazivFormated_1">CRNAC IVICA</derivirana_varijabla>
  </DomainObject.Predmet.StrankaNazivFormated>
  <DomainObject.Predmet.StrankaNazivFormatedOIB>
    <izvorni_sadrzaj>CRNAC IVICA, OIB 26826735299</izvorni_sadrzaj>
    <derivirana_varijabla naziv="DomainObject.Predmet.StrankaNazivFormatedOIB_1">CRNAC IVICA, OIB 26826735299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CRNAC IVICA zastupanog po punomoćniku Mirella Paola Frlan</item>
    </izvorni_sadrzaj>
    <derivirana_varijabla naziv="DomainObject.Predmet.StrankaListFormated_1">
      <item>CRNAC IVICA zastupanog po punomoćniku Mirella Paola Frlan</item>
    </derivirana_varijabla>
  </DomainObject.Predmet.StrankaListFormated>
  <DomainObject.Predmet.StrankaListFormatedOIB>
    <izvorni_sadrzaj>
      <item>CRNAC IVICA, OIB 26826735299 zastupanog po punomoćniku Mirella Paola Frlan</item>
    </izvorni_sadrzaj>
    <derivirana_varijabla naziv="DomainObject.Predmet.StrankaListFormatedOIB_1">
      <item>CRNAC IVICA, OIB 26826735299 zastupanog po punomoćniku Mirella Paola Frlan</item>
    </derivirana_varijabla>
  </DomainObject.Predmet.StrankaListFormatedOIB>
  <DomainObject.Predmet.StrankaListFormatedWithAdress>
    <izvorni_sadrzaj>
      <item>CRNAC IVICA, MariborskI odv. 1-B, 10360 Sesvete zastupanog po punomoćniku Mirella Paola Frlan</item>
    </izvorni_sadrzaj>
    <derivirana_varijabla naziv="DomainObject.Predmet.StrankaListFormatedWithAdress_1">
      <item>CRNAC IVICA, MariborskI odv. 1-B, 10360 Sesvete zastupanog po punomoćniku Mirella Paola Frlan</item>
    </derivirana_varijabla>
  </DomainObject.Predmet.StrankaListFormatedWithAdress>
  <DomainObject.Predmet.StrankaListFormatedWithAdressOIB>
    <izvorni_sadrzaj>
      <item>CRNAC IVICA, OIB 26826735299, MariborskI odv. 1-B, 10360 Sesvete zastupanog po punomoćniku Mirella Paola Frlan</item>
    </izvorni_sadrzaj>
    <derivirana_varijabla naziv="DomainObject.Predmet.StrankaListFormatedWithAdressOIB_1">
      <item>CRNAC IVICA, OIB 26826735299, MariborskI odv. 1-B, 10360 Sesvete zastupanog po punomoćniku Mirella Paola Frlan</item>
    </derivirana_varijabla>
  </DomainObject.Predmet.StrankaListFormatedWithAdressOIB>
  <DomainObject.Predmet.StrankaListNazivFormated>
    <izvorni_sadrzaj>
      <item>CRNAC IVICA</item>
    </izvorni_sadrzaj>
    <derivirana_varijabla naziv="DomainObject.Predmet.StrankaListNazivFormated_1">
      <item>CRNAC IVICA</item>
    </derivirana_varijabla>
  </DomainObject.Predmet.StrankaListNazivFormated>
  <DomainObject.Predmet.StrankaListNazivFormatedOIB>
    <izvorni_sadrzaj>
      <item>CRNAC IVICA, OIB 26826735299</item>
    </izvorni_sadrzaj>
    <derivirana_varijabla naziv="DomainObject.Predmet.StrankaListNazivFormatedOIB_1">
      <item>CRNAC IVICA, OIB 26826735299</item>
    </derivirana_varijabla>
  </DomainObject.Predmet.StrankaListNazivFormatedOIB>
  <DomainObject.Predmet.ProtuStrankaListFormated>
    <izvorni_sadrzaj>
      <item>PROMET-ORKAN  d.o.o.</item>
    </izvorni_sadrzaj>
    <derivirana_varijabla naziv="DomainObject.Predmet.ProtuStrankaListFormated_1">
      <item>PROMET-ORKAN  d.o.o.</item>
    </derivirana_varijabla>
  </DomainObject.Predmet.ProtuStrankaListFormated>
  <DomainObject.Predmet.ProtuStrankaListFormatedOIB>
    <izvorni_sadrzaj>
      <item>PROMET-ORKAN  d.o.o., OIB 21609083770</item>
    </izvorni_sadrzaj>
    <derivirana_varijabla naziv="DomainObject.Predmet.ProtuStrankaListFormatedOIB_1">
      <item>PROMET-ORKAN  d.o.o., OIB 21609083770</item>
    </derivirana_varijabla>
  </DomainObject.Predmet.ProtuStrankaListFormatedOIB>
  <DomainObject.Predmet.ProtuStrankaListFormatedWithAdress>
    <izvorni_sadrzaj>
      <item>PROMET-ORKAN  d.o.o., Zvonimira Cimermančića 3, 10000 Zagreb</item>
    </izvorni_sadrzaj>
    <derivirana_varijabla naziv="DomainObject.Predmet.ProtuStrankaListFormatedWithAdress_1">
      <item>PROMET-ORKAN  d.o.o., Zvonimira Cimermančića 3, 10000 Zagreb</item>
    </derivirana_varijabla>
  </DomainObject.Predmet.ProtuStrankaListFormatedWithAdress>
  <DomainObject.Predmet.ProtuStrankaListFormatedWithAdressOIB>
    <izvorni_sadrzaj>
      <item>PROMET-ORKAN  d.o.o., OIB 21609083770, Zvonimira Cimermančića 3, 10000 Zagreb</item>
    </izvorni_sadrzaj>
    <derivirana_varijabla naziv="DomainObject.Predmet.ProtuStrankaListFormatedWithAdressOIB_1">
      <item>PROMET-ORKAN  d.o.o., OIB 21609083770, Zvonimira Cimermančića 3, 10000 Zagreb</item>
    </derivirana_varijabla>
  </DomainObject.Predmet.ProtuStrankaListFormatedWithAdressOIB>
  <DomainObject.Predmet.ProtuStrankaListNazivFormated>
    <izvorni_sadrzaj>
      <item>PROMET-ORKAN  d.o.o.</item>
    </izvorni_sadrzaj>
    <derivirana_varijabla naziv="DomainObject.Predmet.ProtuStrankaListNazivFormated_1">
      <item>PROMET-ORKAN  d.o.o.</item>
    </derivirana_varijabla>
  </DomainObject.Predmet.ProtuStrankaListNazivFormated>
  <DomainObject.Predmet.ProtuStrankaListNazivFormatedOIB>
    <izvorni_sadrzaj>
      <item>PROMET-ORKAN  d.o.o., OIB 21609083770</item>
    </izvorni_sadrzaj>
    <derivirana_varijabla naziv="DomainObject.Predmet.ProtuStrankaListNazivFormatedOIB_1">
      <item>PROMET-ORKAN  d.o.o., OIB 21609083770</item>
    </derivirana_varijabla>
  </DomainObject.Predmet.ProtuStrankaListNazivFormatedOIB>
  <DomainObject.Predmet.OstaliListFormated>
    <izvorni_sadrzaj>
      <item>Mirella Paola Frlan punomoćnik sudionika u postupku CRNAC IVICA</item>
      <item>Mirko Đinkić</item>
      <item>Krešimir Šušnjar</item>
    </izvorni_sadrzaj>
    <derivirana_varijabla naziv="DomainObject.Predmet.OstaliListFormated_1">
      <item>Mirella Paola Frlan punomoćnik sudionika u postupku CRNAC IVICA</item>
      <item>Mirko Đinkić</item>
      <item>Krešimir Šušnjar</item>
    </derivirana_varijabla>
  </DomainObject.Predmet.OstaliListFormated>
  <DomainObject.Predmet.OstaliListFormatedOIB>
    <izvorni_sadrzaj>
      <item>Mirella Paola Frlan punomoćnik sudionika u postupku CRNAC IVICA</item>
      <item>Mirko Đinkić, OIB 01851964454</item>
      <item>Krešimir Šušnjar</item>
    </izvorni_sadrzaj>
    <derivirana_varijabla naziv="DomainObject.Predmet.OstaliListFormatedOIB_1">
      <item>Mirella Paola Frlan punomoćnik sudionika u postupku CRNAC IVICA</item>
      <item>Mirko Đinkić, OIB 01851964454</item>
      <item>Krešimir Šušnjar</item>
    </derivirana_varijabla>
  </DomainObject.Predmet.OstaliListFormatedOIB>
  <DomainObject.Predmet.OstaliListFormatedWithAdress>
    <izvorni_sadrzaj>
      <item>Mirella Paola Frlan, Jaruščica 5a, 10000 Zagreb punomoćnik sudionika u postupku CRNAC IVICA</item>
      <item>Mirko Đinkić, Zvonimira Cimermančića 3, 10000 Zagreb</item>
      <item>Krešimir Šušnjar, Branimirova 39, 10000 Zagreb</item>
    </izvorni_sadrzaj>
    <derivirana_varijabla naziv="DomainObject.Predmet.OstaliListFormatedWithAdress_1">
      <item>Mirella Paola Frlan, Jaruščica 5a, 10000 Zagreb punomoćnik sudionika u postupku CRNAC IVICA</item>
      <item>Mirko Đinkić, Zvonimira Cimermančića 3, 10000 Zagreb</item>
      <item>Krešimir Šušnjar, Branimirova 39, 10000 Zagreb</item>
    </derivirana_varijabla>
  </DomainObject.Predmet.OstaliListFormatedWithAdress>
  <DomainObject.Predmet.OstaliListFormatedWithAdressOIB>
    <izvorni_sadrzaj>
      <item>Mirella Paola Frlan, Jaruščica 5a, 10000 Zagreb punomoćnik sudionika u postupku CRNAC IVICA</item>
      <item>Mirko Đinkić, OIB 01851964454, Zvonimira Cimermančića 3, 10000 Zagreb</item>
      <item>Krešimir Šušnjar, Branimirova 39, 10000 Zagreb</item>
    </izvorni_sadrzaj>
    <derivirana_varijabla naziv="DomainObject.Predmet.OstaliListFormatedWithAdressOIB_1">
      <item>Mirella Paola Frlan, Jaruščica 5a, 10000 Zagreb punomoćnik sudionika u postupku CRNAC IVICA</item>
      <item>Mirko Đinkić, OIB 01851964454, Zvonimira Cimermančića 3, 10000 Zagreb</item>
      <item>Krešimir Šušnjar, Branimirova 39, 10000 Zagreb</item>
    </derivirana_varijabla>
  </DomainObject.Predmet.OstaliListFormatedWithAdressOIB>
  <DomainObject.Predmet.OstaliListNazivFormated>
    <izvorni_sadrzaj>
      <item>Mirella Paola Frlan</item>
      <item>Mirko Đinkić</item>
      <item>Krešimir Šušnjar</item>
    </izvorni_sadrzaj>
    <derivirana_varijabla naziv="DomainObject.Predmet.OstaliListNazivFormated_1">
      <item>Mirella Paola Frlan</item>
      <item>Mirko Đinkić</item>
      <item>Krešimir Šušnjar</item>
    </derivirana_varijabla>
  </DomainObject.Predmet.OstaliListNazivFormated>
  <DomainObject.Predmet.OstaliListNazivFormatedOIB>
    <izvorni_sadrzaj>
      <item>Mirella Paola Frlan</item>
      <item>Mirko Đinkić, OIB 01851964454</item>
      <item>Krešimir Šušnjar</item>
    </izvorni_sadrzaj>
    <derivirana_varijabla naziv="DomainObject.Predmet.OstaliListNazivFormatedOIB_1">
      <item>Mirella Paola Frlan</item>
      <item>Mirko Đinkić, OIB 01851964454</item>
      <item>Krešimir Šušnjar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CRNAC IVICA</izvorni_sadrzaj>
    <derivirana_varijabla naziv="DomainObject.Predmet.StrankaIDrugi_1">CRNAC IVICA</derivirana_varijabla>
  </DomainObject.Predmet.StrankaIDrugi>
  <DomainObject.Predmet.ProtustrankaIDrugi>
    <izvorni_sadrzaj>PROMET-ORKAN  d.o.o.</izvorni_sadrzaj>
    <derivirana_varijabla naziv="DomainObject.Predmet.ProtustrankaIDrugi_1">PROMET-ORKAN  d.o.o.</derivirana_varijabla>
  </DomainObject.Predmet.ProtustrankaIDrugi>
  <DomainObject.Predmet.StrankaIDrugiAdressOIB>
    <izvorni_sadrzaj>CRNAC IVICA, OIB 26826735299, MariborskI odv. 1-B, 10360 Sesvete</izvorni_sadrzaj>
    <derivirana_varijabla naziv="DomainObject.Predmet.StrankaIDrugiAdressOIB_1">CRNAC IVICA, OIB 26826735299, MariborskI odv. 1-B, 10360 Sesvete</derivirana_varijabla>
  </DomainObject.Predmet.StrankaIDrugiAdressOIB>
  <DomainObject.Predmet.ProtustrankaIDrugiAdressOIB>
    <izvorni_sadrzaj>PROMET-ORKAN  d.o.o., OIB 21609083770, Zvonimira Cimermančića 3, 10000 Zagreb</izvorni_sadrzaj>
    <derivirana_varijabla naziv="DomainObject.Predmet.ProtustrankaIDrugiAdressOIB_1">PROMET-ORKAN  d.o.o., OIB 21609083770, Zvonimira Cimermančića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CRNAC IVICA</item>
      <item>PROMET-ORKAN  d.o.o.</item>
      <item>Mirella Paola Frlan</item>
      <item>Mirko Đinkić</item>
      <item>Krešimir Šušnjar</item>
    </izvorni_sadrzaj>
    <derivirana_varijabla naziv="DomainObject.Predmet.SudioniciListNaziv_1">
      <item>CRNAC IVICA</item>
      <item>PROMET-ORKAN  d.o.o.</item>
      <item>Mirella Paola Frlan</item>
      <item>Mirko Đinkić</item>
      <item>Krešimir Šušnjar</item>
    </derivirana_varijabla>
  </DomainObject.Predmet.SudioniciListNaziv>
  <DomainObject.Predmet.SudioniciListAdressOIB>
    <izvorni_sadrzaj>
      <item>CRNAC IVICA, OIB 26826735299, MariborskI odv. 1-B,10360 Sesvete</item>
      <item>PROMET-ORKAN  d.o.o., OIB 21609083770, Zvonimira Cimermančića 3,10000 Zagreb</item>
      <item>Mirella Paola Frlan, Jaruščica 5a,10000 Zagreb</item>
      <item>Mirko Đinkić, OIB 01851964454, Zvonimira Cimermančića 3,10000 Zagreb</item>
      <item>Krešimir Šušnjar, Branimirova 39,10000 Zagreb</item>
    </izvorni_sadrzaj>
    <derivirana_varijabla naziv="DomainObject.Predmet.SudioniciListAdressOIB_1">
      <item>CRNAC IVICA, OIB 26826735299, MariborskI odv. 1-B,10360 Sesvete</item>
      <item>PROMET-ORKAN  d.o.o., OIB 21609083770, Zvonimira Cimermančića 3,10000 Zagreb</item>
      <item>Mirella Paola Frlan, Jaruščica 5a,10000 Zagreb</item>
      <item>Mirko Đinkić, OIB 01851964454, Zvonimira Cimermančića 3,10000 Zagreb</item>
      <item>Krešimir Šušnjar, Branimirova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26826735299</item>
      <item>, OIB 21609083770</item>
      <item>, OIB null</item>
      <item>, OIB 01851964454</item>
      <item>, OIB null</item>
    </izvorni_sadrzaj>
    <derivirana_varijabla naziv="DomainObject.Predmet.SudioniciListNazivOIB_1">
      <item>, OIB 26826735299</item>
      <item>, OIB 21609083770</item>
      <item>, OIB null</item>
      <item>, OIB 01851964454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177</properties:Words>
  <properties:Characters>834</properties:Characters>
  <properties:Lines>35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htzutztfghztfgbjftghjtkjt7frtiiuti7uhzriuztg</vt:lpstr>
    </vt:vector>
  </properties:TitlesOfParts>
  <properties:LinksUpToDate>false</properties:LinksUpToDate>
  <properties:CharactersWithSpaces>1046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2015-11-24T09:14:00Z</dcterms:created>
  <dc:creator>Sudsko vijeće</dc:creator>
  <cp:lastModifiedBy>Kristina Švajger</cp:lastModifiedBy>
  <cp:lastPrinted>2015-11-24T09:15:00Z</cp:lastPrinted>
  <dcterms:modified xmlns:xsi="http://www.w3.org/2001/XMLSchema-instance" xsi:type="dcterms:W3CDTF">2015-11-24T09:15:00Z</dcterms:modified>
  <cp:revision>4</cp:revision>
  <dc:title>htzutztfghztfgbjftghjtkjt7frtiiuti7uhzriuztg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