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df76" w14:paraId="1f8df76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8B229C">
        <w:rPr>
          <w:b/>
          <w:sz w:val="22"/>
          <w:szCs w:val="22"/>
        </w:rPr>
        <w:t>520</w:t>
      </w:r>
      <w:r w:rsidRPr="007843B8">
        <w:rPr>
          <w:b/>
          <w:sz w:val="22"/>
          <w:szCs w:val="22"/>
        </w:rPr>
        <w:t>/201</w:t>
      </w:r>
      <w:r w:rsidR="00230756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CC08B4">
        <w:rPr>
          <w:b/>
          <w:sz w:val="22"/>
          <w:szCs w:val="22"/>
        </w:rPr>
        <w:t>1</w:t>
      </w:r>
      <w:r w:rsidR="008B229C">
        <w:rPr>
          <w:b/>
          <w:sz w:val="22"/>
          <w:szCs w:val="22"/>
        </w:rPr>
        <w:t>1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CC08B4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8B229C" w:rsidRPr="008B229C">
        <w:rPr>
          <w:sz w:val="22"/>
          <w:szCs w:val="22"/>
        </w:rPr>
        <w:t xml:space="preserve">postupajući po prijedlogu Financijska agencija, RC Split, za otvaranje stečajnog postupka nad dužnikom </w:t>
      </w:r>
      <w:r w:rsidR="008B229C" w:rsidRPr="008B229C">
        <w:rPr>
          <w:sz w:val="22"/>
          <w:szCs w:val="22"/>
          <w:lang w:val="en-AU"/>
        </w:rPr>
        <w:t>GRAVOSA TRAVEL j.d.o.o., Dubrovnik, Neumska 6, MBS: 060343754, OIB: 58310742964</w:t>
      </w:r>
      <w:r w:rsidR="008B229C" w:rsidRPr="008B229C">
        <w:rPr>
          <w:sz w:val="22"/>
          <w:szCs w:val="22"/>
        </w:rPr>
        <w:t>,</w:t>
      </w:r>
      <w:r w:rsidR="008B229C" w:rsidRPr="008B229C">
        <w:rPr>
          <w:sz w:val="22"/>
          <w:szCs w:val="22"/>
          <w:lang w:val="en-AU"/>
        </w:rPr>
        <w:t xml:space="preserve"> </w:t>
      </w:r>
      <w:r w:rsidR="008B229C" w:rsidRPr="008B229C">
        <w:rPr>
          <w:sz w:val="22"/>
          <w:szCs w:val="22"/>
        </w:rPr>
        <w:t>izvan ročišta, dana 9. lipnja 2017.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957615">
        <w:rPr>
          <w:sz w:val="22"/>
          <w:szCs w:val="22"/>
        </w:rPr>
        <w:t>dužniku</w:t>
      </w:r>
      <w:r w:rsidR="00230047">
        <w:rPr>
          <w:sz w:val="22"/>
          <w:szCs w:val="22"/>
        </w:rPr>
        <w:t xml:space="preserve"> </w:t>
      </w:r>
      <w:r w:rsidR="008B229C" w:rsidRPr="008B229C">
        <w:rPr>
          <w:sz w:val="22"/>
          <w:szCs w:val="22"/>
          <w:lang w:val="en-AU"/>
        </w:rPr>
        <w:t>GRAVOSA TRAVEL j.d.o.o., Dubrovnik, Neumska 6, MBS: 060343754, OIB: 58310742964</w:t>
      </w:r>
      <w:r w:rsidR="0064198A">
        <w:rPr>
          <w:sz w:val="22"/>
          <w:szCs w:val="22"/>
          <w:lang w:val="en-AU"/>
        </w:rPr>
        <w:t xml:space="preserve"> u roku od 15 dana </w:t>
      </w:r>
      <w:r w:rsidR="00CF5231">
        <w:rPr>
          <w:sz w:val="22"/>
          <w:szCs w:val="22"/>
        </w:rPr>
        <w:t>iz točke I. izreke</w:t>
      </w:r>
      <w:r w:rsidR="0064198A">
        <w:rPr>
          <w:sz w:val="22"/>
          <w:szCs w:val="22"/>
        </w:rPr>
        <w:t xml:space="preserve"> uplatiti </w:t>
      </w:r>
      <w:r w:rsidR="00CF5231">
        <w:rPr>
          <w:sz w:val="22"/>
          <w:szCs w:val="22"/>
        </w:rPr>
        <w:t xml:space="preserve"> </w:t>
      </w:r>
      <w:r w:rsidR="009F34FA">
        <w:rPr>
          <w:sz w:val="22"/>
          <w:szCs w:val="22"/>
        </w:rPr>
        <w:t xml:space="preserve">u korist računa </w:t>
      </w:r>
      <w:r w:rsidR="00D24E80">
        <w:rPr>
          <w:sz w:val="22"/>
          <w:szCs w:val="22"/>
        </w:rPr>
        <w:t xml:space="preserve">ovog suda </w:t>
      </w:r>
      <w:r w:rsidR="00D24E80" w:rsidRPr="00D24E80">
        <w:rPr>
          <w:sz w:val="22"/>
          <w:szCs w:val="22"/>
        </w:rPr>
        <w:t>kod Hrvatske poštanske banke broj: HR1623900011300000664 poziv na broj 10-</w:t>
      </w:r>
      <w:r w:rsidR="008B229C">
        <w:rPr>
          <w:sz w:val="22"/>
          <w:szCs w:val="22"/>
        </w:rPr>
        <w:t>520</w:t>
      </w:r>
      <w:r w:rsidR="00D24E80" w:rsidRPr="00D24E80">
        <w:rPr>
          <w:sz w:val="22"/>
          <w:szCs w:val="22"/>
        </w:rPr>
        <w:t>-201</w:t>
      </w:r>
      <w:r w:rsidR="00D24E80">
        <w:rPr>
          <w:sz w:val="22"/>
          <w:szCs w:val="22"/>
        </w:rPr>
        <w:t>7</w:t>
      </w:r>
      <w:r w:rsidR="00D24E80" w:rsidRPr="00D24E80">
        <w:rPr>
          <w:sz w:val="22"/>
          <w:szCs w:val="22"/>
        </w:rPr>
        <w:t>, te u istom roku u spis dostaviti dokaz o uplati</w:t>
      </w:r>
      <w:r w:rsidR="00841E58" w:rsidRPr="00CF5231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BA4529">
        <w:rPr>
          <w:sz w:val="22"/>
          <w:szCs w:val="22"/>
        </w:rPr>
        <w:t>2</w:t>
      </w:r>
      <w:r w:rsidR="007B0450">
        <w:rPr>
          <w:sz w:val="22"/>
          <w:szCs w:val="22"/>
        </w:rPr>
        <w:t>1</w:t>
      </w:r>
      <w:r w:rsidRPr="0052231D">
        <w:rPr>
          <w:sz w:val="22"/>
          <w:szCs w:val="22"/>
        </w:rPr>
        <w:t xml:space="preserve"> </w:t>
      </w:r>
      <w:r w:rsidR="007B0450">
        <w:rPr>
          <w:sz w:val="22"/>
          <w:szCs w:val="22"/>
        </w:rPr>
        <w:t>travnja</w:t>
      </w:r>
      <w:r w:rsidR="009F34FA">
        <w:rPr>
          <w:sz w:val="22"/>
          <w:szCs w:val="22"/>
        </w:rPr>
        <w:t xml:space="preserve"> </w:t>
      </w:r>
      <w:r w:rsidRPr="0052231D">
        <w:rPr>
          <w:sz w:val="22"/>
          <w:szCs w:val="22"/>
        </w:rPr>
        <w:t xml:space="preserve"> 201</w:t>
      </w:r>
      <w:r w:rsidR="00447E98">
        <w:rPr>
          <w:sz w:val="22"/>
          <w:szCs w:val="22"/>
        </w:rPr>
        <w:t>7</w:t>
      </w:r>
      <w:r w:rsidRPr="0052231D">
        <w:rPr>
          <w:sz w:val="22"/>
          <w:szCs w:val="22"/>
        </w:rPr>
        <w:t>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7B0450">
        <w:rPr>
          <w:sz w:val="22"/>
          <w:szCs w:val="22"/>
        </w:rPr>
        <w:t>18</w:t>
      </w:r>
      <w:r w:rsidR="00DB1DD2">
        <w:rPr>
          <w:sz w:val="22"/>
          <w:szCs w:val="22"/>
        </w:rPr>
        <w:t xml:space="preserve">. </w:t>
      </w:r>
      <w:r w:rsidR="007B0450">
        <w:rPr>
          <w:sz w:val="22"/>
          <w:szCs w:val="22"/>
        </w:rPr>
        <w:t xml:space="preserve">travnja </w:t>
      </w:r>
      <w:r w:rsidR="00DB1DD2">
        <w:rPr>
          <w:sz w:val="22"/>
          <w:szCs w:val="22"/>
        </w:rPr>
        <w:t>201</w:t>
      </w:r>
      <w:r w:rsidR="00FC2F41">
        <w:rPr>
          <w:sz w:val="22"/>
          <w:szCs w:val="22"/>
        </w:rPr>
        <w:t>7</w:t>
      </w:r>
      <w:r w:rsidR="00DB1DD2">
        <w:rPr>
          <w:sz w:val="22"/>
          <w:szCs w:val="22"/>
        </w:rPr>
        <w:t xml:space="preserve">. godine </w:t>
      </w:r>
      <w:r w:rsidR="005847C9">
        <w:rPr>
          <w:sz w:val="22"/>
          <w:szCs w:val="22"/>
        </w:rPr>
        <w:t>neprekidno blokiran 120 dana.</w:t>
      </w:r>
    </w:p>
    <w:p w:rsidRDefault="00957615" w:rsidP="00E77E54" w:rsidR="00957615" w:rsidRPr="00957615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  <w:r w:rsidR="00042394">
        <w:rPr>
          <w:sz w:val="22"/>
          <w:szCs w:val="22"/>
        </w:rPr>
        <w:t xml:space="preserve"> sukladno čl. 128. st. 9. SZ ako do završetka prethodnog postupka dužnik postane sposoban za plaćanje sud će postupak obustaviti, a troškove postupka je dužan naknaditi dužnik.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042394">
        <w:rPr>
          <w:b/>
          <w:sz w:val="22"/>
          <w:szCs w:val="22"/>
        </w:rPr>
        <w:t>9</w:t>
      </w:r>
      <w:r w:rsidR="00F05DB1" w:rsidRPr="000B6EA6">
        <w:rPr>
          <w:b/>
          <w:sz w:val="22"/>
          <w:szCs w:val="22"/>
        </w:rPr>
        <w:t xml:space="preserve">. </w:t>
      </w:r>
      <w:r w:rsidR="000B6EA6" w:rsidRPr="000B6EA6">
        <w:rPr>
          <w:b/>
          <w:sz w:val="22"/>
          <w:szCs w:val="22"/>
        </w:rPr>
        <w:t>lipnja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2806A4">
        <w:rPr>
          <w:b/>
          <w:sz w:val="22"/>
          <w:szCs w:val="22"/>
        </w:rPr>
        <w:t>7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0B6EA6" w:rsidP="000B6EA6" w:rsidR="000B6EA6" w:rsidRPr="000B6EA6">
      <w:pPr>
        <w:jc w:val="both"/>
        <w:rPr>
          <w:sz w:val="22"/>
          <w:szCs w:val="22"/>
        </w:rPr>
      </w:pPr>
      <w:r w:rsidRPr="000B6EA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B6EA6">
        <w:rPr>
          <w:sz w:val="22"/>
          <w:szCs w:val="22"/>
        </w:rPr>
        <w:t>0</w:t>
      </w:r>
      <w:r w:rsidR="004F6CFA">
        <w:rPr>
          <w:sz w:val="22"/>
          <w:szCs w:val="22"/>
        </w:rPr>
        <w:t>9</w:t>
      </w:r>
      <w:r w:rsidR="000B6EA6">
        <w:rPr>
          <w:sz w:val="22"/>
          <w:szCs w:val="22"/>
        </w:rPr>
        <w:t>.0</w:t>
      </w:r>
      <w:r w:rsidR="004F6CFA">
        <w:rPr>
          <w:sz w:val="22"/>
          <w:szCs w:val="22"/>
        </w:rPr>
        <w:t>6</w:t>
      </w:r>
      <w:r w:rsidR="000B6EA6">
        <w:rPr>
          <w:sz w:val="22"/>
          <w:szCs w:val="22"/>
        </w:rPr>
        <w:t>.2017</w:t>
      </w:r>
      <w:r w:rsidRPr="003921E6">
        <w:rPr>
          <w:sz w:val="22"/>
          <w:szCs w:val="22"/>
        </w:rPr>
        <w:t>.g.):</w:t>
      </w:r>
    </w:p>
    <w:p w:rsidRDefault="000B6EA6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dužniku, poštom i putem e oglasne ploče</w:t>
      </w:r>
      <w:r w:rsidR="00097D95">
        <w:rPr>
          <w:sz w:val="22"/>
          <w:szCs w:val="22"/>
        </w:rPr>
        <w:t>,</w:t>
      </w:r>
      <w:r w:rsidR="001706AA">
        <w:rPr>
          <w:sz w:val="22"/>
          <w:szCs w:val="22"/>
        </w:rPr>
        <w:t xml:space="preserve"> 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2806A4" w:rsidRPr="002806A4">
        <w:rPr>
          <w:sz w:val="22"/>
          <w:szCs w:val="22"/>
        </w:rPr>
        <w:t>,</w:t>
      </w:r>
    </w:p>
    <w:p w:rsidRDefault="002806A4" w:rsidP="00841E58" w:rsidR="002806A4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nakon pravomoćnosti računovodstvu suda.</w:t>
      </w: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466EDA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042394">
      <w:rPr>
        <w:b/>
        <w:sz w:val="22"/>
        <w:szCs w:val="22"/>
      </w:rPr>
      <w:t>520</w:t>
    </w:r>
    <w:r w:rsidR="006E7151">
      <w:rPr>
        <w:b/>
        <w:sz w:val="22"/>
        <w:szCs w:val="22"/>
      </w:rPr>
      <w:t>/201</w:t>
    </w:r>
    <w:r w:rsidR="000B6EA6">
      <w:rPr>
        <w:b/>
        <w:sz w:val="22"/>
        <w:szCs w:val="22"/>
      </w:rPr>
      <w:t>7</w:t>
    </w:r>
    <w:r w:rsidR="006E7151">
      <w:rPr>
        <w:b/>
        <w:sz w:val="22"/>
        <w:szCs w:val="22"/>
      </w:rPr>
      <w:t>-</w:t>
    </w:r>
    <w:r w:rsidR="000B6EA6">
      <w:rPr>
        <w:b/>
        <w:sz w:val="22"/>
        <w:szCs w:val="22"/>
      </w:rPr>
      <w:t>1</w:t>
    </w:r>
    <w:r w:rsidR="00042394">
      <w:rPr>
        <w:b/>
        <w:sz w:val="22"/>
        <w:szCs w:val="22"/>
      </w:rPr>
      <w:t>1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14B2D"/>
    <w:rsid w:val="0002514C"/>
    <w:rsid w:val="00026D2D"/>
    <w:rsid w:val="0002721B"/>
    <w:rsid w:val="00036F38"/>
    <w:rsid w:val="00042394"/>
    <w:rsid w:val="0005140C"/>
    <w:rsid w:val="00052108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B6EA6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0699F"/>
    <w:rsid w:val="00230047"/>
    <w:rsid w:val="00230756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47E98"/>
    <w:rsid w:val="00454943"/>
    <w:rsid w:val="00463348"/>
    <w:rsid w:val="00466EDA"/>
    <w:rsid w:val="00475924"/>
    <w:rsid w:val="00492BB1"/>
    <w:rsid w:val="004B5EBA"/>
    <w:rsid w:val="004B5F49"/>
    <w:rsid w:val="004C7130"/>
    <w:rsid w:val="004D1B5C"/>
    <w:rsid w:val="004E5DA4"/>
    <w:rsid w:val="004F589E"/>
    <w:rsid w:val="004F6CFA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4198A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2CCF"/>
    <w:rsid w:val="007950FC"/>
    <w:rsid w:val="00796E4D"/>
    <w:rsid w:val="007B0450"/>
    <w:rsid w:val="007B5FA2"/>
    <w:rsid w:val="007B6140"/>
    <w:rsid w:val="007C279D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10F5"/>
    <w:rsid w:val="008B229C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57615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C08B4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4E80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5037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47BF"/>
    <w:rsid w:val="00E35D17"/>
    <w:rsid w:val="00E41A93"/>
    <w:rsid w:val="00E4600D"/>
    <w:rsid w:val="00E56924"/>
    <w:rsid w:val="00E66B6C"/>
    <w:rsid w:val="00E77608"/>
    <w:rsid w:val="00E77E54"/>
    <w:rsid w:val="00E876B0"/>
    <w:rsid w:val="00E91F84"/>
    <w:rsid w:val="00EA3204"/>
    <w:rsid w:val="00EA541E"/>
    <w:rsid w:val="00EC0647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1795"/>
    <w:rsid w:val="00FB237C"/>
    <w:rsid w:val="00FB2875"/>
    <w:rsid w:val="00FB78F6"/>
    <w:rsid w:val="00FC2F41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ED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ED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E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E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ED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ED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E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E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GRAVOSA TRAVEL j.d.o.o. za prijevoz i usluge</izvorni_sadrzaj>
    <derivirana_varijabla naziv="DomainObject.Predmet.ProtustrankaFormated_1">  GRAVOSA TRAVEL j.d.o.o. za prijevoz i usluge</derivirana_varijabla>
  </DomainObject.Predmet.ProtustrankaFormated>
  <DomainObject.Predmet.ProtustrankaFormatedOIB>
    <izvorni_sadrzaj>  GRAVOSA TRAVEL j.d.o.o. za prijevoz i usluge, OIB 58310742964</izvorni_sadrzaj>
    <derivirana_varijabla naziv="DomainObject.Predmet.ProtustrankaFormatedOIB_1">  GRAVOSA TRAVEL j.d.o.o. za prijevoz i usluge, OIB 58310742964</derivirana_varijabla>
  </DomainObject.Predmet.ProtustrankaFormatedOIB>
  <DomainObject.Predmet.ProtustrankaFormatedWithAdress>
    <izvorni_sadrzaj> GRAVOSA TRAVEL j.d.o.o. za prijevoz i usluge, Neumska 6, 20000 Dubrovnik</izvorni_sadrzaj>
    <derivirana_varijabla naziv="DomainObject.Predmet.ProtustrankaFormatedWithAdress_1"> GRAVOSA TRAVEL j.d.o.o. za prijevoz i usluge, Neumska 6, 20000 Dubrovnik</derivirana_varijabla>
  </DomainObject.Predmet.ProtustrankaFormatedWithAdress>
  <DomainObject.Predmet.ProtustrankaFormatedWithAdressOIB>
    <izvorni_sadrzaj> GRAVOSA TRAVEL j.d.o.o. za prijevoz i usluge, OIB 58310742964, Neumska 6, 20000 Dubrovnik</izvorni_sadrzaj>
    <derivirana_varijabla naziv="DomainObject.Predmet.ProtustrankaFormatedWithAdressOIB_1"> GRAVOSA TRAVEL j.d.o.o. za prijevoz i usluge, OIB 58310742964, Neumska 6, 20000 Dubrovnik</derivirana_varijabla>
  </DomainObject.Predmet.ProtustrankaFormatedWithAdressOIB>
  <DomainObject.Predmet.ProtustrankaWithAdress>
    <izvorni_sadrzaj>GRAVOSA TRAVEL j.d.o.o. za prijevoz i usluge Neumska 6, 20000 Dubrovnik</izvorni_sadrzaj>
    <derivirana_varijabla naziv="DomainObject.Predmet.ProtustrankaWithAdress_1">GRAVOSA TRAVEL j.d.o.o. za prijevoz i usluge Neumska 6, 20000 Dubrovnik</derivirana_varijabla>
  </DomainObject.Predmet.ProtustrankaWithAdress>
  <DomainObject.Predmet.ProtustrankaWithAdressOIB>
    <izvorni_sadrzaj>GRAVOSA TRAVEL j.d.o.o. za prijevoz i usluge, OIB 58310742964, Neumska 6, 20000 Dubrovnik</izvorni_sadrzaj>
    <derivirana_varijabla naziv="DomainObject.Predmet.ProtustrankaWithAdressOIB_1">GRAVOSA TRAVEL j.d.o.o. za prijevoz i usluge, OIB 58310742964, Neumska 6, 20000 Dubrovnik</derivirana_varijabla>
  </DomainObject.Predmet.ProtustrankaWithAdressOIB>
  <DomainObject.Predmet.ProtustrankaNazivFormated>
    <izvorni_sadrzaj>GRAVOSA TRAVEL j.d.o.o. za prijevoz i usluge</izvorni_sadrzaj>
    <derivirana_varijabla naziv="DomainObject.Predmet.ProtustrankaNazivFormated_1">GRAVOSA TRAVEL j.d.o.o. za prijevoz i usluge</derivirana_varijabla>
  </DomainObject.Predmet.ProtustrankaNazivFormated>
  <DomainObject.Predmet.ProtustrankaNazivFormatedOIB>
    <izvorni_sadrzaj>GRAVOSA TRAVEL j.d.o.o. za prijevoz i usluge, OIB 58310742964</izvorni_sadrzaj>
    <derivirana_varijabla naziv="DomainObject.Predmet.ProtustrankaNazivFormatedOIB_1">GRAVOSA TRAVEL j.d.o.o. za prijevoz i usluge, OIB 58310742964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25147.18</izvorni_sadrzaj>
    <derivirana_varijabla naziv="DomainObject.Predmet.TrenutnaVrijednost_1">25147.18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GRAVOSA TRAVEL j.d.o.o. za prijevoz i usluge</item>
    </izvorni_sadrzaj>
    <derivirana_varijabla naziv="DomainObject.Predmet.ProtuStrankaListFormated_1">
      <item>GRAVOSA TRAVEL j.d.o.o. za prijevoz i usluge</item>
    </derivirana_varijabla>
  </DomainObject.Predmet.ProtuStrankaListFormated>
  <DomainObject.Predmet.ProtuStrankaListFormatedOIB>
    <izvorni_sadrzaj>
      <item>GRAVOSA TRAVEL j.d.o.o. za prijevoz i usluge, OIB 58310742964</item>
    </izvorni_sadrzaj>
    <derivirana_varijabla naziv="DomainObject.Predmet.ProtuStrankaListFormatedOIB_1">
      <item>GRAVOSA TRAVEL j.d.o.o. za prijevoz i usluge, OIB 58310742964</item>
    </derivirana_varijabla>
  </DomainObject.Predmet.ProtuStrankaListFormatedOIB>
  <DomainObject.Predmet.ProtuStrankaListFormatedWithAdress>
    <izvorni_sadrzaj>
      <item>GRAVOSA TRAVEL j.d.o.o. za prijevoz i usluge, Neumska 6, 20000 Dubrovnik</item>
    </izvorni_sadrzaj>
    <derivirana_varijabla naziv="DomainObject.Predmet.ProtuStrankaListFormatedWithAdress_1">
      <item>GRAVOSA TRAVEL j.d.o.o. za prijevoz i usluge, Neumska 6, 20000 Dubrovnik</item>
    </derivirana_varijabla>
  </DomainObject.Predmet.ProtuStrankaListFormatedWithAdress>
  <DomainObject.Predmet.ProtuStrankaListFormatedWithAdressOIB>
    <izvorni_sadrzaj>
      <item>GRAVOSA TRAVEL j.d.o.o. za prijevoz i usluge, OIB 58310742964, Neumska 6, 20000 Dubrovnik</item>
    </izvorni_sadrzaj>
    <derivirana_varijabla naziv="DomainObject.Predmet.ProtuStrankaListFormatedWithAdressOIB_1">
      <item>GRAVOSA TRAVEL j.d.o.o. za prijevoz i usluge, OIB 58310742964, Neumska 6, 20000 Dubrovnik</item>
    </derivirana_varijabla>
  </DomainObject.Predmet.ProtuStrankaListFormatedWithAdressOIB>
  <DomainObject.Predmet.ProtuStrankaListNazivFormated>
    <izvorni_sadrzaj>
      <item>GRAVOSA TRAVEL j.d.o.o. za prijevoz i usluge</item>
    </izvorni_sadrzaj>
    <derivirana_varijabla naziv="DomainObject.Predmet.ProtuStrankaListNazivFormated_1">
      <item>GRAVOSA TRAVEL j.d.o.o. za prijevoz i usluge</item>
    </derivirana_varijabla>
  </DomainObject.Predmet.ProtuStrankaListNazivFormated>
  <DomainObject.Predmet.ProtuStrankaListNazivFormatedOIB>
    <izvorni_sadrzaj>
      <item>GRAVOSA TRAVEL j.d.o.o. za prijevoz i usluge, OIB 58310742964</item>
    </izvorni_sadrzaj>
    <derivirana_varijabla naziv="DomainObject.Predmet.ProtuStrankaListNazivFormatedOIB_1">
      <item>GRAVOSA TRAVEL j.d.o.o. za prijevoz i usluge, OIB 58310742964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GRAVOSA TRAVEL j.d.o.o. za prijevoz i usluge</izvorni_sadrzaj>
    <derivirana_varijabla naziv="DomainObject.Predmet.ProtustrankaIDrugi_1">GRAVOSA TRAVEL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GRAVOSA TRAVEL j.d.o.o. za prijevoz i usluge, OIB 58310742964, Neumska 6, 20000 Dubrovnik</izvorni_sadrzaj>
    <derivirana_varijabla naziv="DomainObject.Predmet.ProtustrankaIDrugiAdressOIB_1">GRAVOSA TRAVEL j.d.o.o. za prijevoz i usluge, OIB 58310742964, Neumska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GRAVOSA TRAVEL j.d.o.o. za prijevoz i usluge</item>
    </izvorni_sadrzaj>
    <derivirana_varijabla naziv="DomainObject.Predmet.SudioniciListNaziv_1">
      <item>FINA, RC Split, Podružnica Dubrovnik</item>
      <item>GRAVOSA TRAVEL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GRAVOSA TRAVEL j.d.o.o. za prijevoz i usluge, OIB 58310742964, Neumska 6,20000 Dubrovnik</item>
    </izvorni_sadrzaj>
    <derivirana_varijabla naziv="DomainObject.Predmet.SudioniciListAdressOIB_1">
      <item>FINA, RC Split, Podružnica Dubrovnik, OIB 85821130368, Vukovarska 2,20000 Dubrovnik</item>
      <item>GRAVOSA TRAVEL j.d.o.o. za prijevoz i usluge, OIB 58310742964, Neumska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58310742964</item>
    </izvorni_sadrzaj>
    <derivirana_varijabla naziv="DomainObject.Predmet.SudioniciListNazivOIB_1">
      <item>, OIB 85821130368</item>
      <item>, OIB 58310742964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2392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2017-06-09T12:20:00Z</dcterms:created>
  <dc:creator>Srđan Gavranić</dc:creator>
  <cp:lastModifiedBy>Srđan Gavranić</cp:lastModifiedBy>
  <cp:lastPrinted>2017-06-01T11:38:00Z</cp:lastPrinted>
  <dcterms:modified xmlns:xsi="http://www.w3.org/2001/XMLSchema-instance" xsi:type="dcterms:W3CDTF">2017-06-09T12:20:00Z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