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579e" w14:paraId="021579e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137C0">
        <w:t>5</w:t>
      </w:r>
      <w:r w:rsidR="002743B4">
        <w:t>36</w:t>
      </w:r>
      <w:r w:rsidR="00F26559">
        <w:t>/16-</w:t>
      </w:r>
      <w:r w:rsidR="00F30289">
        <w:t>3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 xml:space="preserve">dužnikom </w:t>
      </w:r>
      <w:r w:rsidR="002743B4">
        <w:t>IZVOR – COP, trgovina, usluge i ugostiteljstvo d.o.o. Zagreb, Kralja Zvonimira 124, OIB 39769907132, MBS 080039235</w:t>
      </w:r>
      <w:r w:rsidR="00A05CD3">
        <w:t xml:space="preserve">, </w:t>
      </w:r>
      <w:r>
        <w:t xml:space="preserve">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2743B4">
        <w:t>IZVOR – COP, trgovina, usluge i ugostiteljstvo</w:t>
      </w:r>
      <w:r w:rsidR="00E25C3C">
        <w:t>,</w:t>
      </w:r>
      <w:r w:rsidR="002743B4">
        <w:t xml:space="preserve"> d.o.o. Zagreb, Kralja Zvonimira 124, OIB 39769907132, MBS 080039235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E25C3C">
        <w:t>u upraviteljicu i</w:t>
      </w:r>
      <w:r>
        <w:t>menuje se</w:t>
      </w:r>
      <w:r w:rsidR="00291642">
        <w:t xml:space="preserve"> </w:t>
      </w:r>
      <w:r w:rsidR="00E25C3C">
        <w:t xml:space="preserve">Nada Reljić iz Slavonskog Broda, Naselje </w:t>
      </w:r>
      <w:r w:rsidR="006B054D">
        <w:t xml:space="preserve"> </w:t>
      </w:r>
      <w:r w:rsidR="00E25C3C">
        <w:t>A. Hebranga 7/9, OIB  63776354688.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2743B4">
        <w:t>IZVOR – COP, trgovina, usluge i ugostiteljstvo</w:t>
      </w:r>
      <w:r w:rsidR="00E25C3C">
        <w:t>,</w:t>
      </w:r>
      <w:r w:rsidR="002743B4">
        <w:t xml:space="preserve"> d.o.o. Zagreb, Kralja Zvonimira 124, OIB 39769907132, MBS 080039235</w:t>
      </w:r>
      <w:r w:rsidR="007A323F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6233">
        <w:t xml:space="preserve"> </w:t>
      </w:r>
      <w:r w:rsidR="002743B4">
        <w:t>24</w:t>
      </w:r>
      <w:r w:rsidR="00F30289">
        <w:t>. studenoga 2015</w:t>
      </w:r>
      <w:r>
        <w:t>. zahtjev za provedbu skraćenog stečajnog postupka nad dužnikom</w:t>
      </w:r>
      <w:r w:rsidR="002955F5">
        <w:t xml:space="preserve"> </w:t>
      </w:r>
      <w:r w:rsidR="002743B4">
        <w:t>IZVOR – COP, trgovina, usluge i ugostiteljstvo</w:t>
      </w:r>
      <w:r w:rsidR="007A323F">
        <w:t>,</w:t>
      </w:r>
      <w:r w:rsidR="002743B4">
        <w:t xml:space="preserve"> d.o.o. Zagreb, Kralja Zvonimira 124, O</w:t>
      </w:r>
      <w:r w:rsidR="000427E3">
        <w:t>IB 3</w:t>
      </w:r>
      <w:r w:rsidR="002743B4">
        <w:t>9769907132</w:t>
      </w:r>
      <w:r w:rsidR="000427E3">
        <w:t>, MBS 080</w:t>
      </w:r>
      <w:r w:rsidR="002743B4">
        <w:t>039235</w:t>
      </w:r>
      <w:r w:rsidR="000427E3">
        <w:t xml:space="preserve">.                      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F30289">
        <w:t>5</w:t>
      </w:r>
      <w:r w:rsidR="00F74EBD">
        <w:t>36</w:t>
      </w:r>
      <w:r>
        <w:t>/16-</w:t>
      </w:r>
      <w:r w:rsidR="002743B4">
        <w:t>2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616" w:rsidP="00F961D8" w:rsidR="00C45616">
      <w:r>
        <w:separator/>
      </w:r>
    </w:p>
  </w:endnote>
  <w:endnote w:id="0" w:type="continuationSeparator">
    <w:p w:rsidRDefault="00C45616" w:rsidP="00F961D8" w:rsidR="00C45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616" w:rsidP="00F961D8" w:rsidR="00C45616">
      <w:r>
        <w:separator/>
      </w:r>
    </w:p>
  </w:footnote>
  <w:footnote w:id="0" w:type="continuationSeparator">
    <w:p w:rsidRDefault="00C45616" w:rsidP="00F961D8" w:rsidR="00C45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4A2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30289">
      <w:t>5</w:t>
    </w:r>
    <w:r w:rsidR="00F74EBD">
      <w:t>36</w:t>
    </w:r>
    <w:r w:rsidR="0066396E">
      <w:t>/16-</w:t>
    </w:r>
    <w:r w:rsidR="00F74EBD">
      <w:t>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80697"/>
    <w:rsid w:val="007A323F"/>
    <w:rsid w:val="007A6609"/>
    <w:rsid w:val="007D7BC7"/>
    <w:rsid w:val="007E0A11"/>
    <w:rsid w:val="00805AA8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9F04A2"/>
    <w:rsid w:val="00A05CD3"/>
    <w:rsid w:val="00A42316"/>
    <w:rsid w:val="00AB6233"/>
    <w:rsid w:val="00AC7D8D"/>
    <w:rsid w:val="00AF2A3B"/>
    <w:rsid w:val="00B14445"/>
    <w:rsid w:val="00B506CA"/>
    <w:rsid w:val="00B667BC"/>
    <w:rsid w:val="00C071B1"/>
    <w:rsid w:val="00C137C0"/>
    <w:rsid w:val="00C45616"/>
    <w:rsid w:val="00C97427"/>
    <w:rsid w:val="00CA521D"/>
    <w:rsid w:val="00CC632A"/>
    <w:rsid w:val="00D12FDF"/>
    <w:rsid w:val="00D5361E"/>
    <w:rsid w:val="00D57066"/>
    <w:rsid w:val="00D90AB2"/>
    <w:rsid w:val="00DA4683"/>
    <w:rsid w:val="00E25C3C"/>
    <w:rsid w:val="00E424F1"/>
    <w:rsid w:val="00E85CBE"/>
    <w:rsid w:val="00EC69FF"/>
    <w:rsid w:val="00F14D3D"/>
    <w:rsid w:val="00F26559"/>
    <w:rsid w:val="00F278D8"/>
    <w:rsid w:val="00F30289"/>
    <w:rsid w:val="00F42EAB"/>
    <w:rsid w:val="00F672E5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0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0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- COP d.o.o.</izvorni_sadrzaj>
    <derivirana_varijabla naziv="DomainObject.Predmet.ProtustrankaFormated_1">  IZVOR - COP d.o.o.</derivirana_varijabla>
  </DomainObject.Predmet.ProtustrankaFormated>
  <DomainObject.Predmet.ProtustrankaFormatedOIB>
    <izvorni_sadrzaj>  IZVOR - COP d.o.o., OIB 39769907132</izvorni_sadrzaj>
    <derivirana_varijabla naziv="DomainObject.Predmet.ProtustrankaFormatedOIB_1">  IZVOR - COP d.o.o., OIB 39769907132</derivirana_varijabla>
  </DomainObject.Predmet.ProtustrankaFormatedOIB>
  <DomainObject.Predmet.ProtustrankaFormatedWithAdress>
    <izvorni_sadrzaj> IZVOR - COP d.o.o., Kralja Zvonimira 124, 10000 Zagreb</izvorni_sadrzaj>
    <derivirana_varijabla naziv="DomainObject.Predmet.ProtustrankaFormatedWithAdress_1"> IZVOR - COP d.o.o., Kralja Zvonimira 124, 10000 Zagreb</derivirana_varijabla>
  </DomainObject.Predmet.ProtustrankaFormatedWithAdress>
  <DomainObject.Predmet.ProtustrankaFormatedWithAdressOIB>
    <izvorni_sadrzaj> IZVOR - COP d.o.o., OIB 39769907132, Kralja Zvonimira 124, 10000 Zagreb</izvorni_sadrzaj>
    <derivirana_varijabla naziv="DomainObject.Predmet.ProtustrankaFormatedWithAdressOIB_1"> IZVOR - COP d.o.o., OIB 39769907132, Kralja Zvonimira 124, 10000 Zagreb</derivirana_varijabla>
  </DomainObject.Predmet.ProtustrankaFormatedWithAdressOIB>
  <DomainObject.Predmet.ProtustrankaWithAdress>
    <izvorni_sadrzaj>IZVOR - COP d.o.o. Kralja Zvonimira 124, 10000 Zagreb</izvorni_sadrzaj>
    <derivirana_varijabla naziv="DomainObject.Predmet.ProtustrankaWithAdress_1">IZVOR - COP d.o.o. Kralja Zvonimira 124, 10000 Zagreb</derivirana_varijabla>
  </DomainObject.Predmet.ProtustrankaWithAdress>
  <DomainObject.Predmet.ProtustrankaWithAdressOIB>
    <izvorni_sadrzaj>IZVOR - COP d.o.o., OIB 39769907132, Kralja Zvonimira 124, 10000 Zagreb</izvorni_sadrzaj>
    <derivirana_varijabla naziv="DomainObject.Predmet.ProtustrankaWithAdressOIB_1">IZVOR - COP d.o.o., OIB 39769907132, Kralja Zvonimira 124, 10000 Zagreb</derivirana_varijabla>
  </DomainObject.Predmet.ProtustrankaWithAdressOIB>
  <DomainObject.Predmet.ProtustrankaNazivFormated>
    <izvorni_sadrzaj>IZVOR - COP d.o.o.</izvorni_sadrzaj>
    <derivirana_varijabla naziv="DomainObject.Predmet.ProtustrankaNazivFormated_1">IZVOR - COP d.o.o.</derivirana_varijabla>
  </DomainObject.Predmet.ProtustrankaNazivFormated>
  <DomainObject.Predmet.ProtustrankaNazivFormatedOIB>
    <izvorni_sadrzaj>IZVOR - COP d.o.o., OIB 39769907132</izvorni_sadrzaj>
    <derivirana_varijabla naziv="DomainObject.Predmet.ProtustrankaNazivFormatedOIB_1">IZVOR - COP d.o.o., OIB 39769907132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- COP d.o.o.</item>
    </izvorni_sadrzaj>
    <derivirana_varijabla naziv="DomainObject.Predmet.ProtuStrankaListFormated_1">
      <item>IZVOR - COP d.o.o.</item>
    </derivirana_varijabla>
  </DomainObject.Predmet.ProtuStrankaListFormated>
  <DomainObject.Predmet.ProtuStrankaListFormatedOIB>
    <izvorni_sadrzaj>
      <item>IZVOR - COP d.o.o., OIB 39769907132</item>
    </izvorni_sadrzaj>
    <derivirana_varijabla naziv="DomainObject.Predmet.ProtuStrankaListFormatedOIB_1">
      <item>IZVOR - COP d.o.o., OIB 39769907132</item>
    </derivirana_varijabla>
  </DomainObject.Predmet.ProtuStrankaListFormatedOIB>
  <DomainObject.Predmet.ProtuStrankaListFormatedWithAdress>
    <izvorni_sadrzaj>
      <item>IZVOR - COP d.o.o., Kralja Zvonimira 124, 10000 Zagreb</item>
    </izvorni_sadrzaj>
    <derivirana_varijabla naziv="DomainObject.Predmet.ProtuStrankaListFormatedWithAdress_1">
      <item>IZVOR - COP d.o.o., Kralja Zvonimira 124, 10000 Zagreb</item>
    </derivirana_varijabla>
  </DomainObject.Predmet.ProtuStrankaListFormatedWithAdress>
  <DomainObject.Predmet.ProtuStrankaListFormatedWithAdressOIB>
    <izvorni_sadrzaj>
      <item>IZVOR - COP d.o.o., OIB 39769907132, Kralja Zvonimira 124, 10000 Zagreb</item>
    </izvorni_sadrzaj>
    <derivirana_varijabla naziv="DomainObject.Predmet.ProtuStrankaListFormatedWithAdressOIB_1">
      <item>IZVOR - COP d.o.o., OIB 39769907132, Kralja Zvonimira 124, 10000 Zagreb</item>
    </derivirana_varijabla>
  </DomainObject.Predmet.ProtuStrankaListFormatedWithAdressOIB>
  <DomainObject.Predmet.ProtuStrankaListNazivFormated>
    <izvorni_sadrzaj>
      <item>IZVOR - COP d.o.o.</item>
    </izvorni_sadrzaj>
    <derivirana_varijabla naziv="DomainObject.Predmet.ProtuStrankaListNazivFormated_1">
      <item>IZVOR - COP d.o.o.</item>
    </derivirana_varijabla>
  </DomainObject.Predmet.ProtuStrankaListNazivFormated>
  <DomainObject.Predmet.ProtuStrankaListNazivFormatedOIB>
    <izvorni_sadrzaj>
      <item>IZVOR - COP d.o.o., OIB 39769907132</item>
    </izvorni_sadrzaj>
    <derivirana_varijabla naziv="DomainObject.Predmet.ProtuStrankaListNazivFormatedOIB_1">
      <item>IZVOR - COP d.o.o., OIB 39769907132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- COP d.o.o.</izvorni_sadrzaj>
    <derivirana_varijabla naziv="DomainObject.Predmet.ProtustrankaIDrugi_1">IZVOR - COP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IZVOR - COP d.o.o., OIB 39769907132, Kralja Zvonimira 124, 10000 Zagreb</izvorni_sadrzaj>
    <derivirana_varijabla naziv="DomainObject.Predmet.ProtustrankaIDrugiAdressOIB_1">IZVOR - COP d.o.o., OIB 39769907132, Kralja Zvonimira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- COP d.o.o.</item>
      <item>FINA Regionalni centar Zagreb</item>
    </izvorni_sadrzaj>
    <derivirana_varijabla naziv="DomainObject.Predmet.SudioniciListNaziv_1">
      <item>IZVOR - COP d.o.o.</item>
      <item>FINA Regionalni centar Zagreb</item>
    </derivirana_varijabla>
  </DomainObject.Predmet.SudioniciListNaziv>
  <DomainObject.Predmet.SudioniciListAdressOIB>
    <izvorni_sadrzaj>
      <item>IZVOR - COP d.o.o., OIB 39769907132, Kralja Zvonimira 124,10000 Zagreb</item>
      <item>FINA Regionalni centar Zagreb, OIB 85821130368, Trg svibanjskih žrtava 1995.1,10000 Zagreb</item>
    </izvorni_sadrzaj>
    <derivirana_varijabla naziv="DomainObject.Predmet.SudioniciListAdressOIB_1">
      <item>IZVOR - COP d.o.o., OIB 39769907132, Kralja Zvonimira 124,10000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39769907132</item>
      <item>, OIB 85821130368</item>
    </izvorni_sadrzaj>
    <derivirana_varijabla naziv="DomainObject.Predmet.SudioniciListNazivOIB_1">
      <item>, OIB 39769907132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A6AF7-135C-458C-A481-9E2FA4DC6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2402</properties:Characters>
  <properties:Lines>89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2016-08-25T10:12:00Z</dcterms:created>
  <dc:creator>Darija Miličević</dc:creator>
  <cp:lastModifiedBy>Darija Miličević</cp:lastModifiedBy>
  <cp:lastPrinted>2016-09-02T07:26:00Z</cp:lastPrinted>
  <dcterms:modified xmlns:xsi="http://www.w3.org/2001/XMLSchema-instance" xsi:type="dcterms:W3CDTF">2016-09-02T07:27:00Z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