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a15d" w14:paraId="ec5a15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C855C5">
        <w:rPr>
          <w:lang w:val="hr-HR"/>
        </w:rPr>
        <w:t xml:space="preserve">KRYPTON d.o.o., Split, </w:t>
      </w:r>
      <w:proofErr w:type="spellStart"/>
      <w:r w:rsidR="00C855C5">
        <w:rPr>
          <w:lang w:val="hr-HR"/>
        </w:rPr>
        <w:t>Njegoševa</w:t>
      </w:r>
      <w:proofErr w:type="spellEnd"/>
      <w:r w:rsidR="00C855C5">
        <w:rPr>
          <w:lang w:val="hr-HR"/>
        </w:rPr>
        <w:t xml:space="preserve"> 4, OIB: 69860882636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3A65">
        <w:rPr>
          <w:lang w:val="hr-HR"/>
        </w:rPr>
        <w:t>1</w:t>
      </w:r>
      <w:r w:rsidR="00424E0A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855C5">
        <w:rPr>
          <w:lang w:val="hr-HR"/>
        </w:rPr>
        <w:t xml:space="preserve">KRYPTON d.o.o., Split, </w:t>
      </w:r>
      <w:proofErr w:type="spellStart"/>
      <w:r w:rsidR="00C855C5">
        <w:rPr>
          <w:lang w:val="hr-HR"/>
        </w:rPr>
        <w:t>Njegoševa</w:t>
      </w:r>
      <w:proofErr w:type="spellEnd"/>
      <w:r w:rsidR="00C855C5">
        <w:rPr>
          <w:lang w:val="hr-HR"/>
        </w:rPr>
        <w:t xml:space="preserve"> 4, OIB: 69860882636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</w:t>
      </w:r>
      <w:r w:rsidR="00424E0A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97215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A97215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97215">
        <w:t xml:space="preserve">Nada </w:t>
      </w:r>
      <w:proofErr w:type="spellStart"/>
      <w:r w:rsidR="00A97215">
        <w:t>Mikulandra</w:t>
      </w:r>
      <w:proofErr w:type="spellEnd"/>
      <w:r w:rsidR="00A97215">
        <w:t xml:space="preserve">, </w:t>
      </w:r>
      <w:proofErr w:type="spellStart"/>
      <w:r w:rsidR="00A97215">
        <w:t>Šibenik</w:t>
      </w:r>
      <w:proofErr w:type="spellEnd"/>
      <w:r w:rsidR="00A97215">
        <w:t xml:space="preserve">, </w:t>
      </w:r>
      <w:proofErr w:type="spellStart"/>
      <w:r w:rsidR="00A97215">
        <w:t>Bilice</w:t>
      </w:r>
      <w:proofErr w:type="spellEnd"/>
      <w:r w:rsidR="00A97215">
        <w:t xml:space="preserve">, </w:t>
      </w:r>
      <w:proofErr w:type="spellStart"/>
      <w:r w:rsidR="00A97215">
        <w:t>Stubalj</w:t>
      </w:r>
      <w:proofErr w:type="spellEnd"/>
      <w:r w:rsidR="00A97215">
        <w:t xml:space="preserve">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855C5">
        <w:rPr>
          <w:lang w:val="hr-HR"/>
        </w:rPr>
        <w:t xml:space="preserve">KRYPTON d.o.o., Split, </w:t>
      </w:r>
      <w:proofErr w:type="spellStart"/>
      <w:r w:rsidR="00C855C5">
        <w:rPr>
          <w:lang w:val="hr-HR"/>
        </w:rPr>
        <w:t>Njegoševa</w:t>
      </w:r>
      <w:proofErr w:type="spellEnd"/>
      <w:r w:rsidR="00C855C5">
        <w:rPr>
          <w:lang w:val="hr-HR"/>
        </w:rPr>
        <w:t xml:space="preserve"> 4, OIB: 69860882636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424E0A">
        <w:rPr>
          <w:lang w:val="hr-HR"/>
        </w:rPr>
        <w:t>1</w:t>
      </w:r>
      <w:r w:rsidR="00C855C5">
        <w:rPr>
          <w:lang w:val="hr-HR"/>
        </w:rPr>
        <w:t>5</w:t>
      </w:r>
      <w:r w:rsidR="002331B4" w:rsidRPr="00275B05">
        <w:rPr>
          <w:lang w:val="hr-HR"/>
        </w:rPr>
        <w:t>.</w:t>
      </w:r>
      <w:r w:rsidR="00A41F3E">
        <w:rPr>
          <w:lang w:val="hr-HR"/>
        </w:rPr>
        <w:t>1</w:t>
      </w:r>
      <w:r w:rsidR="00424E0A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A41F3E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855C5">
        <w:rPr>
          <w:lang w:val="hr-HR"/>
        </w:rPr>
        <w:t xml:space="preserve">KRYPTON d.o.o., Split, </w:t>
      </w:r>
      <w:proofErr w:type="spellStart"/>
      <w:r w:rsidR="00C855C5">
        <w:rPr>
          <w:lang w:val="hr-HR"/>
        </w:rPr>
        <w:t>Njegoševa</w:t>
      </w:r>
      <w:proofErr w:type="spellEnd"/>
      <w:r w:rsidR="00C855C5">
        <w:rPr>
          <w:lang w:val="hr-HR"/>
        </w:rPr>
        <w:t xml:space="preserve"> 4, OIB: 69860882636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855C5">
        <w:rPr>
          <w:lang w:val="hr-HR"/>
        </w:rPr>
        <w:t>01</w:t>
      </w:r>
      <w:r w:rsidR="00E20AC9">
        <w:rPr>
          <w:lang w:val="hr-HR"/>
        </w:rPr>
        <w:t xml:space="preserve">. </w:t>
      </w:r>
      <w:r w:rsidR="00C855C5">
        <w:rPr>
          <w:lang w:val="hr-HR"/>
        </w:rPr>
        <w:t>rujna</w:t>
      </w:r>
      <w:r w:rsidR="00424E0A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855C5">
        <w:rPr>
          <w:lang w:val="hr-HR"/>
        </w:rPr>
        <w:t>380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855C5">
        <w:rPr>
          <w:lang w:val="hr-HR"/>
        </w:rPr>
        <w:t>673,90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201D0">
        <w:rPr>
          <w:lang w:val="hr-HR"/>
        </w:rPr>
        <w:t>2</w:t>
      </w:r>
      <w:r w:rsidR="00A63A65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3A65">
        <w:rPr>
          <w:lang w:val="hr-HR"/>
        </w:rPr>
        <w:t>1</w:t>
      </w:r>
      <w:r w:rsidR="00424E0A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24E0A">
      <w:rPr>
        <w:lang w:val="hr-HR"/>
      </w:rPr>
      <w:t>27</w:t>
    </w:r>
    <w:r w:rsidR="00C855C5">
      <w:rPr>
        <w:lang w:val="hr-HR"/>
      </w:rPr>
      <w:t>19</w:t>
    </w:r>
    <w:r w:rsidRPr="002E1801">
      <w:rPr>
        <w:lang w:val="hr-HR"/>
      </w:rPr>
      <w:t>/201</w:t>
    </w:r>
    <w:r w:rsidR="00A41F3E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24E0A">
      <w:rPr>
        <w:lang w:val="hr-HR"/>
      </w:rPr>
      <w:t>27</w:t>
    </w:r>
    <w:r w:rsidR="00C855C5">
      <w:rPr>
        <w:lang w:val="hr-HR"/>
      </w:rPr>
      <w:t>19</w:t>
    </w:r>
    <w:r w:rsidRPr="002E1801">
      <w:rPr>
        <w:lang w:val="hr-HR"/>
      </w:rPr>
      <w:t>/201</w:t>
    </w:r>
    <w:r w:rsidR="00A41F3E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27C32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21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0597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St-2719/2015</izvorni_sadrzaj>
    <derivirana_varijabla naziv="DomainObject.Predmet.OznakaBroj_1">St-2719/2015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KRYPTON d.o.o. za usluge</izvorni_sadrzaj>
    <derivirana_varijabla naziv="DomainObject.Predmet.ProtustrankaFormated_1">  KRYPTON d.o.o. za usluge</derivirana_varijabla>
  </DomainObject.Predmet.ProtustrankaFormated>
  <DomainObject.Predmet.ProtustrankaFormatedOIB>
    <izvorni_sadrzaj>  KRYPTON d.o.o. za usluge, OIB 69860882636</izvorni_sadrzaj>
    <derivirana_varijabla naziv="DomainObject.Predmet.ProtustrankaFormatedOIB_1">  KRYPTON d.o.o. za usluge, OIB 69860882636</derivirana_varijabla>
  </DomainObject.Predmet.ProtustrankaFormatedOIB>
  <DomainObject.Predmet.ProtustrankaFormatedWithAdress>
    <izvorni_sadrzaj> KRYPTON d.o.o. za usluge, Njegoševa 4, 21000 Split</izvorni_sadrzaj>
    <derivirana_varijabla naziv="DomainObject.Predmet.ProtustrankaFormatedWithAdress_1"> KRYPTON d.o.o. za usluge, Njegoševa 4, 21000 Split</derivirana_varijabla>
  </DomainObject.Predmet.ProtustrankaFormatedWithAdress>
  <DomainObject.Predmet.ProtustrankaFormatedWithAdressOIB>
    <izvorni_sadrzaj> KRYPTON d.o.o. za usluge, OIB 69860882636, Njegoševa 4, 21000 Split</izvorni_sadrzaj>
    <derivirana_varijabla naziv="DomainObject.Predmet.ProtustrankaFormatedWithAdressOIB_1"> KRYPTON d.o.o. za usluge, OIB 69860882636, Njegoševa 4, 21000 Split</derivirana_varijabla>
  </DomainObject.Predmet.ProtustrankaFormatedWithAdressOIB>
  <DomainObject.Predmet.ProtustrankaWithAdress>
    <izvorni_sadrzaj>KRYPTON d.o.o. za usluge Njegoševa 4, 21000 Split</izvorni_sadrzaj>
    <derivirana_varijabla naziv="DomainObject.Predmet.ProtustrankaWithAdress_1">KRYPTON d.o.o. za usluge Njegoševa 4, 21000 Split</derivirana_varijabla>
  </DomainObject.Predmet.ProtustrankaWithAdress>
  <DomainObject.Predmet.ProtustrankaWithAdressOIB>
    <izvorni_sadrzaj>KRYPTON d.o.o. za usluge, OIB 69860882636, Njegoševa 4, 21000 Split</izvorni_sadrzaj>
    <derivirana_varijabla naziv="DomainObject.Predmet.ProtustrankaWithAdressOIB_1">KRYPTON d.o.o. za usluge, OIB 69860882636, Njegoševa 4, 21000 Split</derivirana_varijabla>
  </DomainObject.Predmet.ProtustrankaWithAdressOIB>
  <DomainObject.Predmet.ProtustrankaNazivFormated>
    <izvorni_sadrzaj>KRYPTON d.o.o. za usluge</izvorni_sadrzaj>
    <derivirana_varijabla naziv="DomainObject.Predmet.ProtustrankaNazivFormated_1">KRYPTON d.o.o. za usluge</derivirana_varijabla>
  </DomainObject.Predmet.ProtustrankaNazivFormated>
  <DomainObject.Predmet.ProtustrankaNazivFormatedOIB>
    <izvorni_sadrzaj>KRYPTON d.o.o. za usluge, OIB 69860882636</izvorni_sadrzaj>
    <derivirana_varijabla naziv="DomainObject.Predmet.ProtustrankaNazivFormatedOIB_1">KRYPTON d.o.o. za usluge, OIB 69860882636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673.90</izvorni_sadrzaj>
    <derivirana_varijabla naziv="DomainObject.Predmet.TrenutnaVrijednost_1">673.90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KRYPTON d.o.o. za usluge</item>
    </izvorni_sadrzaj>
    <derivirana_varijabla naziv="DomainObject.Predmet.ProtuStrankaListFormated_1">
      <item>KRYPTON d.o.o. za usluge</item>
    </derivirana_varijabla>
  </DomainObject.Predmet.ProtuStrankaListFormated>
  <DomainObject.Predmet.ProtuStrankaListFormatedOIB>
    <izvorni_sadrzaj>
      <item>KRYPTON d.o.o. za usluge, OIB 69860882636</item>
    </izvorni_sadrzaj>
    <derivirana_varijabla naziv="DomainObject.Predmet.ProtuStrankaListFormatedOIB_1">
      <item>KRYPTON d.o.o. za usluge, OIB 69860882636</item>
    </derivirana_varijabla>
  </DomainObject.Predmet.ProtuStrankaListFormatedOIB>
  <DomainObject.Predmet.ProtuStrankaListFormatedWithAdress>
    <izvorni_sadrzaj>
      <item>KRYPTON d.o.o. za usluge, Njegoševa 4, 21000 Split</item>
    </izvorni_sadrzaj>
    <derivirana_varijabla naziv="DomainObject.Predmet.ProtuStrankaListFormatedWithAdress_1">
      <item>KRYPTON d.o.o. za usluge, Njegoševa 4, 21000 Split</item>
    </derivirana_varijabla>
  </DomainObject.Predmet.ProtuStrankaListFormatedWithAdress>
  <DomainObject.Predmet.ProtuStrankaListFormatedWithAdressOIB>
    <izvorni_sadrzaj>
      <item>KRYPTON d.o.o. za usluge, OIB 69860882636, Njegoševa 4, 21000 Split</item>
    </izvorni_sadrzaj>
    <derivirana_varijabla naziv="DomainObject.Predmet.ProtuStrankaListFormatedWithAdressOIB_1">
      <item>KRYPTON d.o.o. za usluge, OIB 69860882636, Njegoševa 4, 21000 Split</item>
    </derivirana_varijabla>
  </DomainObject.Predmet.ProtuStrankaListFormatedWithAdressOIB>
  <DomainObject.Predmet.ProtuStrankaListNazivFormated>
    <izvorni_sadrzaj>
      <item>KRYPTON d.o.o. za usluge</item>
    </izvorni_sadrzaj>
    <derivirana_varijabla naziv="DomainObject.Predmet.ProtuStrankaListNazivFormated_1">
      <item>KRYPTON d.o.o. za usluge</item>
    </derivirana_varijabla>
  </DomainObject.Predmet.ProtuStrankaListNazivFormated>
  <DomainObject.Predmet.ProtuStrankaListNazivFormatedOIB>
    <izvorni_sadrzaj>
      <item>KRYPTON d.o.o. za usluge, OIB 69860882636</item>
    </izvorni_sadrzaj>
    <derivirana_varijabla naziv="DomainObject.Predmet.ProtuStrankaListNazivFormatedOIB_1">
      <item>KRYPTON d.o.o. za usluge, OIB 69860882636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KRYPTON d.o.o. za usluge</izvorni_sadrzaj>
    <derivirana_varijabla naziv="DomainObject.Predmet.ProtustrankaIDrugi_1">KRYPTON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KRYPTON d.o.o. za usluge, OIB 69860882636, Njegoševa 4, 21000 Split</izvorni_sadrzaj>
    <derivirana_varijabla naziv="DomainObject.Predmet.ProtustrankaIDrugiAdressOIB_1">KRYPTON d.o.o. za usluge, OIB 69860882636, Njegoševa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KRYPTON d.o.o. za usluge</item>
      <item>FINANCIJSKA AGENCIJA, RC SPLIT</item>
    </izvorni_sadrzaj>
    <derivirana_varijabla naziv="DomainObject.Predmet.SudioniciListNaziv_1">
      <item>KRYPTON d.o.o. za usluge</item>
      <item>FINANCIJSKA AGENCIJA, RC SPLIT</item>
    </derivirana_varijabla>
  </DomainObject.Predmet.SudioniciListNaziv>
  <DomainObject.Predmet.SudioniciListAdressOIB>
    <izvorni_sadrzaj>
      <item>KRYPTON d.o.o. za usluge, OIB 69860882636, Njegoševa 4,21000 Split</item>
      <item>FINANCIJSKA AGENCIJA, RC SPLIT, OIB 85821130368, Mažuranićevo šetalište 24 b,21000 Split</item>
    </izvorni_sadrzaj>
    <derivirana_varijabla naziv="DomainObject.Predmet.SudioniciListAdressOIB_1">
      <item>KRYPTON d.o.o. za usluge, OIB 69860882636, Njegoševa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69860882636</item>
      <item>, OIB 85821130368</item>
    </izvorni_sadrzaj>
    <derivirana_varijabla naziv="DomainObject.Predmet.SudioniciListNazivOIB_1">
      <item>, OIB 69860882636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51BEB-D28C-4EBE-BAF5-E78D9D8C5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4144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2016-07-12T07:26:00Z</cp:lastPrinted>
  <dcterms:modified xmlns:xsi="http://www.w3.org/2001/XMLSchema-instance" xsi:type="dcterms:W3CDTF">2016-07-12T07:29:00Z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