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f6917" w14:paraId="a4f6917" w:rsidRDefault="006E7DC0" w:rsidP="006E7DC0" w:rsidR="006E7DC0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b/>
          <w:bCs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44. St-324/2017</w:t>
      </w:r>
    </w:p>
    <w:p w:rsidRDefault="006E7DC0" w:rsidP="006E7DC0" w:rsidR="006E7DC0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6E7DC0" w:rsidP="006E7DC0" w:rsidR="006E7DC0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7DC0" w:rsidP="006E7DC0" w:rsidR="006E7DC0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6E7DC0" w:rsidP="006E7DC0" w:rsidR="006E7DC0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6E7DC0" w:rsidP="006E7DC0" w:rsidR="006E7DC0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Zagreb, </w:t>
      </w:r>
      <w:proofErr w:type="spellStart"/>
      <w:r>
        <w:rPr>
          <w:rFonts w:eastAsiaTheme="minorHAnsi" w:hAnsi="Times New Roman" w:ascii="Times New Roman"/>
          <w:b/>
          <w:bCs/>
          <w:szCs w:val="24"/>
          <w:lang w:val="hr-HR"/>
        </w:rPr>
        <w:t>Amruševa</w:t>
      </w:r>
      <w:proofErr w:type="spellEnd"/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2/II</w:t>
      </w:r>
    </w:p>
    <w:p w:rsidRDefault="006E7DC0" w:rsidP="006E7DC0" w:rsidR="006E7DC0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6E7DC0" w:rsidP="006E7DC0" w:rsidR="006E7DC0">
      <w:pPr>
        <w:jc w:val="center"/>
        <w:rPr>
          <w:rFonts w:hAnsi="Times New Roman" w:ascii="Times New Roman"/>
          <w:szCs w:val="24"/>
          <w:lang w:val="hr-HR"/>
        </w:rPr>
      </w:pPr>
    </w:p>
    <w:p w:rsidRDefault="006E7DC0" w:rsidP="006E7DC0" w:rsidR="006E7DC0">
      <w:pPr>
        <w:jc w:val="center"/>
        <w:rPr>
          <w:rFonts w:hAnsi="Times New Roman" w:ascii="Times New Roman"/>
          <w:szCs w:val="24"/>
          <w:lang w:val="hr-HR"/>
        </w:rPr>
      </w:pPr>
    </w:p>
    <w:p w:rsidRDefault="006E7DC0" w:rsidP="006E7DC0" w:rsidR="006E7D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6E7DC0" w:rsidP="006E7DC0" w:rsidR="006E7DC0">
      <w:pPr>
        <w:jc w:val="both"/>
        <w:rPr>
          <w:rFonts w:hAnsi="Times New Roman" w:ascii="Times New Roman"/>
          <w:szCs w:val="24"/>
          <w:lang w:val="hr-HR"/>
        </w:rPr>
      </w:pPr>
    </w:p>
    <w:p w:rsidRDefault="006E7DC0" w:rsidP="006E7DC0" w:rsidR="006E7D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6E7DC0" w:rsidP="006E7DC0" w:rsidR="006E7DC0">
      <w:pPr>
        <w:jc w:val="center"/>
        <w:rPr>
          <w:rFonts w:hAnsi="Times New Roman" w:ascii="Times New Roman"/>
          <w:szCs w:val="24"/>
          <w:lang w:val="hr-HR"/>
        </w:rPr>
      </w:pPr>
    </w:p>
    <w:p w:rsidRDefault="006E7DC0" w:rsidP="006E7DC0" w:rsidR="006E7D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BARBADENSIS d.o.o. Zagreb, </w:t>
      </w:r>
      <w:proofErr w:type="spellStart"/>
      <w:r>
        <w:rPr>
          <w:rFonts w:hAnsi="Times New Roman" w:ascii="Times New Roman"/>
          <w:szCs w:val="24"/>
          <w:lang w:val="hr-HR"/>
        </w:rPr>
        <w:t>Iblerov</w:t>
      </w:r>
      <w:proofErr w:type="spellEnd"/>
      <w:r>
        <w:rPr>
          <w:rFonts w:hAnsi="Times New Roman" w:ascii="Times New Roman"/>
          <w:szCs w:val="24"/>
          <w:lang w:val="hr-HR"/>
        </w:rPr>
        <w:t xml:space="preserve"> trg 10, OIB 25887256067, dana 2.</w:t>
      </w:r>
      <w:r w:rsidR="005B2818">
        <w:rPr>
          <w:rFonts w:hAnsi="Times New Roman" w:ascii="Times New Roman"/>
          <w:szCs w:val="24"/>
          <w:lang w:val="hr-HR"/>
        </w:rPr>
        <w:t xml:space="preserve"> svibnja</w:t>
      </w:r>
      <w:r>
        <w:rPr>
          <w:rFonts w:hAnsi="Times New Roman" w:ascii="Times New Roman"/>
          <w:szCs w:val="24"/>
          <w:lang w:val="hr-HR"/>
        </w:rPr>
        <w:t xml:space="preserve"> 2017. </w:t>
      </w:r>
    </w:p>
    <w:p w:rsidRDefault="006E7DC0" w:rsidP="006E7DC0" w:rsidR="006E7DC0">
      <w:pPr>
        <w:jc w:val="both"/>
        <w:rPr>
          <w:rFonts w:hAnsi="Times New Roman" w:ascii="Times New Roman"/>
          <w:szCs w:val="24"/>
          <w:lang w:val="hr-HR"/>
        </w:rPr>
      </w:pPr>
    </w:p>
    <w:p w:rsidRDefault="006E7DC0" w:rsidP="006E7DC0" w:rsidR="006E7D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6E7DC0" w:rsidP="006E7DC0" w:rsidR="006E7DC0">
      <w:pPr>
        <w:jc w:val="center"/>
        <w:rPr>
          <w:rFonts w:hAnsi="Times New Roman" w:ascii="Times New Roman"/>
          <w:szCs w:val="24"/>
          <w:lang w:val="hr-HR"/>
        </w:rPr>
      </w:pPr>
    </w:p>
    <w:p w:rsidRDefault="005B2818" w:rsidP="005B2818" w:rsidR="005B2818">
      <w:pPr>
        <w:jc w:val="both"/>
        <w:rPr>
          <w:rFonts w:hAnsi="Times New Roman" w:ascii="Times New Roman"/>
          <w:szCs w:val="24"/>
          <w:lang w:val="hr-HR"/>
        </w:rPr>
      </w:pPr>
    </w:p>
    <w:p w:rsidRDefault="005B2818" w:rsidP="005B2818" w:rsidR="005B2818">
      <w:pPr>
        <w:jc w:val="both"/>
        <w:rPr>
          <w:rFonts w:hAnsi="Times New Roman" w:ascii="Times New Roman"/>
          <w:szCs w:val="24"/>
          <w:lang w:val="hr-HR"/>
        </w:rPr>
      </w:pPr>
      <w:r w:rsidRPr="005B2818">
        <w:rPr>
          <w:rFonts w:hAnsi="Times New Roman" w:ascii="Times New Roman"/>
          <w:szCs w:val="24"/>
          <w:lang w:val="hr-HR"/>
        </w:rPr>
        <w:t xml:space="preserve">         </w:t>
      </w:r>
      <w:r w:rsidRPr="005B2818">
        <w:rPr>
          <w:rFonts w:hAnsi="Times New Roman" w:ascii="Times New Roman"/>
          <w:szCs w:val="24"/>
          <w:lang w:val="hr-HR"/>
        </w:rPr>
        <w:tab/>
        <w:t xml:space="preserve">I. Rješenje ovog suda </w:t>
      </w:r>
      <w:r>
        <w:rPr>
          <w:rFonts w:hAnsi="Times New Roman" w:ascii="Times New Roman"/>
          <w:szCs w:val="24"/>
          <w:lang w:val="hr-HR"/>
        </w:rPr>
        <w:t xml:space="preserve">broj </w:t>
      </w:r>
      <w:r w:rsidRPr="005B2818">
        <w:rPr>
          <w:rFonts w:hAnsi="Times New Roman" w:ascii="Times New Roman"/>
          <w:szCs w:val="24"/>
          <w:lang w:val="hr-HR"/>
        </w:rPr>
        <w:t>St-</w:t>
      </w:r>
      <w:r>
        <w:rPr>
          <w:rFonts w:hAnsi="Times New Roman" w:ascii="Times New Roman"/>
          <w:szCs w:val="24"/>
          <w:lang w:val="hr-HR"/>
        </w:rPr>
        <w:t>324</w:t>
      </w:r>
      <w:r w:rsidRPr="005B2818">
        <w:rPr>
          <w:rFonts w:hAnsi="Times New Roman" w:ascii="Times New Roman"/>
          <w:szCs w:val="24"/>
          <w:lang w:val="hr-HR"/>
        </w:rPr>
        <w:t>/201</w:t>
      </w:r>
      <w:r>
        <w:rPr>
          <w:rFonts w:hAnsi="Times New Roman" w:ascii="Times New Roman"/>
          <w:szCs w:val="24"/>
          <w:lang w:val="hr-HR"/>
        </w:rPr>
        <w:t>7</w:t>
      </w:r>
      <w:r w:rsidRPr="005B2818">
        <w:rPr>
          <w:rFonts w:hAnsi="Times New Roman" w:ascii="Times New Roman"/>
          <w:szCs w:val="24"/>
          <w:lang w:val="hr-HR"/>
        </w:rPr>
        <w:t xml:space="preserve"> od dana 2</w:t>
      </w:r>
      <w:r>
        <w:rPr>
          <w:rFonts w:hAnsi="Times New Roman" w:ascii="Times New Roman"/>
          <w:szCs w:val="24"/>
          <w:lang w:val="hr-HR"/>
        </w:rPr>
        <w:t>6</w:t>
      </w:r>
      <w:r w:rsidRPr="005B2818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travnja</w:t>
      </w:r>
      <w:r w:rsidRPr="005B281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7</w:t>
      </w:r>
      <w:r w:rsidRPr="005B2818">
        <w:rPr>
          <w:rFonts w:hAnsi="Times New Roman" w:ascii="Times New Roman"/>
          <w:szCs w:val="24"/>
          <w:lang w:val="hr-HR"/>
        </w:rPr>
        <w:t xml:space="preserve">. godine ispravlja se u </w:t>
      </w:r>
      <w:r>
        <w:rPr>
          <w:rFonts w:hAnsi="Times New Roman" w:ascii="Times New Roman"/>
          <w:szCs w:val="24"/>
          <w:lang w:val="hr-HR"/>
        </w:rPr>
        <w:t>uvodu</w:t>
      </w:r>
      <w:r w:rsidR="00141498">
        <w:rPr>
          <w:rFonts w:hAnsi="Times New Roman" w:ascii="Times New Roman"/>
          <w:szCs w:val="24"/>
          <w:lang w:val="hr-HR"/>
        </w:rPr>
        <w:t xml:space="preserve"> rješenja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5B2818">
        <w:rPr>
          <w:rFonts w:hAnsi="Times New Roman" w:ascii="Times New Roman"/>
          <w:szCs w:val="24"/>
          <w:lang w:val="hr-HR"/>
        </w:rPr>
        <w:t xml:space="preserve">tako da umjesto </w:t>
      </w:r>
    </w:p>
    <w:p w:rsidRDefault="005B2818" w:rsidP="005B2818" w:rsidR="005B281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"</w:t>
      </w:r>
      <w:r w:rsidRPr="005B281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BARBADENSIS d.o.o. Zagreb, </w:t>
      </w:r>
      <w:proofErr w:type="spellStart"/>
      <w:r>
        <w:rPr>
          <w:rFonts w:hAnsi="Times New Roman" w:ascii="Times New Roman"/>
          <w:szCs w:val="24"/>
          <w:lang w:val="hr-HR"/>
        </w:rPr>
        <w:t>Iblerov</w:t>
      </w:r>
      <w:proofErr w:type="spellEnd"/>
      <w:r>
        <w:rPr>
          <w:rFonts w:hAnsi="Times New Roman" w:ascii="Times New Roman"/>
          <w:szCs w:val="24"/>
          <w:lang w:val="hr-HR"/>
        </w:rPr>
        <w:t xml:space="preserve"> trg 10, OIB 258787256067"</w:t>
      </w:r>
    </w:p>
    <w:p w:rsidRDefault="005B2818" w:rsidP="005B2818" w:rsidR="005B281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treba pisati</w:t>
      </w:r>
    </w:p>
    <w:p w:rsidRDefault="005B2818" w:rsidP="005B2818" w:rsidR="005B2818" w:rsidRPr="005B281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"BARBADENSIS d.o.o. Zagreb, </w:t>
      </w:r>
      <w:proofErr w:type="spellStart"/>
      <w:r>
        <w:rPr>
          <w:rFonts w:hAnsi="Times New Roman" w:ascii="Times New Roman"/>
          <w:szCs w:val="24"/>
          <w:lang w:val="hr-HR"/>
        </w:rPr>
        <w:t>Iblerov</w:t>
      </w:r>
      <w:proofErr w:type="spellEnd"/>
      <w:r>
        <w:rPr>
          <w:rFonts w:hAnsi="Times New Roman" w:ascii="Times New Roman"/>
          <w:szCs w:val="24"/>
          <w:lang w:val="hr-HR"/>
        </w:rPr>
        <w:t xml:space="preserve"> trg 10, OIB 25887256067".</w:t>
      </w:r>
    </w:p>
    <w:p w:rsidRDefault="005B2818" w:rsidP="005B2818" w:rsidR="005B2818">
      <w:pPr>
        <w:jc w:val="both"/>
        <w:rPr>
          <w:rFonts w:hAnsi="Times New Roman" w:ascii="Times New Roman"/>
          <w:szCs w:val="24"/>
          <w:lang w:val="hr-HR"/>
        </w:rPr>
      </w:pPr>
    </w:p>
    <w:p w:rsidRDefault="005B2818" w:rsidP="005B2818" w:rsidR="005B2818" w:rsidRPr="005B2818">
      <w:pPr>
        <w:jc w:val="both"/>
        <w:rPr>
          <w:rFonts w:hAnsi="Times New Roman" w:ascii="Times New Roman"/>
          <w:szCs w:val="24"/>
          <w:lang w:val="hr-HR"/>
        </w:rPr>
      </w:pPr>
      <w:r w:rsidRPr="005B2818">
        <w:rPr>
          <w:rFonts w:hAnsi="Times New Roman" w:ascii="Times New Roman"/>
          <w:szCs w:val="24"/>
          <w:lang w:val="hr-HR"/>
        </w:rPr>
        <w:t xml:space="preserve">         </w:t>
      </w:r>
      <w:r w:rsidRPr="005B2818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I</w:t>
      </w:r>
      <w:r w:rsidRPr="005B2818">
        <w:rPr>
          <w:rFonts w:hAnsi="Times New Roman" w:ascii="Times New Roman"/>
          <w:szCs w:val="24"/>
          <w:lang w:val="hr-HR"/>
        </w:rPr>
        <w:t xml:space="preserve">I. Rješenje ovog suda </w:t>
      </w:r>
      <w:r>
        <w:rPr>
          <w:rFonts w:hAnsi="Times New Roman" w:ascii="Times New Roman"/>
          <w:szCs w:val="24"/>
          <w:lang w:val="hr-HR"/>
        </w:rPr>
        <w:t xml:space="preserve">broj </w:t>
      </w:r>
      <w:r w:rsidRPr="005B2818">
        <w:rPr>
          <w:rFonts w:hAnsi="Times New Roman" w:ascii="Times New Roman"/>
          <w:szCs w:val="24"/>
          <w:lang w:val="hr-HR"/>
        </w:rPr>
        <w:t>St-</w:t>
      </w:r>
      <w:r>
        <w:rPr>
          <w:rFonts w:hAnsi="Times New Roman" w:ascii="Times New Roman"/>
          <w:szCs w:val="24"/>
          <w:lang w:val="hr-HR"/>
        </w:rPr>
        <w:t>324</w:t>
      </w:r>
      <w:r w:rsidRPr="005B2818">
        <w:rPr>
          <w:rFonts w:hAnsi="Times New Roman" w:ascii="Times New Roman"/>
          <w:szCs w:val="24"/>
          <w:lang w:val="hr-HR"/>
        </w:rPr>
        <w:t>/201</w:t>
      </w:r>
      <w:r>
        <w:rPr>
          <w:rFonts w:hAnsi="Times New Roman" w:ascii="Times New Roman"/>
          <w:szCs w:val="24"/>
          <w:lang w:val="hr-HR"/>
        </w:rPr>
        <w:t>7</w:t>
      </w:r>
      <w:r w:rsidRPr="005B2818">
        <w:rPr>
          <w:rFonts w:hAnsi="Times New Roman" w:ascii="Times New Roman"/>
          <w:szCs w:val="24"/>
          <w:lang w:val="hr-HR"/>
        </w:rPr>
        <w:t xml:space="preserve"> od dana 2</w:t>
      </w:r>
      <w:r>
        <w:rPr>
          <w:rFonts w:hAnsi="Times New Roman" w:ascii="Times New Roman"/>
          <w:szCs w:val="24"/>
          <w:lang w:val="hr-HR"/>
        </w:rPr>
        <w:t>6</w:t>
      </w:r>
      <w:r w:rsidRPr="005B2818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travnja</w:t>
      </w:r>
      <w:r w:rsidRPr="005B281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7</w:t>
      </w:r>
      <w:r w:rsidRPr="005B2818">
        <w:rPr>
          <w:rFonts w:hAnsi="Times New Roman" w:ascii="Times New Roman"/>
          <w:szCs w:val="24"/>
          <w:lang w:val="hr-HR"/>
        </w:rPr>
        <w:t xml:space="preserve">. godine ispravlja se u t. I  </w:t>
      </w:r>
      <w:r w:rsidR="00141498">
        <w:rPr>
          <w:rFonts w:hAnsi="Times New Roman" w:ascii="Times New Roman"/>
          <w:szCs w:val="24"/>
          <w:lang w:val="hr-HR"/>
        </w:rPr>
        <w:t xml:space="preserve">rješenja </w:t>
      </w:r>
      <w:r w:rsidRPr="005B2818">
        <w:rPr>
          <w:rFonts w:hAnsi="Times New Roman" w:ascii="Times New Roman"/>
          <w:szCs w:val="24"/>
          <w:lang w:val="hr-HR"/>
        </w:rPr>
        <w:t xml:space="preserve">tako da umjesto </w:t>
      </w:r>
    </w:p>
    <w:p w:rsidRDefault="005B2818" w:rsidP="005B2818" w:rsidR="005B2818" w:rsidRPr="005B2818">
      <w:pPr>
        <w:jc w:val="both"/>
        <w:rPr>
          <w:rFonts w:hAnsi="Times New Roman" w:ascii="Times New Roman"/>
          <w:szCs w:val="24"/>
          <w:lang w:val="hr-HR"/>
        </w:rPr>
      </w:pPr>
      <w:r w:rsidRPr="005B2818">
        <w:rPr>
          <w:rFonts w:hAnsi="Times New Roman" w:ascii="Times New Roman"/>
          <w:szCs w:val="24"/>
          <w:lang w:val="hr-HR"/>
        </w:rPr>
        <w:t xml:space="preserve"> "</w:t>
      </w:r>
      <w:r>
        <w:rPr>
          <w:rFonts w:hAnsi="Times New Roman" w:ascii="Times New Roman"/>
          <w:szCs w:val="24"/>
          <w:lang w:val="hr-HR"/>
        </w:rPr>
        <w:t xml:space="preserve">Otvara se stečajni postupak nad dužnikom BARBADENSIS d.o.o. Zagreb, </w:t>
      </w:r>
      <w:proofErr w:type="spellStart"/>
      <w:r>
        <w:rPr>
          <w:rFonts w:hAnsi="Times New Roman" w:ascii="Times New Roman"/>
          <w:szCs w:val="24"/>
          <w:lang w:val="hr-HR"/>
        </w:rPr>
        <w:t>Iblerov</w:t>
      </w:r>
      <w:proofErr w:type="spellEnd"/>
      <w:r>
        <w:rPr>
          <w:rFonts w:hAnsi="Times New Roman" w:ascii="Times New Roman"/>
          <w:szCs w:val="24"/>
          <w:lang w:val="hr-HR"/>
        </w:rPr>
        <w:t xml:space="preserve"> trg 10, OIB 258787256067, dana 26. travnja 2017.</w:t>
      </w:r>
      <w:r w:rsidRPr="005B2818">
        <w:rPr>
          <w:rFonts w:hAnsi="Times New Roman" w:ascii="Times New Roman"/>
          <w:szCs w:val="24"/>
          <w:lang w:val="hr-HR"/>
        </w:rPr>
        <w:t xml:space="preserve">" </w:t>
      </w:r>
    </w:p>
    <w:p w:rsidRDefault="005B2818" w:rsidP="005B2818" w:rsidR="005B2818" w:rsidRPr="005B2818">
      <w:pPr>
        <w:jc w:val="both"/>
        <w:rPr>
          <w:rFonts w:hAnsi="Times New Roman" w:ascii="Times New Roman"/>
          <w:szCs w:val="24"/>
          <w:lang w:val="hr-HR"/>
        </w:rPr>
      </w:pPr>
      <w:r w:rsidRPr="005B2818">
        <w:rPr>
          <w:rFonts w:hAnsi="Times New Roman" w:ascii="Times New Roman"/>
          <w:szCs w:val="24"/>
          <w:lang w:val="hr-HR"/>
        </w:rPr>
        <w:t xml:space="preserve">treba pisati </w:t>
      </w:r>
    </w:p>
    <w:p w:rsidRDefault="005B2818" w:rsidP="005B2818" w:rsidR="005B2818">
      <w:pPr>
        <w:jc w:val="both"/>
        <w:rPr>
          <w:rFonts w:hAnsi="Times New Roman" w:ascii="Times New Roman"/>
          <w:szCs w:val="24"/>
          <w:lang w:val="hr-HR"/>
        </w:rPr>
      </w:pPr>
      <w:r w:rsidRPr="005B2818">
        <w:rPr>
          <w:rFonts w:hAnsi="Times New Roman" w:ascii="Times New Roman"/>
          <w:szCs w:val="24"/>
          <w:lang w:val="hr-HR"/>
        </w:rPr>
        <w:t>"</w:t>
      </w:r>
      <w:r>
        <w:rPr>
          <w:rFonts w:hAnsi="Times New Roman" w:ascii="Times New Roman"/>
          <w:szCs w:val="24"/>
          <w:lang w:val="hr-HR"/>
        </w:rPr>
        <w:t xml:space="preserve">Otvara se stečajni postupak nad dužnikom BARBADENSIS d.o.o. Zagreb, </w:t>
      </w:r>
      <w:proofErr w:type="spellStart"/>
      <w:r>
        <w:rPr>
          <w:rFonts w:hAnsi="Times New Roman" w:ascii="Times New Roman"/>
          <w:szCs w:val="24"/>
          <w:lang w:val="hr-HR"/>
        </w:rPr>
        <w:t>Iblerov</w:t>
      </w:r>
      <w:proofErr w:type="spellEnd"/>
      <w:r>
        <w:rPr>
          <w:rFonts w:hAnsi="Times New Roman" w:ascii="Times New Roman"/>
          <w:szCs w:val="24"/>
          <w:lang w:val="hr-HR"/>
        </w:rPr>
        <w:t xml:space="preserve"> trg 10, OIB 25887256067, dana 26. travnja 2017.</w:t>
      </w:r>
      <w:r w:rsidRPr="005B2818">
        <w:rPr>
          <w:rFonts w:hAnsi="Times New Roman" w:ascii="Times New Roman"/>
          <w:szCs w:val="24"/>
          <w:lang w:val="hr-HR"/>
        </w:rPr>
        <w:t>"</w:t>
      </w:r>
      <w:r>
        <w:rPr>
          <w:rFonts w:hAnsi="Times New Roman" w:ascii="Times New Roman"/>
          <w:szCs w:val="24"/>
          <w:lang w:val="hr-HR"/>
        </w:rPr>
        <w:t>.</w:t>
      </w:r>
    </w:p>
    <w:p w:rsidRDefault="005B2818" w:rsidP="005B2818" w:rsidR="005B2818">
      <w:pPr>
        <w:jc w:val="both"/>
        <w:rPr>
          <w:rFonts w:hAnsi="Times New Roman" w:ascii="Times New Roman"/>
          <w:szCs w:val="24"/>
          <w:lang w:val="hr-HR"/>
        </w:rPr>
      </w:pPr>
    </w:p>
    <w:p w:rsidRDefault="005B2818" w:rsidP="005B2818" w:rsidR="005B2818" w:rsidRPr="005B281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</w:t>
      </w:r>
      <w:r w:rsidRPr="005B2818">
        <w:rPr>
          <w:rFonts w:hAnsi="Times New Roman" w:ascii="Times New Roman"/>
          <w:szCs w:val="24"/>
          <w:lang w:val="hr-HR"/>
        </w:rPr>
        <w:t xml:space="preserve">I. Rješenje ovog suda </w:t>
      </w:r>
      <w:r>
        <w:rPr>
          <w:rFonts w:hAnsi="Times New Roman" w:ascii="Times New Roman"/>
          <w:szCs w:val="24"/>
          <w:lang w:val="hr-HR"/>
        </w:rPr>
        <w:t xml:space="preserve">broj </w:t>
      </w:r>
      <w:r w:rsidRPr="005B2818">
        <w:rPr>
          <w:rFonts w:hAnsi="Times New Roman" w:ascii="Times New Roman"/>
          <w:szCs w:val="24"/>
          <w:lang w:val="hr-HR"/>
        </w:rPr>
        <w:t>St-</w:t>
      </w:r>
      <w:r>
        <w:rPr>
          <w:rFonts w:hAnsi="Times New Roman" w:ascii="Times New Roman"/>
          <w:szCs w:val="24"/>
          <w:lang w:val="hr-HR"/>
        </w:rPr>
        <w:t>324</w:t>
      </w:r>
      <w:r w:rsidRPr="005B2818">
        <w:rPr>
          <w:rFonts w:hAnsi="Times New Roman" w:ascii="Times New Roman"/>
          <w:szCs w:val="24"/>
          <w:lang w:val="hr-HR"/>
        </w:rPr>
        <w:t>/201</w:t>
      </w:r>
      <w:r>
        <w:rPr>
          <w:rFonts w:hAnsi="Times New Roman" w:ascii="Times New Roman"/>
          <w:szCs w:val="24"/>
          <w:lang w:val="hr-HR"/>
        </w:rPr>
        <w:t>7</w:t>
      </w:r>
      <w:r w:rsidRPr="005B2818">
        <w:rPr>
          <w:rFonts w:hAnsi="Times New Roman" w:ascii="Times New Roman"/>
          <w:szCs w:val="24"/>
          <w:lang w:val="hr-HR"/>
        </w:rPr>
        <w:t xml:space="preserve"> od dana 2</w:t>
      </w:r>
      <w:r>
        <w:rPr>
          <w:rFonts w:hAnsi="Times New Roman" w:ascii="Times New Roman"/>
          <w:szCs w:val="24"/>
          <w:lang w:val="hr-HR"/>
        </w:rPr>
        <w:t>6</w:t>
      </w:r>
      <w:r w:rsidRPr="005B2818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travnja</w:t>
      </w:r>
      <w:r w:rsidRPr="005B281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7</w:t>
      </w:r>
      <w:r w:rsidRPr="005B2818">
        <w:rPr>
          <w:rFonts w:hAnsi="Times New Roman" w:ascii="Times New Roman"/>
          <w:szCs w:val="24"/>
          <w:lang w:val="hr-HR"/>
        </w:rPr>
        <w:t>. godine ispravlja se u t. I</w:t>
      </w:r>
      <w:r>
        <w:rPr>
          <w:rFonts w:hAnsi="Times New Roman" w:ascii="Times New Roman"/>
          <w:szCs w:val="24"/>
          <w:lang w:val="hr-HR"/>
        </w:rPr>
        <w:t>II</w:t>
      </w:r>
      <w:r w:rsidR="00141498">
        <w:rPr>
          <w:rFonts w:hAnsi="Times New Roman" w:ascii="Times New Roman"/>
          <w:szCs w:val="24"/>
          <w:lang w:val="hr-HR"/>
        </w:rPr>
        <w:t xml:space="preserve"> rješenja</w:t>
      </w:r>
      <w:r>
        <w:rPr>
          <w:rFonts w:hAnsi="Times New Roman" w:ascii="Times New Roman"/>
          <w:szCs w:val="24"/>
          <w:lang w:val="hr-HR"/>
        </w:rPr>
        <w:t>.</w:t>
      </w:r>
      <w:r w:rsidRPr="005B2818">
        <w:rPr>
          <w:rFonts w:hAnsi="Times New Roman" w:ascii="Times New Roman"/>
          <w:szCs w:val="24"/>
          <w:lang w:val="hr-HR"/>
        </w:rPr>
        <w:t xml:space="preserve">  tako da umjesto </w:t>
      </w:r>
    </w:p>
    <w:p w:rsidRDefault="005B2818" w:rsidP="005B2818" w:rsidR="005B2818" w:rsidRPr="005B2818">
      <w:pPr>
        <w:jc w:val="both"/>
        <w:rPr>
          <w:rFonts w:hAnsi="Times New Roman" w:ascii="Times New Roman"/>
          <w:szCs w:val="24"/>
          <w:lang w:val="hr-HR"/>
        </w:rPr>
      </w:pPr>
      <w:r w:rsidRPr="005B2818">
        <w:rPr>
          <w:rFonts w:hAnsi="Times New Roman" w:ascii="Times New Roman"/>
          <w:szCs w:val="24"/>
          <w:lang w:val="hr-HR"/>
        </w:rPr>
        <w:t xml:space="preserve"> "</w:t>
      </w:r>
      <w:r>
        <w:rPr>
          <w:rFonts w:hAnsi="Times New Roman" w:ascii="Times New Roman"/>
          <w:szCs w:val="24"/>
          <w:lang w:val="hr-HR"/>
        </w:rPr>
        <w:t xml:space="preserve">Zaključuje se stečajni postupak nad dužnikom BARBADENSIS d.o.o. Zagreb, </w:t>
      </w:r>
      <w:proofErr w:type="spellStart"/>
      <w:r>
        <w:rPr>
          <w:rFonts w:hAnsi="Times New Roman" w:ascii="Times New Roman"/>
          <w:szCs w:val="24"/>
          <w:lang w:val="hr-HR"/>
        </w:rPr>
        <w:t>Iblerov</w:t>
      </w:r>
      <w:proofErr w:type="spellEnd"/>
      <w:r>
        <w:rPr>
          <w:rFonts w:hAnsi="Times New Roman" w:ascii="Times New Roman"/>
          <w:szCs w:val="24"/>
          <w:lang w:val="hr-HR"/>
        </w:rPr>
        <w:t xml:space="preserve"> trg 10, OIB 258787256067.</w:t>
      </w:r>
      <w:r w:rsidRPr="005B2818">
        <w:rPr>
          <w:rFonts w:hAnsi="Times New Roman" w:ascii="Times New Roman"/>
          <w:szCs w:val="24"/>
          <w:lang w:val="hr-HR"/>
        </w:rPr>
        <w:t xml:space="preserve"> " </w:t>
      </w:r>
    </w:p>
    <w:p w:rsidRDefault="005B2818" w:rsidP="005B2818" w:rsidR="005B2818" w:rsidRPr="005B2818">
      <w:pPr>
        <w:jc w:val="both"/>
        <w:rPr>
          <w:rFonts w:hAnsi="Times New Roman" w:ascii="Times New Roman"/>
          <w:szCs w:val="24"/>
          <w:lang w:val="hr-HR"/>
        </w:rPr>
      </w:pPr>
      <w:r w:rsidRPr="005B2818">
        <w:rPr>
          <w:rFonts w:hAnsi="Times New Roman" w:ascii="Times New Roman"/>
          <w:szCs w:val="24"/>
          <w:lang w:val="hr-HR"/>
        </w:rPr>
        <w:t xml:space="preserve">treba pisati </w:t>
      </w:r>
    </w:p>
    <w:p w:rsidRDefault="005B2818" w:rsidP="005B2818" w:rsidR="005B2818" w:rsidRPr="005B2818">
      <w:pPr>
        <w:jc w:val="both"/>
        <w:rPr>
          <w:rFonts w:hAnsi="Times New Roman" w:ascii="Times New Roman"/>
          <w:szCs w:val="24"/>
          <w:lang w:val="hr-HR"/>
        </w:rPr>
      </w:pPr>
      <w:r w:rsidRPr="005B2818">
        <w:rPr>
          <w:rFonts w:hAnsi="Times New Roman" w:ascii="Times New Roman"/>
          <w:szCs w:val="24"/>
          <w:lang w:val="hr-HR"/>
        </w:rPr>
        <w:t xml:space="preserve">" </w:t>
      </w:r>
      <w:r>
        <w:rPr>
          <w:rFonts w:hAnsi="Times New Roman" w:ascii="Times New Roman"/>
          <w:szCs w:val="24"/>
          <w:lang w:val="hr-HR"/>
        </w:rPr>
        <w:t xml:space="preserve">Zaključuje se stečajni postupak nad dužnikom BARBADENSIS d.o.o. Zagreb, </w:t>
      </w:r>
      <w:proofErr w:type="spellStart"/>
      <w:r>
        <w:rPr>
          <w:rFonts w:hAnsi="Times New Roman" w:ascii="Times New Roman"/>
          <w:szCs w:val="24"/>
          <w:lang w:val="hr-HR"/>
        </w:rPr>
        <w:t>Iblerov</w:t>
      </w:r>
      <w:proofErr w:type="spellEnd"/>
      <w:r>
        <w:rPr>
          <w:rFonts w:hAnsi="Times New Roman" w:ascii="Times New Roman"/>
          <w:szCs w:val="24"/>
          <w:lang w:val="hr-HR"/>
        </w:rPr>
        <w:t xml:space="preserve"> trg 10, OIB 25887256067.</w:t>
      </w:r>
      <w:r w:rsidRPr="005B2818">
        <w:rPr>
          <w:rFonts w:hAnsi="Times New Roman" w:ascii="Times New Roman"/>
          <w:szCs w:val="24"/>
          <w:lang w:val="hr-HR"/>
        </w:rPr>
        <w:t>"</w:t>
      </w:r>
      <w:r>
        <w:rPr>
          <w:rFonts w:hAnsi="Times New Roman" w:ascii="Times New Roman"/>
          <w:szCs w:val="24"/>
          <w:lang w:val="hr-HR"/>
        </w:rPr>
        <w:t xml:space="preserve">. </w:t>
      </w:r>
      <w:r w:rsidRPr="005B2818">
        <w:rPr>
          <w:rFonts w:hAnsi="Times New Roman" w:ascii="Times New Roman"/>
          <w:szCs w:val="24"/>
          <w:lang w:val="hr-HR"/>
        </w:rPr>
        <w:t xml:space="preserve"> </w:t>
      </w:r>
    </w:p>
    <w:p w:rsidRDefault="005B2818" w:rsidP="005B2818" w:rsidR="005B2818" w:rsidRPr="005B2818">
      <w:pPr>
        <w:jc w:val="both"/>
        <w:rPr>
          <w:rFonts w:hAnsi="Times New Roman" w:ascii="Times New Roman"/>
          <w:szCs w:val="24"/>
          <w:lang w:val="hr-HR"/>
        </w:rPr>
      </w:pPr>
    </w:p>
    <w:p w:rsidRDefault="005B2818" w:rsidP="005B2818" w:rsidR="005B2818" w:rsidRPr="005B2818">
      <w:pPr>
        <w:jc w:val="both"/>
        <w:rPr>
          <w:rFonts w:hAnsi="Times New Roman" w:ascii="Times New Roman"/>
          <w:szCs w:val="24"/>
          <w:lang w:val="hr-HR"/>
        </w:rPr>
      </w:pPr>
      <w:r w:rsidRPr="005B2818">
        <w:rPr>
          <w:rFonts w:hAnsi="Times New Roman" w:ascii="Times New Roman"/>
          <w:szCs w:val="24"/>
          <w:lang w:val="hr-HR"/>
        </w:rPr>
        <w:tab/>
      </w:r>
      <w:r w:rsidRPr="005B2818">
        <w:rPr>
          <w:rFonts w:hAnsi="Times New Roman" w:ascii="Times New Roman"/>
          <w:szCs w:val="24"/>
          <w:lang w:val="hr-HR"/>
        </w:rPr>
        <w:tab/>
      </w:r>
    </w:p>
    <w:p w:rsidRDefault="005B2818" w:rsidP="005B2818" w:rsidR="005B2818" w:rsidRPr="005B2818">
      <w:pPr>
        <w:jc w:val="both"/>
        <w:rPr>
          <w:rFonts w:hAnsi="Times New Roman" w:ascii="Times New Roman"/>
          <w:b/>
          <w:szCs w:val="24"/>
          <w:lang w:val="hr-HR"/>
        </w:rPr>
      </w:pPr>
      <w:r w:rsidRPr="005B2818">
        <w:rPr>
          <w:rFonts w:hAnsi="Times New Roman" w:ascii="Times New Roman"/>
          <w:b/>
          <w:szCs w:val="24"/>
          <w:lang w:val="hr-HR"/>
        </w:rPr>
        <w:t xml:space="preserve">                                                         Obrazloženje</w:t>
      </w:r>
    </w:p>
    <w:p w:rsidRDefault="005B2818" w:rsidP="005B2818" w:rsidR="005B2818" w:rsidRPr="005B2818">
      <w:pPr>
        <w:jc w:val="both"/>
        <w:rPr>
          <w:rFonts w:hAnsi="Times New Roman" w:ascii="Times New Roman"/>
          <w:szCs w:val="24"/>
          <w:lang w:val="hr-HR"/>
        </w:rPr>
      </w:pPr>
    </w:p>
    <w:p w:rsidRDefault="005B2818" w:rsidP="005B2818" w:rsidR="005B2818" w:rsidRPr="005B2818">
      <w:pPr>
        <w:jc w:val="both"/>
        <w:rPr>
          <w:rFonts w:hAnsi="Times New Roman" w:ascii="Times New Roman"/>
          <w:szCs w:val="24"/>
          <w:lang w:val="hr-HR"/>
        </w:rPr>
      </w:pPr>
      <w:r w:rsidRPr="005B2818">
        <w:rPr>
          <w:rFonts w:hAnsi="Times New Roman" w:ascii="Times New Roman"/>
          <w:szCs w:val="24"/>
          <w:lang w:val="hr-HR"/>
        </w:rPr>
        <w:tab/>
        <w:t>Radi očite pogreške u pisanju rješenja St-</w:t>
      </w:r>
      <w:r>
        <w:rPr>
          <w:rFonts w:hAnsi="Times New Roman" w:ascii="Times New Roman"/>
          <w:szCs w:val="24"/>
          <w:lang w:val="hr-HR"/>
        </w:rPr>
        <w:t>324/2017</w:t>
      </w:r>
      <w:r w:rsidRPr="005B2818">
        <w:rPr>
          <w:rFonts w:hAnsi="Times New Roman" w:ascii="Times New Roman"/>
          <w:szCs w:val="24"/>
          <w:lang w:val="hr-HR"/>
        </w:rPr>
        <w:t xml:space="preserve"> od dana 2</w:t>
      </w:r>
      <w:r>
        <w:rPr>
          <w:rFonts w:hAnsi="Times New Roman" w:ascii="Times New Roman"/>
          <w:szCs w:val="24"/>
          <w:lang w:val="hr-HR"/>
        </w:rPr>
        <w:t>6. travnja 20</w:t>
      </w:r>
      <w:r w:rsidRPr="005B2818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7</w:t>
      </w:r>
      <w:r w:rsidR="000A35F2">
        <w:rPr>
          <w:rFonts w:hAnsi="Times New Roman" w:ascii="Times New Roman"/>
          <w:szCs w:val="24"/>
          <w:lang w:val="hr-HR"/>
        </w:rPr>
        <w:t xml:space="preserve">. </w:t>
      </w:r>
      <w:r w:rsidR="00141498">
        <w:rPr>
          <w:rFonts w:hAnsi="Times New Roman" w:ascii="Times New Roman"/>
          <w:szCs w:val="24"/>
          <w:lang w:val="hr-HR"/>
        </w:rPr>
        <w:t xml:space="preserve">naznačen je pogrešan OIB stečajnog dužnika,  </w:t>
      </w:r>
      <w:r w:rsidRPr="005B2818">
        <w:rPr>
          <w:rFonts w:hAnsi="Times New Roman" w:ascii="Times New Roman"/>
          <w:szCs w:val="24"/>
          <w:lang w:val="hr-HR"/>
        </w:rPr>
        <w:t xml:space="preserve">slijedom čega je temeljem odredbe čl. 374 Zakona o </w:t>
      </w:r>
      <w:r w:rsidRPr="005B2818">
        <w:rPr>
          <w:rFonts w:hAnsi="Times New Roman" w:ascii="Times New Roman"/>
          <w:szCs w:val="24"/>
          <w:lang w:val="hr-HR"/>
        </w:rPr>
        <w:lastRenderedPageBreak/>
        <w:t xml:space="preserve">parničnom postupku vezano za primjenu odredbe čl. 10 Stečajnog zakona odlučeno kao u izreci. </w:t>
      </w:r>
    </w:p>
    <w:p w:rsidRDefault="005B2818" w:rsidP="005B2818" w:rsidR="005B2818" w:rsidRPr="005B2818">
      <w:pPr>
        <w:jc w:val="both"/>
        <w:rPr>
          <w:rFonts w:hAnsi="Times New Roman" w:ascii="Times New Roman"/>
          <w:szCs w:val="24"/>
          <w:lang w:val="hr-HR"/>
        </w:rPr>
      </w:pPr>
      <w:r w:rsidRPr="005B2818">
        <w:rPr>
          <w:rFonts w:hAnsi="Times New Roman" w:ascii="Times New Roman"/>
          <w:szCs w:val="24"/>
          <w:lang w:val="hr-HR"/>
        </w:rPr>
        <w:tab/>
      </w:r>
    </w:p>
    <w:p w:rsidRDefault="005B2818" w:rsidP="005B2818" w:rsidR="005B2818" w:rsidRPr="005B2818">
      <w:pPr>
        <w:jc w:val="center"/>
        <w:rPr>
          <w:rFonts w:hAnsi="Times New Roman" w:ascii="Times New Roman"/>
          <w:szCs w:val="24"/>
          <w:lang w:val="hr-HR"/>
        </w:rPr>
      </w:pPr>
      <w:r w:rsidRPr="005B2818">
        <w:rPr>
          <w:rFonts w:hAnsi="Times New Roman" w:ascii="Times New Roman"/>
          <w:szCs w:val="24"/>
          <w:lang w:val="hr-HR"/>
        </w:rPr>
        <w:t xml:space="preserve">U Zagrebu, </w:t>
      </w:r>
      <w:r>
        <w:rPr>
          <w:rFonts w:hAnsi="Times New Roman" w:ascii="Times New Roman"/>
          <w:szCs w:val="24"/>
          <w:lang w:val="hr-HR"/>
        </w:rPr>
        <w:t>2. svibnja</w:t>
      </w:r>
      <w:r w:rsidRPr="005B2818">
        <w:rPr>
          <w:rFonts w:hAnsi="Times New Roman" w:ascii="Times New Roman"/>
          <w:szCs w:val="24"/>
          <w:lang w:val="hr-HR"/>
        </w:rPr>
        <w:t xml:space="preserve"> 2017. g.</w:t>
      </w:r>
    </w:p>
    <w:p w:rsidRDefault="005B2818" w:rsidP="005B2818" w:rsidR="005B2818" w:rsidRPr="005B2818">
      <w:pPr>
        <w:jc w:val="right"/>
        <w:rPr>
          <w:rFonts w:hAnsi="Times New Roman" w:ascii="Times New Roman"/>
          <w:szCs w:val="24"/>
          <w:lang w:val="hr-HR"/>
        </w:rPr>
      </w:pPr>
      <w:r w:rsidRPr="005B2818">
        <w:rPr>
          <w:rFonts w:hAnsi="Times New Roman" w:ascii="Times New Roman"/>
          <w:szCs w:val="24"/>
          <w:lang w:val="hr-HR"/>
        </w:rPr>
        <w:t>Sudac:</w:t>
      </w:r>
    </w:p>
    <w:p w:rsidRDefault="00EC73EE" w:rsidP="005B2818" w:rsidR="005B2818" w:rsidRPr="005B281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Nada Nekić Plevko, v.r.</w:t>
      </w:r>
    </w:p>
    <w:p w:rsidRDefault="005B2818" w:rsidP="005B2818" w:rsidR="005B2818">
      <w:pPr>
        <w:jc w:val="right"/>
        <w:rPr>
          <w:rFonts w:hAnsi="Times New Roman" w:ascii="Times New Roman"/>
          <w:szCs w:val="24"/>
          <w:lang w:val="hr-HR"/>
        </w:rPr>
      </w:pPr>
    </w:p>
    <w:p w:rsidRDefault="005B2818" w:rsidP="006E7DC0" w:rsidR="005B2818">
      <w:pPr>
        <w:jc w:val="both"/>
        <w:rPr>
          <w:rFonts w:hAnsi="Times New Roman" w:ascii="Times New Roman"/>
          <w:szCs w:val="24"/>
          <w:lang w:val="hr-HR"/>
        </w:rPr>
      </w:pPr>
    </w:p>
    <w:p w:rsidRDefault="006E7DC0" w:rsidP="006E7DC0" w:rsidR="006E7DC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</w:p>
    <w:p w:rsidRDefault="006E7DC0" w:rsidP="006E7DC0" w:rsidR="006E7D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6E7DC0" w:rsidP="006E7DC0" w:rsidR="006E7D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6E7DC0" w:rsidP="006E7DC0" w:rsidR="006E7D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6E7DC0" w:rsidP="006E7DC0" w:rsidR="006E7D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C73EE" w:rsidP="006E7DC0" w:rsidR="00EC73EE">
      <w:pPr>
        <w:jc w:val="both"/>
        <w:rPr>
          <w:rFonts w:hAnsi="Times New Roman" w:ascii="Times New Roman"/>
          <w:szCs w:val="24"/>
          <w:lang w:val="hr-HR"/>
        </w:rPr>
      </w:pPr>
    </w:p>
    <w:p w:rsidRDefault="00EC73EE" w:rsidR="00EC73EE" w:rsidRPr="00526871">
      <w:pPr>
        <w:jc w:val="right"/>
        <w:rPr>
          <w:sz w:val="18"/>
          <w:szCs w:val="18"/>
        </w:rPr>
      </w:pPr>
      <w:proofErr w:type="spellStart"/>
      <w:r w:rsidRPr="00526871">
        <w:rPr>
          <w:sz w:val="18"/>
          <w:szCs w:val="18"/>
        </w:rPr>
        <w:t>Za</w:t>
      </w:r>
      <w:proofErr w:type="spell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točnost</w:t>
      </w:r>
      <w:proofErr w:type="spell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otpravka</w:t>
      </w:r>
      <w:proofErr w:type="spellEnd"/>
      <w:r w:rsidRPr="00526871">
        <w:rPr>
          <w:sz w:val="18"/>
          <w:szCs w:val="18"/>
        </w:rPr>
        <w:t xml:space="preserve"> </w:t>
      </w:r>
    </w:p>
    <w:p w:rsidRDefault="00EC73EE" w:rsidR="00EC73EE" w:rsidRPr="00526871">
      <w:pPr>
        <w:jc w:val="right"/>
        <w:rPr>
          <w:sz w:val="18"/>
          <w:szCs w:val="18"/>
        </w:rPr>
      </w:pPr>
      <w:proofErr w:type="spellStart"/>
      <w:proofErr w:type="gramStart"/>
      <w:r w:rsidRPr="00526871">
        <w:rPr>
          <w:sz w:val="18"/>
          <w:szCs w:val="18"/>
        </w:rPr>
        <w:t>ovlašteni</w:t>
      </w:r>
      <w:proofErr w:type="spellEnd"/>
      <w:proofErr w:type="gram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službenik</w:t>
      </w:r>
      <w:proofErr w:type="spellEnd"/>
    </w:p>
    <w:p w:rsidRDefault="00EC73EE" w:rsidR="00EC73EE" w:rsidRPr="00526871">
      <w:pPr>
        <w:jc w:val="right"/>
        <w:rPr>
          <w:sz w:val="18"/>
          <w:szCs w:val="18"/>
        </w:rPr>
      </w:pPr>
      <w:proofErr w:type="spellStart"/>
      <w:r w:rsidRPr="00526871">
        <w:rPr>
          <w:sz w:val="18"/>
          <w:szCs w:val="18"/>
        </w:rPr>
        <w:t>Jasna</w:t>
      </w:r>
      <w:proofErr w:type="spellEnd"/>
      <w:r w:rsidRPr="00526871">
        <w:rPr>
          <w:sz w:val="18"/>
          <w:szCs w:val="18"/>
        </w:rPr>
        <w:t xml:space="preserve"> Mirt</w:t>
      </w:r>
    </w:p>
    <w:sectPr w:rsidR="00EC73EE" w:rsidRPr="00526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DC0"/>
    <w:rsid w:val="00066A59"/>
    <w:rsid w:val="00075211"/>
    <w:rsid w:val="00086166"/>
    <w:rsid w:val="000A35F2"/>
    <w:rsid w:val="000F1EBC"/>
    <w:rsid w:val="000F73F6"/>
    <w:rsid w:val="00136C4E"/>
    <w:rsid w:val="00141498"/>
    <w:rsid w:val="00141D79"/>
    <w:rsid w:val="00147B6F"/>
    <w:rsid w:val="00216F46"/>
    <w:rsid w:val="002F5404"/>
    <w:rsid w:val="00320924"/>
    <w:rsid w:val="00386BFB"/>
    <w:rsid w:val="003C1636"/>
    <w:rsid w:val="003E6E9A"/>
    <w:rsid w:val="00491EEC"/>
    <w:rsid w:val="004A7B61"/>
    <w:rsid w:val="004F5F21"/>
    <w:rsid w:val="00512C1F"/>
    <w:rsid w:val="00520D9C"/>
    <w:rsid w:val="005B2818"/>
    <w:rsid w:val="00690F7B"/>
    <w:rsid w:val="006C7338"/>
    <w:rsid w:val="006E62F6"/>
    <w:rsid w:val="006E7DC0"/>
    <w:rsid w:val="006F3AAB"/>
    <w:rsid w:val="007556AF"/>
    <w:rsid w:val="0080365D"/>
    <w:rsid w:val="0082310A"/>
    <w:rsid w:val="008839C3"/>
    <w:rsid w:val="008F0EDE"/>
    <w:rsid w:val="0094795A"/>
    <w:rsid w:val="009C002C"/>
    <w:rsid w:val="009D4DB5"/>
    <w:rsid w:val="009E7E9D"/>
    <w:rsid w:val="00A457F3"/>
    <w:rsid w:val="00A53F8C"/>
    <w:rsid w:val="00A72B8B"/>
    <w:rsid w:val="00A73E93"/>
    <w:rsid w:val="00AB5082"/>
    <w:rsid w:val="00AD35BE"/>
    <w:rsid w:val="00B16DA9"/>
    <w:rsid w:val="00B42854"/>
    <w:rsid w:val="00B6049D"/>
    <w:rsid w:val="00B672EF"/>
    <w:rsid w:val="00BA7897"/>
    <w:rsid w:val="00C014EB"/>
    <w:rsid w:val="00C04EC4"/>
    <w:rsid w:val="00C129E2"/>
    <w:rsid w:val="00C25C60"/>
    <w:rsid w:val="00C90CF6"/>
    <w:rsid w:val="00CC6943"/>
    <w:rsid w:val="00CC7D8C"/>
    <w:rsid w:val="00CD4B72"/>
    <w:rsid w:val="00D70D9D"/>
    <w:rsid w:val="00DA3266"/>
    <w:rsid w:val="00E064CE"/>
    <w:rsid w:val="00E21F32"/>
    <w:rsid w:val="00E64B26"/>
    <w:rsid w:val="00EA34F1"/>
    <w:rsid w:val="00EB6DCB"/>
    <w:rsid w:val="00EC73EE"/>
    <w:rsid w:val="00F31DDB"/>
    <w:rsid w:val="00F34D64"/>
    <w:rsid w:val="00F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7DC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6E7DC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6E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E7DC0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5B28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2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B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B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B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B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7DC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6E7DC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6E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E7DC0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5B28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2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B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B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B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B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8975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CFCB58.166063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St-324/2017-7</izvorni_sadrzaj>
    <derivirana_varijabla naziv="DomainObject.Oznaka_1">St-324/2017-7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travnja 2017.</izvorni_sadrzaj>
    <derivirana_varijabla naziv="DomainObject.Predmet.DatumRjesavanja_1">27.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St-324/2017</izvorni_sadrzaj>
    <derivirana_varijabla naziv="DomainObject.Predmet.OznakaBroj_1">St-324/2017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58788538704</izvorni_sadrzaj>
    <derivirana_varijabla naziv="DomainObject.Predmet.PredmetRijesio.Oib_1">58788538704</derivirana_varijabla>
  </DomainObject.Predmet.PredmetRijesio.Oib>
  <DomainObject.Predmet.PredmetRijesio.Prezime>
    <izvorni_sadrzaj>Nekić-Plevko</izvorni_sadrzaj>
    <derivirana_varijabla naziv="DomainObject.Predmet.PredmetRijesio.Prezime_1">Nekić-Plevko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BARBADENSIS d.o.o. zastupanog po punomoćniku Marijo Kralj</izvorni_sadrzaj>
    <derivirana_varijabla naziv="DomainObject.Predmet.ProtustrankaFormated_1">  BARBADENSIS d.o.o. zastupanog po punomoćniku Marijo Kralj</derivirana_varijabla>
  </DomainObject.Predmet.ProtustrankaFormated>
  <DomainObject.Predmet.ProtustrankaFormatedOIB>
    <izvorni_sadrzaj>  BARBADENSIS d.o.o., OIB 25887256067 zastupanog po punomoćniku Marijo Kralj</izvorni_sadrzaj>
    <derivirana_varijabla naziv="DomainObject.Predmet.ProtustrankaFormatedOIB_1">  BARBADENSIS d.o.o., OIB 25887256067 zastupanog po punomoćniku Marijo Kralj</derivirana_varijabla>
  </DomainObject.Predmet.ProtustrankaFormatedOIB>
  <DomainObject.Predmet.ProtustrankaFormatedWithAdress>
    <izvorni_sadrzaj> BARBADENSIS d.o.o., Iblerov trg 10, 10000 Zagreb zastupanog po punomoćniku Marijo Kralj</izvorni_sadrzaj>
    <derivirana_varijabla naziv="DomainObject.Predmet.ProtustrankaFormatedWithAdress_1"> BARBADENSIS d.o.o., Iblerov trg 10, 10000 Zagreb zastupanog po punomoćniku Marijo Kralj</derivirana_varijabla>
  </DomainObject.Predmet.ProtustrankaFormatedWithAdress>
  <DomainObject.Predmet.ProtustrankaFormatedWithAdressOIB>
    <izvorni_sadrzaj> BARBADENSIS d.o.o., OIB 25887256067, Iblerov trg 10, 10000 Zagreb zastupanog po punomoćniku Marijo Kralj</izvorni_sadrzaj>
    <derivirana_varijabla naziv="DomainObject.Predmet.ProtustrankaFormatedWithAdressOIB_1"> BARBADENSIS d.o.o., OIB 25887256067, Iblerov trg 10, 10000 Zagreb zastupanog po punomoćniku Marijo Kralj</derivirana_varijabla>
  </DomainObject.Predmet.ProtustrankaFormatedWithAdressOIB>
  <DomainObject.Predmet.ProtustrankaWithAdress>
    <izvorni_sadrzaj>BARBADENSIS d.o.o. Iblerov trg 10, 10000 Zagreb</izvorni_sadrzaj>
    <derivirana_varijabla naziv="DomainObject.Predmet.ProtustrankaWithAdress_1">BARBADENSIS d.o.o. Iblerov trg 10, 10000 Zagreb</derivirana_varijabla>
  </DomainObject.Predmet.ProtustrankaWithAdress>
  <DomainObject.Predmet.ProtustrankaWithAdressOIB>
    <izvorni_sadrzaj>BARBADENSIS d.o.o., OIB 25887256067, Iblerov trg 10, 10000 Zagreb</izvorni_sadrzaj>
    <derivirana_varijabla naziv="DomainObject.Predmet.ProtustrankaWithAdressOIB_1">BARBADENSIS d.o.o., OIB 25887256067, Iblerov trg 10, 10000 Zagreb</derivirana_varijabla>
  </DomainObject.Predmet.ProtustrankaWithAdressOIB>
  <DomainObject.Predmet.ProtustrankaNazivFormated>
    <izvorni_sadrzaj>BARBADENSIS d.o.o.</izvorni_sadrzaj>
    <derivirana_varijabla naziv="DomainObject.Predmet.ProtustrankaNazivFormated_1">BARBADENSIS d.o.o.</derivirana_varijabla>
  </DomainObject.Predmet.ProtustrankaNazivFormated>
  <DomainObject.Predmet.ProtustrankaNazivFormatedOIB>
    <izvorni_sadrzaj>BARBADENSIS d.o.o., OIB 25887256067</izvorni_sadrzaj>
    <derivirana_varijabla naziv="DomainObject.Predmet.ProtustrankaNazivFormatedOIB_1">BARBADENSIS d.o.o., OIB 25887256067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BARBADENSIS d.o.o. zastupanog po punomoćniku Marijo Kralj</item>
    </izvorni_sadrzaj>
    <derivirana_varijabla naziv="DomainObject.Predmet.ProtuStrankaListFormated_1">
      <item>BARBADENSIS d.o.o. zastupanog po punomoćniku Marijo Kralj</item>
    </derivirana_varijabla>
  </DomainObject.Predmet.ProtuStrankaListFormated>
  <DomainObject.Predmet.ProtuStrankaListFormatedOIB>
    <izvorni_sadrzaj>
      <item>BARBADENSIS d.o.o., OIB 25887256067 zastupanog po punomoćniku Marijo Kralj</item>
    </izvorni_sadrzaj>
    <derivirana_varijabla naziv="DomainObject.Predmet.ProtuStrankaListFormatedOIB_1">
      <item>BARBADENSIS d.o.o., OIB 25887256067 zastupanog po punomoćniku Marijo Kralj</item>
    </derivirana_varijabla>
  </DomainObject.Predmet.ProtuStrankaListFormatedOIB>
  <DomainObject.Predmet.ProtuStrankaListFormatedWithAdress>
    <izvorni_sadrzaj>
      <item>BARBADENSIS d.o.o., Iblerov trg 10, 10000 Zagreb zastupanog po punomoćniku Marijo Kralj</item>
    </izvorni_sadrzaj>
    <derivirana_varijabla naziv="DomainObject.Predmet.ProtuStrankaListFormatedWithAdress_1">
      <item>BARBADENSIS d.o.o., Iblerov trg 10, 10000 Zagreb zastupanog po punomoćniku Marijo Kralj</item>
    </derivirana_varijabla>
  </DomainObject.Predmet.ProtuStrankaListFormatedWithAdress>
  <DomainObject.Predmet.ProtuStrankaListFormatedWithAdressOIB>
    <izvorni_sadrzaj>
      <item>BARBADENSIS d.o.o., OIB 25887256067, Iblerov trg 10, 10000 Zagreb zastupanog po punomoćniku Marijo Kralj</item>
    </izvorni_sadrzaj>
    <derivirana_varijabla naziv="DomainObject.Predmet.ProtuStrankaListFormatedWithAdressOIB_1">
      <item>BARBADENSIS d.o.o., OIB 25887256067, Iblerov trg 10, 10000 Zagreb zastupanog po punomoćniku Marijo Kralj</item>
    </derivirana_varijabla>
  </DomainObject.Predmet.ProtuStrankaListFormatedWithAdressOIB>
  <DomainObject.Predmet.ProtuStrankaListNazivFormated>
    <izvorni_sadrzaj>
      <item>BARBADENSIS d.o.o.</item>
    </izvorni_sadrzaj>
    <derivirana_varijabla naziv="DomainObject.Predmet.ProtuStrankaListNazivFormated_1">
      <item>BARBADENSIS d.o.o.</item>
    </derivirana_varijabla>
  </DomainObject.Predmet.ProtuStrankaListNazivFormated>
  <DomainObject.Predmet.ProtuStrankaListNazivFormatedOIB>
    <izvorni_sadrzaj>
      <item>BARBADENSIS d.o.o., OIB 25887256067</item>
    </izvorni_sadrzaj>
    <derivirana_varijabla naziv="DomainObject.Predmet.ProtuStrankaListNazivFormatedOIB_1">
      <item>BARBADENSIS d.o.o., OIB 25887256067</item>
    </derivirana_varijabla>
  </DomainObject.Predmet.ProtuStrankaListNazivFormatedOIB>
  <DomainObject.Predmet.OstaliListFormated>
    <izvorni_sadrzaj>
      <item>Marijo Kralj punomoćnik sudionika u postupku BARBADENSIS d.o.o.</item>
    </izvorni_sadrzaj>
    <derivirana_varijabla naziv="DomainObject.Predmet.OstaliListFormated_1">
      <item>Marijo Kralj punomoćnik sudionika u postupku BARBADENSIS d.o.o.</item>
    </derivirana_varijabla>
  </DomainObject.Predmet.OstaliListFormated>
  <DomainObject.Predmet.OstaliListFormatedOIB>
    <izvorni_sadrzaj>
      <item>Marijo Kralj, OIB 00091106057 punomoćnik sudionika u postupku BARBADENSIS d.o.o.</item>
    </izvorni_sadrzaj>
    <derivirana_varijabla naziv="DomainObject.Predmet.OstaliListFormatedOIB_1">
      <item>Marijo Kralj, OIB 00091106057 punomoćnik sudionika u postupku BARBADENSIS d.o.o.</item>
    </derivirana_varijabla>
  </DomainObject.Predmet.OstaliListFormatedOIB>
  <DomainObject.Predmet.OstaliListFormatedWithAdress>
    <izvorni_sadrzaj>
      <item>Marijo Kralj, Mlinovi 59, 10000 Zagreb punomoćnik sudionika u postupku BARBADENSIS d.o.o.</item>
    </izvorni_sadrzaj>
    <derivirana_varijabla naziv="DomainObject.Predmet.OstaliListFormatedWithAdress_1">
      <item>Marijo Kralj, Mlinovi 59, 10000 Zagreb punomoćnik sudionika u postupku BARBADENSIS d.o.o.</item>
    </derivirana_varijabla>
  </DomainObject.Predmet.OstaliListFormatedWithAdress>
  <DomainObject.Predmet.OstaliListFormatedWithAdressOIB>
    <izvorni_sadrzaj>
      <item>Marijo Kralj, OIB 00091106057, Mlinovi 59, 10000 Zagreb punomoćnik sudionika u postupku BARBADENSIS d.o.o.</item>
    </izvorni_sadrzaj>
    <derivirana_varijabla naziv="DomainObject.Predmet.OstaliListFormatedWithAdressOIB_1">
      <item>Marijo Kralj, OIB 00091106057, Mlinovi 59, 10000 Zagreb punomoćnik sudionika u postupku BARBADENSIS d.o.o.</item>
    </derivirana_varijabla>
  </DomainObject.Predmet.OstaliListFormatedWithAdressOIB>
  <DomainObject.Predmet.OstaliListNazivFormated>
    <izvorni_sadrzaj>
      <item>Marijo Kralj</item>
    </izvorni_sadrzaj>
    <derivirana_varijabla naziv="DomainObject.Predmet.OstaliListNazivFormated_1">
      <item>Marijo Kralj</item>
    </derivirana_varijabla>
  </DomainObject.Predmet.OstaliListNazivFormated>
  <DomainObject.Predmet.OstaliListNazivFormatedOIB>
    <izvorni_sadrzaj>
      <item>Marijo Kralj, OIB 00091106057</item>
    </izvorni_sadrzaj>
    <derivirana_varijabla naziv="DomainObject.Predmet.OstaliListNazivFormatedOIB_1">
      <item>Marijo Kralj, OIB 00091106057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St-324/2017-7</izvorni_sadrzaj>
    <derivirana_varijabla naziv="DomainObject.PoslovniBrojDokumenta_1">St-324/2017-7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BARBADENSIS d.o.o.</izvorni_sadrzaj>
    <derivirana_varijabla naziv="DomainObject.Predmet.ProtustrankaIDrugi_1">BARBADENSIS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BARBADENSIS d.o.o., OIB 25887256067, Iblerov trg 10, 10000 Zagreb</izvorni_sadrzaj>
    <derivirana_varijabla naziv="DomainObject.Predmet.ProtustrankaIDrugiAdressOIB_1">BARBADENSIS d.o.o., OIB 25887256067,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2017.</izvorni_sadrzaj>
    <derivirana_varijabla naziv="DomainObject.Predmet.OdlukaRjesenje.DatumDonosenjaOdluke_1">26.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St-324/2017-5</izvorni_sadrzaj>
    <derivirana_varijabla naziv="DomainObject.Predmet.OdlukaRjesenje.Oznaka_1">St-324/2017-5</derivirana_varijabla>
  </DomainObject.Predmet.OdlukaRjesenje.Oznaka>
  <DomainObject.Predmet.SudioniciListNaziv>
    <izvorni_sadrzaj>
      <item>FINA Regionalni centar Zagreb</item>
      <item>BARBADENSIS d.o.o.</item>
      <item>Marijo Kralj</item>
    </izvorni_sadrzaj>
    <derivirana_varijabla naziv="DomainObject.Predmet.SudioniciListNaziv_1">
      <item>FINA Regionalni centar Zagreb</item>
      <item>BARBADENSIS d.o.o.</item>
      <item>Marijo Kralj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BARBADENSIS d.o.o., OIB 25887256067, Iblerov trg 10,10000 Zagreb</item>
      <item>Marijo Kralj, OIB 00091106057, Mlinovi 59,10000 Zagreb</item>
    </izvorni_sadrzaj>
    <derivirana_varijabla naziv="DomainObject.Predmet.SudioniciListAdressOIB_1">
      <item>FINA Regionalni centar Zagreb, OIB 85821130368, Trg svibanjskih žrtava 1995. br. 1,10000 Zagreb</item>
      <item>BARBADENSIS d.o.o., OIB 25887256067, Iblerov trg 10,10000 Zagreb</item>
      <item>Marijo Kralj, OIB 00091106057, Mlinovi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25887256067</item>
      <item>, OIB 00091106057</item>
    </izvorni_sadrzaj>
    <derivirana_varijabla naziv="DomainObject.Predmet.SudioniciListNazivOIB_1">
      <item>, OIB 85821130368</item>
      <item>, OIB 25887256067</item>
      <item>, OIB 00091106057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1575</properties:Characters>
  <properties:Lines>65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2017-05-02T06:48:00Z</dcterms:created>
  <dc:creator>Jasna Mirt</dc:creator>
  <cp:lastModifiedBy>Jasna Mirt</cp:lastModifiedBy>
  <cp:lastPrinted>2017-05-02T06:50:00Z</cp:lastPrinted>
  <dcterms:modified xmlns:xsi="http://www.w3.org/2001/XMLSchema-instance" xsi:type="dcterms:W3CDTF">2017-05-02T06:51:00Z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St-324/2017-7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