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e2e5" w14:paraId="85fe2e5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584619">
        <w:t>St-2634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35813">
        <w:t>12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584619">
        <w:t>Quercus Studio d.o.o. OIB: 83899739100, MBS:080734126, Lukavec, Starogradska 37.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84619">
        <w:t>39.658,12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35813">
        <w:t>12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B3FEF"/>
    <w:rsid w:val="003D35F9"/>
    <w:rsid w:val="003E3A15"/>
    <w:rsid w:val="00413F4C"/>
    <w:rsid w:val="004B337A"/>
    <w:rsid w:val="004F3962"/>
    <w:rsid w:val="0053446F"/>
    <w:rsid w:val="00572798"/>
    <w:rsid w:val="00584619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B788F"/>
    <w:rsid w:val="007D5A5D"/>
    <w:rsid w:val="008155EE"/>
    <w:rsid w:val="00835813"/>
    <w:rsid w:val="008613BD"/>
    <w:rsid w:val="00863025"/>
    <w:rsid w:val="00871F01"/>
    <w:rsid w:val="00920CA0"/>
    <w:rsid w:val="009419D8"/>
    <w:rsid w:val="009B054E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3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F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F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F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F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3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F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F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F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F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2634</izvorni_sadrzaj>
    <derivirana_varijabla naziv="DomainObject.Predmet.Broj_1">2634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St-2634/2015</izvorni_sadrzaj>
    <derivirana_varijabla naziv="DomainObject.Predmet.OznakaBroj_1">St-2634/2015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Quercus Studio d.o.o.</izvorni_sadrzaj>
    <derivirana_varijabla naziv="DomainObject.Predmet.ProtustrankaFormated_1">  Quercus Studio d.o.o.</derivirana_varijabla>
  </DomainObject.Predmet.ProtustrankaFormated>
  <DomainObject.Predmet.ProtustrankaFormatedOIB>
    <izvorni_sadrzaj>  Quercus Studio d.o.o., OIB 83899739100</izvorni_sadrzaj>
    <derivirana_varijabla naziv="DomainObject.Predmet.ProtustrankaFormatedOIB_1">  Quercus Studio d.o.o., OIB 83899739100</derivirana_varijabla>
  </DomainObject.Predmet.ProtustrankaFormatedOIB>
  <DomainObject.Predmet.ProtustrankaFormatedWithAdress>
    <izvorni_sadrzaj> Quercus Studio d.o.o., Starogradska 37, 10412 Lukavec</izvorni_sadrzaj>
    <derivirana_varijabla naziv="DomainObject.Predmet.ProtustrankaFormatedWithAdress_1"> Quercus Studio d.o.o., Starogradska 37, 10412 Lukavec</derivirana_varijabla>
  </DomainObject.Predmet.ProtustrankaFormatedWithAdress>
  <DomainObject.Predmet.ProtustrankaFormatedWithAdressOIB>
    <izvorni_sadrzaj> Quercus Studio d.o.o., OIB 83899739100, Starogradska 37, 10412 Lukavec</izvorni_sadrzaj>
    <derivirana_varijabla naziv="DomainObject.Predmet.ProtustrankaFormatedWithAdressOIB_1"> Quercus Studio d.o.o., OIB 83899739100, Starogradska 37, 10412 Lukavec</derivirana_varijabla>
  </DomainObject.Predmet.ProtustrankaFormatedWithAdressOIB>
  <DomainObject.Predmet.ProtustrankaWithAdress>
    <izvorni_sadrzaj>Quercus Studio d.o.o. Starogradska 37, 10412 Lukavec</izvorni_sadrzaj>
    <derivirana_varijabla naziv="DomainObject.Predmet.ProtustrankaWithAdress_1">Quercus Studio d.o.o. Starogradska 37, 10412 Lukavec</derivirana_varijabla>
  </DomainObject.Predmet.ProtustrankaWithAdress>
  <DomainObject.Predmet.ProtustrankaWithAdressOIB>
    <izvorni_sadrzaj>Quercus Studio d.o.o., OIB 83899739100, Starogradska 37, 10412 Lukavec</izvorni_sadrzaj>
    <derivirana_varijabla naziv="DomainObject.Predmet.ProtustrankaWithAdressOIB_1">Quercus Studio d.o.o., OIB 83899739100, Starogradska 37, 10412 Lukavec</derivirana_varijabla>
  </DomainObject.Predmet.ProtustrankaWithAdressOIB>
  <DomainObject.Predmet.ProtustrankaNazivFormated>
    <izvorni_sadrzaj>Quercus Studio d.o.o.</izvorni_sadrzaj>
    <derivirana_varijabla naziv="DomainObject.Predmet.ProtustrankaNazivFormated_1">Quercus Studio d.o.o.</derivirana_varijabla>
  </DomainObject.Predmet.ProtustrankaNazivFormated>
  <DomainObject.Predmet.ProtustrankaNazivFormatedOIB>
    <izvorni_sadrzaj>Quercus Studio d.o.o., OIB 83899739100</izvorni_sadrzaj>
    <derivirana_varijabla naziv="DomainObject.Predmet.ProtustrankaNazivFormatedOIB_1">Quercus Studio d.o.o., OIB 83899739100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Quercus Studio d.o.o.</item>
    </izvorni_sadrzaj>
    <derivirana_varijabla naziv="DomainObject.Predmet.ProtuStrankaListFormated_1">
      <item>Quercus Studio d.o.o.</item>
    </derivirana_varijabla>
  </DomainObject.Predmet.ProtuStrankaListFormated>
  <DomainObject.Predmet.ProtuStrankaListFormatedOIB>
    <izvorni_sadrzaj>
      <item>Quercus Studio d.o.o., OIB 83899739100</item>
    </izvorni_sadrzaj>
    <derivirana_varijabla naziv="DomainObject.Predmet.ProtuStrankaListFormatedOIB_1">
      <item>Quercus Studio d.o.o., OIB 83899739100</item>
    </derivirana_varijabla>
  </DomainObject.Predmet.ProtuStrankaListFormatedOIB>
  <DomainObject.Predmet.ProtuStrankaListFormatedWithAdress>
    <izvorni_sadrzaj>
      <item>Quercus Studio d.o.o., Starogradska 37, 10412 Lukavec</item>
    </izvorni_sadrzaj>
    <derivirana_varijabla naziv="DomainObject.Predmet.ProtuStrankaListFormatedWithAdress_1">
      <item>Quercus Studio d.o.o., Starogradska 37, 10412 Lukavec</item>
    </derivirana_varijabla>
  </DomainObject.Predmet.ProtuStrankaListFormatedWithAdress>
  <DomainObject.Predmet.ProtuStrankaListFormatedWithAdressOIB>
    <izvorni_sadrzaj>
      <item>Quercus Studio d.o.o., OIB 83899739100, Starogradska 37, 10412 Lukavec</item>
    </izvorni_sadrzaj>
    <derivirana_varijabla naziv="DomainObject.Predmet.ProtuStrankaListFormatedWithAdressOIB_1">
      <item>Quercus Studio d.o.o., OIB 83899739100, Starogradska 37, 10412 Lukavec</item>
    </derivirana_varijabla>
  </DomainObject.Predmet.ProtuStrankaListFormatedWithAdressOIB>
  <DomainObject.Predmet.ProtuStrankaListNazivFormated>
    <izvorni_sadrzaj>
      <item>Quercus Studio d.o.o.</item>
    </izvorni_sadrzaj>
    <derivirana_varijabla naziv="DomainObject.Predmet.ProtuStrankaListNazivFormated_1">
      <item>Quercus Studio d.o.o.</item>
    </derivirana_varijabla>
  </DomainObject.Predmet.ProtuStrankaListNazivFormated>
  <DomainObject.Predmet.ProtuStrankaListNazivFormatedOIB>
    <izvorni_sadrzaj>
      <item>Quercus Studio d.o.o., OIB 83899739100</item>
    </izvorni_sadrzaj>
    <derivirana_varijabla naziv="DomainObject.Predmet.ProtuStrankaListNazivFormatedOIB_1">
      <item>Quercus Studio d.o.o., OIB 83899739100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Quercus Studio d.o.o.</izvorni_sadrzaj>
    <derivirana_varijabla naziv="DomainObject.Predmet.ProtustrankaIDrugi_1">Quercus Studio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Quercus Studio d.o.o., OIB 83899739100, Starogradska 37, 10412 Lukavec</izvorni_sadrzaj>
    <derivirana_varijabla naziv="DomainObject.Predmet.ProtustrankaIDrugiAdressOIB_1">Quercus Studio d.o.o., OIB 83899739100, Starogradska 37, 10412 Lukavec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Quercus Studio d.o.o.</item>
    </izvorni_sadrzaj>
    <derivirana_varijabla naziv="DomainObject.Predmet.SudioniciListNaziv_1">
      <item>FINA Regionalni centar Zagreb</item>
      <item>Quercus Studio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Quercus Studio d.o.o., OIB 83899739100, Starogradska 37,10412 Lukavec</item>
    </izvorni_sadrzaj>
    <derivirana_varijabla naziv="DomainObject.Predmet.SudioniciListAdressOIB_1">
      <item>FINA Regionalni centar Zagreb, OIB 85821130368, Trg svibanjskih žrtava  1995. 1,10000 Zagreb</item>
      <item>Quercus Studio d.o.o., OIB 83899739100, Starogradska 37,10412 Lukavec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83899739100</item>
    </izvorni_sadrzaj>
    <derivirana_varijabla naziv="DomainObject.Predmet.SudioniciListNazivOIB_1">
      <item>, OIB 85821130368</item>
      <item>, OIB 83899739100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1342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2015-11-12T08:33:00Z</dcterms:created>
  <dc:creator>ilukac</dc:creator>
  <cp:lastModifiedBy>Nikolina Krunić</cp:lastModifiedBy>
  <cp:lastPrinted>2015-11-12T08:33:00Z</cp:lastPrinted>
  <dcterms:modified xmlns:xsi="http://www.w3.org/2001/XMLSchema-instance" xsi:type="dcterms:W3CDTF">2015-11-12T08:35:00Z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