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0e76" w14:paraId="6400e76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281D11">
        <w:t>5</w:t>
      </w:r>
      <w:r w:rsidR="008850EE">
        <w:t>69</w:t>
      </w:r>
      <w:r>
        <w:t>/1</w:t>
      </w:r>
      <w:r w:rsidR="0096027F">
        <w:t>8</w:t>
      </w:r>
      <w:r>
        <w:t>-</w:t>
      </w:r>
      <w:r w:rsidR="00EC2BAD">
        <w:t>2</w:t>
      </w:r>
      <w:r w:rsidR="008850EE">
        <w:t>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8850EE" w:rsidR="008850EE">
      <w:pPr>
        <w:jc w:val="both"/>
      </w:pPr>
      <w:r>
        <w:tab/>
      </w:r>
      <w:r w:rsidR="008850EE" w:rsidRPr="0041082E">
        <w:t xml:space="preserve">Trgovački sud u Osijeku, po sucu mr. sc. Tihomiru Kovačeviću, kao stečajnom sucu, povodom prijedloga </w:t>
      </w:r>
      <w:r w:rsidR="008850EE">
        <w:t>Financijske agencije, Regionalni centar Zagreb, Podružnica Karlovac, Ul. Pavla Vitezovića 1, OIB 85821130368 za otvaranje stečajnog postupka nad dužnikom Kebab bar j.d.o.o. za ugostiteljstvo i trgovinu,</w:t>
      </w:r>
      <w:r w:rsidR="008850EE" w:rsidRPr="006568C1">
        <w:t xml:space="preserve"> </w:t>
      </w:r>
      <w:r w:rsidR="008850EE">
        <w:t>Karlovac, Rečička 21</w:t>
      </w:r>
      <w:r w:rsidR="008850EE" w:rsidRPr="006568C1">
        <w:t>, MBS 080</w:t>
      </w:r>
      <w:r w:rsidR="008850EE">
        <w:t>989655</w:t>
      </w:r>
      <w:r w:rsidR="008850EE" w:rsidRPr="006568C1">
        <w:t xml:space="preserve">, OIB </w:t>
      </w:r>
      <w:r w:rsidR="008850EE">
        <w:t>25623449206</w:t>
      </w:r>
      <w:r w:rsidR="008850EE" w:rsidRPr="0041082E">
        <w:t xml:space="preserve">, dana </w:t>
      </w:r>
      <w:r w:rsidR="008850EE">
        <w:t>30</w:t>
      </w:r>
      <w:r w:rsidR="008850EE" w:rsidRPr="0041082E">
        <w:t xml:space="preserve">. </w:t>
      </w:r>
      <w:r w:rsidR="008850EE">
        <w:t>listopada</w:t>
      </w:r>
      <w:r w:rsidR="008850EE" w:rsidRPr="0041082E">
        <w:t xml:space="preserve"> 201</w:t>
      </w:r>
      <w:r w:rsidR="008850EE">
        <w:t>8</w:t>
      </w:r>
      <w:r w:rsidR="008850EE" w:rsidRPr="0041082E">
        <w:t>.</w:t>
      </w:r>
    </w:p>
    <w:p w:rsidRDefault="00C4375D" w:rsidP="00C4375D" w:rsidR="00C4375D">
      <w:pPr>
        <w:jc w:val="both"/>
      </w:pPr>
    </w:p>
    <w:p w:rsidRDefault="00571836" w:rsidP="00C4375D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083E3E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083E3E" w:rsidRPr="00083E3E">
        <w:t>Sanela Kučar, Osijek, J.J. Strossmayera 37, OIB 97473612486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083E3E">
        <w:t>1</w:t>
      </w:r>
      <w:r w:rsidR="008850EE">
        <w:t>2</w:t>
      </w:r>
      <w:r w:rsidR="00083E3E">
        <w:t>0</w:t>
      </w:r>
      <w:r w:rsidR="00384195">
        <w:t>,</w:t>
      </w:r>
      <w:r w:rsidR="008850EE">
        <w:t>3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B969C5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B969C5">
        <w:t xml:space="preserve">iz </w:t>
      </w:r>
      <w:r w:rsidR="00B969C5" w:rsidRPr="00B969C5">
        <w:t xml:space="preserve">Fonda za namirenje troškova stečajnog postupka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B969C5">
        <w:t>e</w:t>
      </w:r>
      <w:r w:rsidR="00C90A91">
        <w:t xml:space="preserve"> </w:t>
      </w:r>
      <w:r>
        <w:t>stečajn</w:t>
      </w:r>
      <w:r w:rsidR="00B969C5">
        <w:t>e</w:t>
      </w:r>
      <w:r>
        <w:t xml:space="preserve"> upravitelj</w:t>
      </w:r>
      <w:r w:rsidR="00B969C5">
        <w:t>ice</w:t>
      </w:r>
      <w:r>
        <w:t xml:space="preserve"> broj </w:t>
      </w:r>
      <w:r w:rsidR="00B969C5">
        <w:t xml:space="preserve">HR26 2500 0093 1066 2062 9 </w:t>
      </w:r>
      <w:r w:rsidR="00464F6E" w:rsidRPr="00464F6E">
        <w:t>kod ADDIKO BANK HRVATSKA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8850EE" w:rsidRPr="008850EE">
        <w:rPr>
          <w:bCs/>
        </w:rPr>
        <w:t>Kebab bar j.d.o.o. za ugostiteljstvo i trgovinu, Karlovac, Rečička 21</w:t>
      </w:r>
      <w:r w:rsidR="00C4375D" w:rsidRPr="00C4375D">
        <w:rPr>
          <w:bCs/>
        </w:rPr>
        <w:t xml:space="preserve">, </w:t>
      </w:r>
      <w:r>
        <w:t xml:space="preserve">podnesen je </w:t>
      </w:r>
      <w:r w:rsidR="00D04CC2">
        <w:t>10</w:t>
      </w:r>
      <w:r>
        <w:t>.</w:t>
      </w:r>
      <w:r w:rsidR="00D04CC2">
        <w:t>11</w:t>
      </w:r>
      <w:r>
        <w:t>.201</w:t>
      </w:r>
      <w:r w:rsidR="00D04CC2">
        <w:t>7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8562F9">
        <w:t>6</w:t>
      </w:r>
      <w:r>
        <w:t>.</w:t>
      </w:r>
      <w:r w:rsidR="00191F88">
        <w:t>0</w:t>
      </w:r>
      <w:r w:rsidR="008562F9">
        <w:t>6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6878DD">
        <w:t>Sa</w:t>
      </w:r>
      <w:r w:rsidR="00D04CC2">
        <w:t>nel</w:t>
      </w:r>
      <w:r w:rsidR="006878DD">
        <w:t xml:space="preserve">a </w:t>
      </w:r>
      <w:r w:rsidR="00D04CC2">
        <w:t>Kučar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8562F9">
        <w:t>18</w:t>
      </w:r>
      <w:r w:rsidR="00441766">
        <w:t>.</w:t>
      </w:r>
      <w:r w:rsidR="005965CD">
        <w:t>0</w:t>
      </w:r>
      <w:r w:rsidR="008562F9">
        <w:t>9</w:t>
      </w:r>
      <w:r w:rsidR="005965CD">
        <w:t>.</w:t>
      </w:r>
      <w:r w:rsidR="00935080">
        <w:t>201</w:t>
      </w:r>
      <w:r w:rsidR="006878DD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E46892">
        <w:t>poštanske usluge u iznosu od 2</w:t>
      </w:r>
      <w:r w:rsidR="008562F9">
        <w:t>6</w:t>
      </w:r>
      <w:r w:rsidR="00E46892">
        <w:t>,</w:t>
      </w:r>
      <w:r w:rsidR="008562F9">
        <w:t>1</w:t>
      </w:r>
      <w:r w:rsidR="00E46892">
        <w:t xml:space="preserve">0, </w:t>
      </w:r>
      <w:r w:rsidR="007400D6">
        <w:t xml:space="preserve">usluga izdavanja Potvrde FINE u iznosu od 25,00 kn, Potvrda </w:t>
      </w:r>
      <w:r w:rsidR="00E7705C">
        <w:t>iz evidencije vozila</w:t>
      </w:r>
      <w:r w:rsidR="007400D6">
        <w:t xml:space="preserve"> u iznosu od 17,94 </w:t>
      </w:r>
      <w:r w:rsidR="007400D6">
        <w:lastRenderedPageBreak/>
        <w:t xml:space="preserve">kn, </w:t>
      </w:r>
      <w:r w:rsidR="00A27041">
        <w:t xml:space="preserve">Potvrda zk odjela Općinskog suda Osijek u iznosu od </w:t>
      </w:r>
      <w:r w:rsidR="008562F9">
        <w:t>20,0</w:t>
      </w:r>
      <w:r w:rsidR="00A27041">
        <w:t xml:space="preserve">0 kn i </w:t>
      </w:r>
      <w:r w:rsidR="00E7705C">
        <w:t xml:space="preserve">trošak nabave uredskog materijala u iznosu od </w:t>
      </w:r>
      <w:r w:rsidR="00A27041">
        <w:t>31</w:t>
      </w:r>
      <w:r w:rsidR="00E7705C">
        <w:t>,</w:t>
      </w:r>
      <w:r w:rsidR="00A27041">
        <w:t>3</w:t>
      </w:r>
      <w:r w:rsidR="00E7705C">
        <w:t>0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284EAC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284EAC">
        <w:rPr>
          <w:rFonts w:cs="Times New Roman" w:hAnsi="Times New Roman" w:ascii="Times New Roman"/>
          <w:b w:val="false"/>
          <w:i w:val="false"/>
          <w:sz w:val="24"/>
          <w:szCs w:val="24"/>
        </w:rPr>
        <w:t>30</w:t>
      </w:r>
      <w:r w:rsidR="00EC2BAD" w:rsidRPr="00EC2BAD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listopada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 xml:space="preserve">ica </w:t>
      </w:r>
      <w:r w:rsidR="007400D6">
        <w:t>Sa</w:t>
      </w:r>
      <w:r w:rsidR="00E7705C">
        <w:t>nela</w:t>
      </w:r>
      <w:r w:rsidR="007400D6">
        <w:t xml:space="preserve"> </w:t>
      </w:r>
      <w:r w:rsidR="00E7705C">
        <w:t>Kučar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7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8850EE" w:rsidRPr="008850EE">
      <w:t>569/18-21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83E3E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D27D2"/>
    <w:rsid w:val="001E3C3E"/>
    <w:rsid w:val="002120F8"/>
    <w:rsid w:val="0022493B"/>
    <w:rsid w:val="00257080"/>
    <w:rsid w:val="00257F37"/>
    <w:rsid w:val="0026130F"/>
    <w:rsid w:val="0027717E"/>
    <w:rsid w:val="00281D11"/>
    <w:rsid w:val="00282387"/>
    <w:rsid w:val="00284EAC"/>
    <w:rsid w:val="002B4331"/>
    <w:rsid w:val="002C2CDE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257BE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878DD"/>
    <w:rsid w:val="00690065"/>
    <w:rsid w:val="006C3099"/>
    <w:rsid w:val="006E41C6"/>
    <w:rsid w:val="0071666D"/>
    <w:rsid w:val="00724A43"/>
    <w:rsid w:val="00725968"/>
    <w:rsid w:val="00725EE2"/>
    <w:rsid w:val="007400D6"/>
    <w:rsid w:val="00766FD3"/>
    <w:rsid w:val="00774720"/>
    <w:rsid w:val="007747D7"/>
    <w:rsid w:val="00791BF5"/>
    <w:rsid w:val="007E652C"/>
    <w:rsid w:val="0083276E"/>
    <w:rsid w:val="008562F9"/>
    <w:rsid w:val="00860E56"/>
    <w:rsid w:val="008756C6"/>
    <w:rsid w:val="00880934"/>
    <w:rsid w:val="008850EE"/>
    <w:rsid w:val="008B4753"/>
    <w:rsid w:val="008B670B"/>
    <w:rsid w:val="008C164B"/>
    <w:rsid w:val="008E05E8"/>
    <w:rsid w:val="008F446A"/>
    <w:rsid w:val="00912CA9"/>
    <w:rsid w:val="00913040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27041"/>
    <w:rsid w:val="00A537F1"/>
    <w:rsid w:val="00A74469"/>
    <w:rsid w:val="00AC78FC"/>
    <w:rsid w:val="00AD62E2"/>
    <w:rsid w:val="00AE693D"/>
    <w:rsid w:val="00B501F4"/>
    <w:rsid w:val="00B52C27"/>
    <w:rsid w:val="00B95FE9"/>
    <w:rsid w:val="00B969C5"/>
    <w:rsid w:val="00BA2235"/>
    <w:rsid w:val="00BB217D"/>
    <w:rsid w:val="00BB6648"/>
    <w:rsid w:val="00BC5EF2"/>
    <w:rsid w:val="00BD718E"/>
    <w:rsid w:val="00BE411F"/>
    <w:rsid w:val="00C03938"/>
    <w:rsid w:val="00C4375D"/>
    <w:rsid w:val="00C6476A"/>
    <w:rsid w:val="00C75916"/>
    <w:rsid w:val="00C841DF"/>
    <w:rsid w:val="00C84F09"/>
    <w:rsid w:val="00C90A91"/>
    <w:rsid w:val="00C96DCA"/>
    <w:rsid w:val="00C97559"/>
    <w:rsid w:val="00CA5197"/>
    <w:rsid w:val="00CC15DD"/>
    <w:rsid w:val="00CD2023"/>
    <w:rsid w:val="00CF024C"/>
    <w:rsid w:val="00CF60F5"/>
    <w:rsid w:val="00D00ECF"/>
    <w:rsid w:val="00D0409F"/>
    <w:rsid w:val="00D04CC2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46892"/>
    <w:rsid w:val="00E52970"/>
    <w:rsid w:val="00E53416"/>
    <w:rsid w:val="00E55362"/>
    <w:rsid w:val="00E575A0"/>
    <w:rsid w:val="00E7705C"/>
    <w:rsid w:val="00E86169"/>
    <w:rsid w:val="00EC2BAD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7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7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7D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7D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7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7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7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7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Kebab bar j.d.o.o.</izvorni_sadrzaj>
    <derivirana_varijabla naziv="DomainObject.Predmet.ProtustrankaFormated_1">  Kebab bar j.d.o.o.</derivirana_varijabla>
  </DomainObject.Predmet.ProtustrankaFormated>
  <DomainObject.Predmet.ProtustrankaFormatedOIB>
    <izvorni_sadrzaj>  Kebab bar j.d.o.o., OIB 25623449206</izvorni_sadrzaj>
    <derivirana_varijabla naziv="DomainObject.Predmet.ProtustrankaFormatedOIB_1">  Kebab bar j.d.o.o., OIB 25623449206</derivirana_varijabla>
  </DomainObject.Predmet.ProtustrankaFormatedOIB>
  <DomainObject.Predmet.ProtustrankaFormatedWithAdress>
    <izvorni_sadrzaj> Kebab bar j.d.o.o., Rečička 21, 47000 Karlovac</izvorni_sadrzaj>
    <derivirana_varijabla naziv="DomainObject.Predmet.ProtustrankaFormatedWithAdress_1"> Kebab bar j.d.o.o., Rečička 21, 47000 Karlovac</derivirana_varijabla>
  </DomainObject.Predmet.ProtustrankaFormatedWithAdress>
  <DomainObject.Predmet.ProtustrankaFormatedWithAdressOIB>
    <izvorni_sadrzaj> Kebab bar j.d.o.o., OIB 25623449206, Rečička 21, 47000 Karlovac</izvorni_sadrzaj>
    <derivirana_varijabla naziv="DomainObject.Predmet.ProtustrankaFormatedWithAdressOIB_1"> Kebab bar j.d.o.o., OIB 25623449206, Rečička 21, 47000 Karlovac</derivirana_varijabla>
  </DomainObject.Predmet.ProtustrankaFormatedWithAdressOIB>
  <DomainObject.Predmet.ProtustrankaWithAdress>
    <izvorni_sadrzaj>Kebab bar j.d.o.o. Rečička 21, 47000 Karlovac</izvorni_sadrzaj>
    <derivirana_varijabla naziv="DomainObject.Predmet.ProtustrankaWithAdress_1">Kebab bar j.d.o.o. Rečička 21, 47000 Karlovac</derivirana_varijabla>
  </DomainObject.Predmet.ProtustrankaWithAdress>
  <DomainObject.Predmet.ProtustrankaWithAdressOIB>
    <izvorni_sadrzaj>Kebab bar j.d.o.o., OIB 25623449206, Rečička 21, 47000 Karlovac</izvorni_sadrzaj>
    <derivirana_varijabla naziv="DomainObject.Predmet.ProtustrankaWithAdressOIB_1">Kebab bar j.d.o.o., OIB 25623449206, Rečička 21, 47000 Karlovac</derivirana_varijabla>
  </DomainObject.Predmet.ProtustrankaWithAdressOIB>
  <DomainObject.Predmet.ProtustrankaNazivFormated>
    <izvorni_sadrzaj>Kebab bar j.d.o.o.</izvorni_sadrzaj>
    <derivirana_varijabla naziv="DomainObject.Predmet.ProtustrankaNazivFormated_1">Kebab bar j.d.o.o.</derivirana_varijabla>
  </DomainObject.Predmet.ProtustrankaNazivFormated>
  <DomainObject.Predmet.ProtustrankaNazivFormatedOIB>
    <izvorni_sadrzaj>Kebab bar j.d.o.o., OIB 25623449206</izvorni_sadrzaj>
    <derivirana_varijabla naziv="DomainObject.Predmet.ProtustrankaNazivFormatedOIB_1">Kebab bar j.d.o.o., OIB 25623449206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Kebab bar j.d.o.o.</item>
    </izvorni_sadrzaj>
    <derivirana_varijabla naziv="DomainObject.Predmet.ProtuStrankaListFormated_1">
      <item>Kebab bar j.d.o.o.</item>
    </derivirana_varijabla>
  </DomainObject.Predmet.ProtuStrankaListFormated>
  <DomainObject.Predmet.ProtuStrankaListFormatedOIB>
    <izvorni_sadrzaj>
      <item>Kebab bar j.d.o.o., OIB 25623449206</item>
    </izvorni_sadrzaj>
    <derivirana_varijabla naziv="DomainObject.Predmet.ProtuStrankaListFormatedOIB_1">
      <item>Kebab bar j.d.o.o., OIB 25623449206</item>
    </derivirana_varijabla>
  </DomainObject.Predmet.ProtuStrankaListFormatedOIB>
  <DomainObject.Predmet.ProtuStrankaListFormatedWithAdress>
    <izvorni_sadrzaj>
      <item>Kebab bar j.d.o.o., Rečička 21, 47000 Karlovac</item>
    </izvorni_sadrzaj>
    <derivirana_varijabla naziv="DomainObject.Predmet.ProtuStrankaListFormatedWithAdress_1">
      <item>Kebab bar j.d.o.o., Rečička 21, 47000 Karlovac</item>
    </derivirana_varijabla>
  </DomainObject.Predmet.ProtuStrankaListFormatedWithAdress>
  <DomainObject.Predmet.ProtuStrankaListFormatedWithAdressOIB>
    <izvorni_sadrzaj>
      <item>Kebab bar j.d.o.o., OIB 25623449206, Rečička 21, 47000 Karlovac</item>
    </izvorni_sadrzaj>
    <derivirana_varijabla naziv="DomainObject.Predmet.ProtuStrankaListFormatedWithAdressOIB_1">
      <item>Kebab bar j.d.o.o., OIB 25623449206, Rečička 21, 47000 Karlovac</item>
    </derivirana_varijabla>
  </DomainObject.Predmet.ProtuStrankaListFormatedWithAdressOIB>
  <DomainObject.Predmet.ProtuStrankaListNazivFormated>
    <izvorni_sadrzaj>
      <item>Kebab bar j.d.o.o.</item>
    </izvorni_sadrzaj>
    <derivirana_varijabla naziv="DomainObject.Predmet.ProtuStrankaListNazivFormated_1">
      <item>Kebab bar j.d.o.o.</item>
    </derivirana_varijabla>
  </DomainObject.Predmet.ProtuStrankaListNazivFormated>
  <DomainObject.Predmet.ProtuStrankaListNazivFormatedOIB>
    <izvorni_sadrzaj>
      <item>Kebab bar j.d.o.o., OIB 25623449206</item>
    </izvorni_sadrzaj>
    <derivirana_varijabla naziv="DomainObject.Predmet.ProtuStrankaListNazivFormatedOIB_1">
      <item>Kebab bar j.d.o.o., OIB 25623449206</item>
    </derivirana_varijabla>
  </DomainObject.Predmet.ProtuStrankaListNazivFormatedOIB>
  <DomainObject.Predmet.OstaliListFormated>
    <izvorni_sadrzaj>
      <item>Anamarija Rojtinić</item>
    </izvorni_sadrzaj>
    <derivirana_varijabla naziv="DomainObject.Predmet.OstaliListFormated_1">
      <item>Anamarija Rojtinić</item>
    </derivirana_varijabla>
  </DomainObject.Predmet.OstaliListFormated>
  <DomainObject.Predmet.OstaliListFormatedOIB>
    <izvorni_sadrzaj>
      <item>Anamarija Rojtinić, OIB 27273955617</item>
    </izvorni_sadrzaj>
    <derivirana_varijabla naziv="DomainObject.Predmet.OstaliListFormatedOIB_1">
      <item>Anamarija Rojtinić, OIB 27273955617</item>
    </derivirana_varijabla>
  </DomainObject.Predmet.OstaliListFormatedOIB>
  <DomainObject.Predmet.OstaliListFormatedWithAdress>
    <izvorni_sadrzaj>
      <item>Anamarija Rojtinić, Rečička 21, 47000 Karlovac</item>
    </izvorni_sadrzaj>
    <derivirana_varijabla naziv="DomainObject.Predmet.OstaliListFormatedWithAdress_1">
      <item>Anamarija Rojtinić, Rečička 21, 47000 Karlovac</item>
    </derivirana_varijabla>
  </DomainObject.Predmet.OstaliListFormatedWithAdress>
  <DomainObject.Predmet.OstaliListFormatedWithAdressOIB>
    <izvorni_sadrzaj>
      <item>Anamarija Rojtinić, OIB 27273955617, Rečička 21, 47000 Karlovac</item>
    </izvorni_sadrzaj>
    <derivirana_varijabla naziv="DomainObject.Predmet.OstaliListFormatedWithAdressOIB_1">
      <item>Anamarija Rojtinić, OIB 27273955617, Rečička 21, 47000 Karlovac</item>
    </derivirana_varijabla>
  </DomainObject.Predmet.OstaliListFormatedWithAdressOIB>
  <DomainObject.Predmet.OstaliListNazivFormated>
    <izvorni_sadrzaj>
      <item>Anamarija Rojtinić</item>
    </izvorni_sadrzaj>
    <derivirana_varijabla naziv="DomainObject.Predmet.OstaliListNazivFormated_1">
      <item>Anamarija Rojtinić</item>
    </derivirana_varijabla>
  </DomainObject.Predmet.OstaliListNazivFormated>
  <DomainObject.Predmet.OstaliListNazivFormatedOIB>
    <izvorni_sadrzaj>
      <item>Anamarija Rojtinić, OIB 27273955617</item>
    </izvorni_sadrzaj>
    <derivirana_varijabla naziv="DomainObject.Predmet.OstaliListNazivFormatedOIB_1">
      <item>Anamarija Rojtinić, OIB 27273955617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Kebab bar j.d.o.o.</izvorni_sadrzaj>
    <derivirana_varijabla naziv="DomainObject.Predmet.ProtustrankaIDrugi_1">Kebab bar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Kebab bar j.d.o.o., OIB 25623449206, Rečička 21, 47000 Karlovac</izvorni_sadrzaj>
    <derivirana_varijabla naziv="DomainObject.Predmet.ProtustrankaIDrugiAdressOIB_1">Kebab bar j.d.o.o., OIB 25623449206, Rečička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Kebab bar j.d.o.o.</item>
      <item>FINA regionalni centar Zagreb, podružnica Karlovac</item>
      <item>Anamarija Rojtinić</item>
    </izvorni_sadrzaj>
    <derivirana_varijabla naziv="DomainObject.Predmet.SudioniciListNaziv_1">
      <item>Kebab bar j.d.o.o.</item>
      <item>FINA regionalni centar Zagreb, podružnica Karlovac</item>
      <item>Anamarija Rojtinić</item>
    </derivirana_varijabla>
  </DomainObject.Predmet.SudioniciListNaziv>
  <DomainObject.Predmet.SudioniciListAdressOIB>
    <izvorni_sadrzaj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izvorni_sadrzaj>
    <derivirana_varijabla naziv="DomainObject.Predmet.SudioniciListAdressOIB_1"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25623449206</item>
      <item>, OIB 85821130368</item>
      <item>, OIB 27273955617</item>
    </izvorni_sadrzaj>
    <derivirana_varijabla naziv="DomainObject.Predmet.SudioniciListNazivOIB_1">
      <item>, OIB 25623449206</item>
      <item>, OIB 85821130368</item>
      <item>, OIB 27273955617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St-569/2018-18</izvorni_sadrzaj>
    <derivirana_varijabla naziv="DomainObject.PredzadnjaOdlukaIzPredmeta.Oznaka_1">St-569/2018-18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336</properties:Words>
  <properties:Characters>1884</properties:Characters>
  <properties:Lines>64</properties:Lines>
  <properties:Paragraphs>22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2018-10-30T07:57:00Z</cp:lastPrinted>
  <dcterms:modified xmlns:xsi="http://www.w3.org/2001/XMLSchema-instance" xsi:type="dcterms:W3CDTF">2018-10-30T08:44:00Z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